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38" w:rsidRPr="00675938" w:rsidRDefault="00675938" w:rsidP="00675938">
      <w:pPr>
        <w:spacing w:line="700" w:lineRule="exact"/>
        <w:rPr>
          <w:rFonts w:ascii="方正仿宋简体" w:eastAsia="方正仿宋简体" w:hAnsi="宋体" w:cs="宋体"/>
          <w:sz w:val="32"/>
          <w:szCs w:val="32"/>
        </w:rPr>
      </w:pPr>
      <w:r w:rsidRPr="00675938">
        <w:rPr>
          <w:rFonts w:ascii="方正仿宋简体" w:eastAsia="方正仿宋简体" w:hAnsi="宋体" w:cs="宋体" w:hint="eastAsia"/>
          <w:sz w:val="32"/>
          <w:szCs w:val="32"/>
        </w:rPr>
        <w:t xml:space="preserve">附件（1）   </w:t>
      </w:r>
    </w:p>
    <w:p w:rsidR="00675938" w:rsidRDefault="00675938" w:rsidP="00C65923">
      <w:pPr>
        <w:spacing w:line="70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675938" w:rsidRPr="00675938" w:rsidRDefault="00675938" w:rsidP="00675938">
      <w:pPr>
        <w:spacing w:line="7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675938">
        <w:rPr>
          <w:rFonts w:ascii="方正小标宋简体" w:eastAsia="方正小标宋简体" w:hAnsi="宋体" w:cs="宋体" w:hint="eastAsia"/>
          <w:sz w:val="44"/>
          <w:szCs w:val="44"/>
        </w:rPr>
        <w:t>2018年洛阳镇春季防疫小分队</w:t>
      </w:r>
    </w:p>
    <w:p w:rsidR="00675938" w:rsidRDefault="00675938" w:rsidP="00675938"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 w:cs="宋体"/>
          <w:sz w:val="30"/>
          <w:szCs w:val="30"/>
        </w:rPr>
      </w:pPr>
    </w:p>
    <w:p w:rsidR="00675938" w:rsidRDefault="00675938" w:rsidP="00675938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组  长：许云飞   组  员：陈兴荣  吴兰萍</w:t>
      </w:r>
    </w:p>
    <w:p w:rsidR="00675938" w:rsidRDefault="00675938" w:rsidP="00675938">
      <w:pPr>
        <w:jc w:val="center"/>
        <w:rPr>
          <w:rFonts w:ascii="宋体" w:hAnsi="宋体" w:cs="宋体"/>
          <w:sz w:val="30"/>
          <w:szCs w:val="30"/>
        </w:rPr>
      </w:pPr>
    </w:p>
    <w:p w:rsidR="00675938" w:rsidRDefault="00675938" w:rsidP="00675938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组  长：张鹏涛   组  员：朱  尧  仝雯雯</w:t>
      </w:r>
    </w:p>
    <w:p w:rsidR="00675938" w:rsidRDefault="00675938" w:rsidP="00675938">
      <w:pPr>
        <w:ind w:firstLineChars="450" w:firstLine="1350"/>
        <w:rPr>
          <w:rFonts w:ascii="宋体" w:hAnsi="宋体" w:cs="宋体"/>
          <w:sz w:val="30"/>
          <w:szCs w:val="30"/>
        </w:rPr>
      </w:pPr>
    </w:p>
    <w:p w:rsidR="00675938" w:rsidRDefault="00675938" w:rsidP="00675938">
      <w:pPr>
        <w:ind w:firstLineChars="450" w:firstLine="13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组  长：邓伟芬   组  员：张秋生  陈宇</w:t>
      </w: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 w:hint="eastAsia"/>
          <w:sz w:val="32"/>
          <w:szCs w:val="32"/>
        </w:rPr>
      </w:pPr>
    </w:p>
    <w:p w:rsidR="00C65923" w:rsidRDefault="00C65923" w:rsidP="00675938">
      <w:pPr>
        <w:jc w:val="center"/>
        <w:rPr>
          <w:rFonts w:ascii="宋体" w:hAnsi="宋体" w:hint="eastAsia"/>
          <w:sz w:val="32"/>
          <w:szCs w:val="32"/>
        </w:rPr>
      </w:pPr>
    </w:p>
    <w:p w:rsidR="00C65923" w:rsidRDefault="00C65923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附件（2）</w:t>
      </w: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生猪、家禽防疫日期及防疫方案（一）</w:t>
      </w:r>
    </w:p>
    <w:p w:rsidR="00675938" w:rsidRDefault="00675938" w:rsidP="00675938">
      <w:pPr>
        <w:rPr>
          <w:rFonts w:ascii="宋体" w:hAnsi="宋体"/>
          <w:sz w:val="32"/>
          <w:szCs w:val="32"/>
        </w:rPr>
      </w:pPr>
    </w:p>
    <w:tbl>
      <w:tblPr>
        <w:tblStyle w:val="a6"/>
        <w:tblW w:w="0" w:type="auto"/>
        <w:tblInd w:w="-252" w:type="dxa"/>
        <w:tblLayout w:type="fixed"/>
        <w:tblLook w:val="0000"/>
      </w:tblPr>
      <w:tblGrid>
        <w:gridCol w:w="1080"/>
        <w:gridCol w:w="1620"/>
        <w:gridCol w:w="900"/>
        <w:gridCol w:w="1109"/>
        <w:gridCol w:w="1110"/>
        <w:gridCol w:w="1741"/>
        <w:gridCol w:w="956"/>
        <w:gridCol w:w="1166"/>
      </w:tblGrid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村 组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防疫病种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村组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防疫病种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洛阳村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戴溪村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友谊村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瞿家村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小留桥村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管城村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谈家头村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东尖村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虞桥村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圻庄村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马鞍村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天井村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朝安村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民丰村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汤墅村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戴溪居委会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岑村村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洛东村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阳湖村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洛阳居委会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75938" w:rsidRDefault="00675938" w:rsidP="00675938">
      <w:pPr>
        <w:rPr>
          <w:rFonts w:ascii="宋体" w:hAnsi="宋体"/>
          <w:sz w:val="32"/>
          <w:szCs w:val="32"/>
        </w:rPr>
      </w:pP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</w:p>
    <w:p w:rsidR="00675938" w:rsidRDefault="00675938" w:rsidP="0067593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附件（3）</w:t>
      </w:r>
    </w:p>
    <w:p w:rsidR="00675938" w:rsidRDefault="00675938" w:rsidP="00675938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生猪、家禽防疫日期及防疫方案（二）</w:t>
      </w:r>
    </w:p>
    <w:p w:rsidR="00675938" w:rsidRDefault="00675938" w:rsidP="00675938">
      <w:pPr>
        <w:rPr>
          <w:rFonts w:ascii="宋体" w:hAnsi="宋体"/>
          <w:sz w:val="32"/>
          <w:szCs w:val="32"/>
        </w:rPr>
      </w:pPr>
    </w:p>
    <w:tbl>
      <w:tblPr>
        <w:tblStyle w:val="a6"/>
        <w:tblW w:w="0" w:type="auto"/>
        <w:tblInd w:w="-252" w:type="dxa"/>
        <w:tblLayout w:type="fixed"/>
        <w:tblLook w:val="0000"/>
      </w:tblPr>
      <w:tblGrid>
        <w:gridCol w:w="1080"/>
        <w:gridCol w:w="1620"/>
        <w:gridCol w:w="2009"/>
        <w:gridCol w:w="1110"/>
        <w:gridCol w:w="1741"/>
        <w:gridCol w:w="2122"/>
      </w:tblGrid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村 组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防疫病种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村组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防疫病种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洛阳村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戴溪村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友谊村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瞿家村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小留桥村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管城村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谈家头村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东尖村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虞桥村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圻庄村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马鞍村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天井村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朝安村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民丰村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汤墅村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戴溪居委会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岑村村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洛东村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阳湖村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洛阳居委会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蓝耳病、禽流感、新城疫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5938" w:rsidTr="007C7443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38" w:rsidRDefault="00675938" w:rsidP="007C74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75938" w:rsidRDefault="00675938" w:rsidP="00675938">
      <w:pPr>
        <w:rPr>
          <w:rFonts w:ascii="方正仿宋简体" w:eastAsia="方正仿宋简体"/>
          <w:sz w:val="28"/>
          <w:szCs w:val="28"/>
        </w:rPr>
      </w:pPr>
    </w:p>
    <w:p w:rsidR="00675938" w:rsidRDefault="00675938" w:rsidP="00E12413">
      <w:pPr>
        <w:jc w:val="center"/>
        <w:rPr>
          <w:rFonts w:eastAsia="方正仿宋简体"/>
          <w:sz w:val="32"/>
          <w:szCs w:val="32"/>
        </w:rPr>
      </w:pPr>
    </w:p>
    <w:sectPr w:rsidR="00675938" w:rsidSect="00296DBF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6A" w:rsidRDefault="00D3086A" w:rsidP="000437F8">
      <w:r>
        <w:separator/>
      </w:r>
    </w:p>
  </w:endnote>
  <w:endnote w:type="continuationSeparator" w:id="0">
    <w:p w:rsidR="00D3086A" w:rsidRDefault="00D3086A" w:rsidP="0004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6A" w:rsidRDefault="00D3086A" w:rsidP="000437F8">
      <w:r>
        <w:separator/>
      </w:r>
    </w:p>
  </w:footnote>
  <w:footnote w:type="continuationSeparator" w:id="0">
    <w:p w:rsidR="00D3086A" w:rsidRDefault="00D3086A" w:rsidP="00043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20A"/>
    <w:rsid w:val="00004B48"/>
    <w:rsid w:val="0002225D"/>
    <w:rsid w:val="00034569"/>
    <w:rsid w:val="000437F8"/>
    <w:rsid w:val="00043D28"/>
    <w:rsid w:val="000618F9"/>
    <w:rsid w:val="000652A7"/>
    <w:rsid w:val="00066A1A"/>
    <w:rsid w:val="00080F4F"/>
    <w:rsid w:val="000874D5"/>
    <w:rsid w:val="000B1A54"/>
    <w:rsid w:val="000B7D2E"/>
    <w:rsid w:val="000C41D6"/>
    <w:rsid w:val="000D23B0"/>
    <w:rsid w:val="00135612"/>
    <w:rsid w:val="00136E04"/>
    <w:rsid w:val="0015679F"/>
    <w:rsid w:val="001778D8"/>
    <w:rsid w:val="001814AA"/>
    <w:rsid w:val="001B0B82"/>
    <w:rsid w:val="001B321C"/>
    <w:rsid w:val="002148DF"/>
    <w:rsid w:val="00223241"/>
    <w:rsid w:val="00247C9D"/>
    <w:rsid w:val="00250324"/>
    <w:rsid w:val="00275167"/>
    <w:rsid w:val="002868EB"/>
    <w:rsid w:val="00296DBF"/>
    <w:rsid w:val="002A1B18"/>
    <w:rsid w:val="002A39E6"/>
    <w:rsid w:val="002E04E4"/>
    <w:rsid w:val="00352700"/>
    <w:rsid w:val="00354DA2"/>
    <w:rsid w:val="00356A1A"/>
    <w:rsid w:val="00367882"/>
    <w:rsid w:val="00370444"/>
    <w:rsid w:val="00387A3C"/>
    <w:rsid w:val="003A347F"/>
    <w:rsid w:val="003A4759"/>
    <w:rsid w:val="003B3558"/>
    <w:rsid w:val="003C0B98"/>
    <w:rsid w:val="003C1B79"/>
    <w:rsid w:val="003D7026"/>
    <w:rsid w:val="003F3342"/>
    <w:rsid w:val="00400F34"/>
    <w:rsid w:val="00410794"/>
    <w:rsid w:val="00412A3C"/>
    <w:rsid w:val="00413B2D"/>
    <w:rsid w:val="00430CE3"/>
    <w:rsid w:val="00461001"/>
    <w:rsid w:val="00465A53"/>
    <w:rsid w:val="00473321"/>
    <w:rsid w:val="004B52D6"/>
    <w:rsid w:val="004C4E55"/>
    <w:rsid w:val="004D5555"/>
    <w:rsid w:val="004F659D"/>
    <w:rsid w:val="00532022"/>
    <w:rsid w:val="00532857"/>
    <w:rsid w:val="00543D08"/>
    <w:rsid w:val="00551B01"/>
    <w:rsid w:val="0056577B"/>
    <w:rsid w:val="00571780"/>
    <w:rsid w:val="005904CC"/>
    <w:rsid w:val="005A6816"/>
    <w:rsid w:val="005C2012"/>
    <w:rsid w:val="005C4E18"/>
    <w:rsid w:val="005E467A"/>
    <w:rsid w:val="005F5E0E"/>
    <w:rsid w:val="00613EFF"/>
    <w:rsid w:val="0061715D"/>
    <w:rsid w:val="00650607"/>
    <w:rsid w:val="006549AA"/>
    <w:rsid w:val="00673A6F"/>
    <w:rsid w:val="00675938"/>
    <w:rsid w:val="0068085F"/>
    <w:rsid w:val="006C3AE7"/>
    <w:rsid w:val="006C3E09"/>
    <w:rsid w:val="006D2B31"/>
    <w:rsid w:val="006F7E86"/>
    <w:rsid w:val="0072390B"/>
    <w:rsid w:val="007363AF"/>
    <w:rsid w:val="00770B11"/>
    <w:rsid w:val="007D4C34"/>
    <w:rsid w:val="007D7406"/>
    <w:rsid w:val="007E1DC8"/>
    <w:rsid w:val="007E73F5"/>
    <w:rsid w:val="007F21FE"/>
    <w:rsid w:val="00822D99"/>
    <w:rsid w:val="00827C18"/>
    <w:rsid w:val="008314DC"/>
    <w:rsid w:val="00880B9C"/>
    <w:rsid w:val="008C3803"/>
    <w:rsid w:val="008D02DF"/>
    <w:rsid w:val="008D162A"/>
    <w:rsid w:val="008D24F9"/>
    <w:rsid w:val="008D612A"/>
    <w:rsid w:val="00900C60"/>
    <w:rsid w:val="00903795"/>
    <w:rsid w:val="0092697C"/>
    <w:rsid w:val="009477F1"/>
    <w:rsid w:val="00953D79"/>
    <w:rsid w:val="00961123"/>
    <w:rsid w:val="009C22CF"/>
    <w:rsid w:val="009C34A1"/>
    <w:rsid w:val="009D332D"/>
    <w:rsid w:val="009E2724"/>
    <w:rsid w:val="009F35E5"/>
    <w:rsid w:val="00A2115A"/>
    <w:rsid w:val="00A43646"/>
    <w:rsid w:val="00A44B98"/>
    <w:rsid w:val="00A47E6C"/>
    <w:rsid w:val="00A700D9"/>
    <w:rsid w:val="00B2748F"/>
    <w:rsid w:val="00B30D27"/>
    <w:rsid w:val="00B5580F"/>
    <w:rsid w:val="00B63C99"/>
    <w:rsid w:val="00B6633A"/>
    <w:rsid w:val="00BA520A"/>
    <w:rsid w:val="00BA54C8"/>
    <w:rsid w:val="00BA727C"/>
    <w:rsid w:val="00BB6EB6"/>
    <w:rsid w:val="00C20099"/>
    <w:rsid w:val="00C5366D"/>
    <w:rsid w:val="00C65923"/>
    <w:rsid w:val="00C6731F"/>
    <w:rsid w:val="00D3086A"/>
    <w:rsid w:val="00D5465D"/>
    <w:rsid w:val="00D57F18"/>
    <w:rsid w:val="00D629EA"/>
    <w:rsid w:val="00D84EF1"/>
    <w:rsid w:val="00D91D27"/>
    <w:rsid w:val="00DA0DB9"/>
    <w:rsid w:val="00DA2F66"/>
    <w:rsid w:val="00DB565F"/>
    <w:rsid w:val="00DC291F"/>
    <w:rsid w:val="00DD2AAB"/>
    <w:rsid w:val="00DE025D"/>
    <w:rsid w:val="00E12413"/>
    <w:rsid w:val="00E55EE0"/>
    <w:rsid w:val="00E63269"/>
    <w:rsid w:val="00EA486A"/>
    <w:rsid w:val="00EE2706"/>
    <w:rsid w:val="00EE4DF5"/>
    <w:rsid w:val="00EE5C19"/>
    <w:rsid w:val="00EF6A57"/>
    <w:rsid w:val="00F32D4A"/>
    <w:rsid w:val="00FA0CCC"/>
    <w:rsid w:val="00FA535A"/>
    <w:rsid w:val="00FC22AF"/>
    <w:rsid w:val="00FD30F3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79"/>
    <w:pPr>
      <w:widowControl w:val="0"/>
      <w:jc w:val="both"/>
    </w:pPr>
  </w:style>
  <w:style w:type="paragraph" w:styleId="2">
    <w:name w:val="heading 2"/>
    <w:next w:val="a"/>
    <w:link w:val="2Char"/>
    <w:uiPriority w:val="9"/>
    <w:unhideWhenUsed/>
    <w:qFormat/>
    <w:rsid w:val="007D7406"/>
    <w:pPr>
      <w:keepNext/>
      <w:keepLines/>
      <w:spacing w:after="3" w:line="259" w:lineRule="auto"/>
      <w:ind w:left="433" w:hanging="10"/>
      <w:outlineLvl w:val="1"/>
    </w:pPr>
    <w:rPr>
      <w:rFonts w:ascii="Microsoft YaHei" w:eastAsia="Microsoft YaHei" w:hAnsi="Microsoft YaHei" w:cs="Microsoft YaHei"/>
      <w:color w:val="000000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7F8"/>
    <w:rPr>
      <w:sz w:val="18"/>
      <w:szCs w:val="18"/>
    </w:rPr>
  </w:style>
  <w:style w:type="table" w:customStyle="1" w:styleId="TableGrid">
    <w:name w:val="TableGrid"/>
    <w:rsid w:val="000618F9"/>
    <w:rPr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rsid w:val="007D7406"/>
    <w:rPr>
      <w:rFonts w:ascii="Microsoft YaHei" w:eastAsia="Microsoft YaHei" w:hAnsi="Microsoft YaHei" w:cs="Microsoft YaHei"/>
      <w:color w:val="000000"/>
      <w:sz w:val="34"/>
      <w:szCs w:val="24"/>
    </w:rPr>
  </w:style>
  <w:style w:type="character" w:styleId="a5">
    <w:name w:val="Hyperlink"/>
    <w:basedOn w:val="a0"/>
    <w:uiPriority w:val="99"/>
    <w:unhideWhenUsed/>
    <w:rsid w:val="00673A6F"/>
    <w:rPr>
      <w:color w:val="0000FF" w:themeColor="hyperlink"/>
      <w:u w:val="single"/>
    </w:rPr>
  </w:style>
  <w:style w:type="paragraph" w:customStyle="1" w:styleId="1">
    <w:name w:val="列出段落1"/>
    <w:basedOn w:val="a"/>
    <w:rsid w:val="008D612A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rsid w:val="008D24F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759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5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B19A74-F8AD-40E0-8D0A-552FBAB2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914</Characters>
  <Application>Microsoft Office Word</Application>
  <DocSecurity>0</DocSecurity>
  <Lines>7</Lines>
  <Paragraphs>2</Paragraphs>
  <ScaleCrop>false</ScaleCrop>
  <Company>china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xtzj</cp:lastModifiedBy>
  <cp:revision>2</cp:revision>
  <cp:lastPrinted>2018-07-11T06:14:00Z</cp:lastPrinted>
  <dcterms:created xsi:type="dcterms:W3CDTF">2018-10-09T02:28:00Z</dcterms:created>
  <dcterms:modified xsi:type="dcterms:W3CDTF">2018-10-09T02:28:00Z</dcterms:modified>
</cp:coreProperties>
</file>