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74" w:rsidRDefault="007C5B74">
      <w:pPr>
        <w:rPr>
          <w:rFonts w:hint="eastAsia"/>
        </w:rPr>
      </w:pPr>
      <w:r>
        <w:rPr>
          <w:rFonts w:hint="eastAsia"/>
        </w:rPr>
        <w:t>附件</w:t>
      </w:r>
    </w:p>
    <w:p w:rsidR="007C5B74" w:rsidRDefault="007C5B74" w:rsidP="007C5B74">
      <w:pPr>
        <w:jc w:val="center"/>
      </w:pPr>
      <w:r>
        <w:rPr>
          <w:rFonts w:ascii="仿宋" w:eastAsia="仿宋" w:hAnsi="仿宋" w:hint="eastAsia"/>
          <w:color w:val="000000"/>
          <w:sz w:val="32"/>
          <w:szCs w:val="32"/>
        </w:rPr>
        <w:t>武进区各畜牧兽医站编制调整情况</w:t>
      </w:r>
    </w:p>
    <w:p w:rsidR="007C5B74" w:rsidRPr="007C5B74" w:rsidRDefault="007C5B74" w:rsidP="007C5B74">
      <w:pPr>
        <w:tabs>
          <w:tab w:val="left" w:pos="975"/>
        </w:tabs>
      </w:pPr>
      <w:r>
        <w:tab/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835"/>
        <w:gridCol w:w="2551"/>
        <w:gridCol w:w="2410"/>
      </w:tblGrid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原有编制数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调整后编制数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雪堰畜牧</w:t>
            </w:r>
            <w:proofErr w:type="gramEnd"/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前黄畜牧兽医站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礼嘉畜牧兽医站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南夏</w:t>
            </w:r>
            <w:proofErr w:type="gramStart"/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墅</w:t>
            </w:r>
            <w:proofErr w:type="gramEnd"/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畜牧兽医站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湖塘畜牧兽医站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牛塘畜牧</w:t>
            </w:r>
            <w:proofErr w:type="gramEnd"/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遥观畜牧兽医站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洛阳畜牧兽医站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横林畜牧兽医站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横山桥畜牧兽医站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嘉泽畜牧兽医站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</w:tr>
      <w:tr w:rsidR="007C5B74" w:rsidRPr="007F42A5" w:rsidTr="002D76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湟</w:t>
            </w:r>
            <w:proofErr w:type="gramEnd"/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里畜牧兽医站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</w:tr>
      <w:tr w:rsidR="007C5B74" w:rsidRPr="007F42A5" w:rsidTr="002D7642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00" w:firstLine="64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F42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00" w:firstLine="64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4" w:rsidRPr="007F42A5" w:rsidRDefault="007C5B74" w:rsidP="002D7642">
            <w:pPr>
              <w:spacing w:line="620" w:lineRule="exact"/>
              <w:ind w:firstLineChars="200" w:firstLine="64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70</w:t>
            </w:r>
          </w:p>
        </w:tc>
      </w:tr>
    </w:tbl>
    <w:p w:rsidR="006D1B75" w:rsidRPr="007C5B74" w:rsidRDefault="006D1B75" w:rsidP="007C5B74">
      <w:pPr>
        <w:tabs>
          <w:tab w:val="left" w:pos="975"/>
        </w:tabs>
      </w:pPr>
    </w:p>
    <w:sectPr w:rsidR="006D1B75" w:rsidRPr="007C5B74" w:rsidSect="006D1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38" w:rsidRDefault="00546F38" w:rsidP="007C5B74">
      <w:r>
        <w:separator/>
      </w:r>
    </w:p>
  </w:endnote>
  <w:endnote w:type="continuationSeparator" w:id="0">
    <w:p w:rsidR="00546F38" w:rsidRDefault="00546F38" w:rsidP="007C5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38" w:rsidRDefault="00546F38" w:rsidP="007C5B74">
      <w:r>
        <w:separator/>
      </w:r>
    </w:p>
  </w:footnote>
  <w:footnote w:type="continuationSeparator" w:id="0">
    <w:p w:rsidR="00546F38" w:rsidRDefault="00546F38" w:rsidP="007C5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B74"/>
    <w:rsid w:val="00546F38"/>
    <w:rsid w:val="005D4AC2"/>
    <w:rsid w:val="006D1B75"/>
    <w:rsid w:val="007C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B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2018-05-28T07:35:00Z</dcterms:created>
  <dcterms:modified xsi:type="dcterms:W3CDTF">2018-05-28T07:36:00Z</dcterms:modified>
</cp:coreProperties>
</file>