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/>
        <w:jc w:val="left"/>
        <w:sectPr>
          <w:footerReference r:id="rId3" w:type="default"/>
          <w:footerReference r:id="rId4" w:type="even"/>
          <w:pgSz w:w="11900" w:h="16840"/>
          <w:pgMar w:top="1580" w:right="1440" w:bottom="1740" w:left="920" w:header="402987289" w:footer="1541" w:gutter="0"/>
        </w:sectPr>
      </w:pPr>
      <w:bookmarkStart w:id="0" w:name="_GoBack"/>
      <w:bookmarkEnd w:id="0"/>
    </w:p>
    <w:p>
      <w:pPr>
        <w:spacing w:before="0" w:after="0" w:line="418" w:lineRule="exact"/>
        <w:ind w:left="213" w:right="-90"/>
        <w:jc w:val="left"/>
        <w:rPr>
          <w:rFonts w:ascii="Arial" w:hAnsi="Arial" w:eastAsia="Arial" w:cs="Arial"/>
          <w:sz w:val="32"/>
          <w:szCs w:val="32"/>
        </w:rPr>
      </w:pPr>
      <w:r>
        <w:rPr>
          <w:rFonts w:ascii="微软雅黑" w:hAnsi="微软雅黑" w:eastAsia="微软雅黑" w:cs="微软雅黑"/>
          <w:spacing w:val="0"/>
          <w:w w:val="100"/>
          <w:sz w:val="32"/>
          <w:szCs w:val="32"/>
        </w:rPr>
        <w:t>附件</w:t>
      </w:r>
      <w:r>
        <w:rPr>
          <w:rFonts w:ascii="微软雅黑" w:hAnsi="微软雅黑" w:eastAsia="微软雅黑" w:cs="微软雅黑"/>
          <w:spacing w:val="-22"/>
          <w:w w:val="100"/>
          <w:sz w:val="32"/>
          <w:szCs w:val="32"/>
        </w:rPr>
        <w:t xml:space="preserve"> </w:t>
      </w:r>
      <w:r>
        <w:rPr>
          <w:rFonts w:ascii="Arial" w:hAnsi="Arial" w:eastAsia="Arial" w:cs="Arial"/>
          <w:spacing w:val="0"/>
          <w:w w:val="100"/>
          <w:sz w:val="32"/>
          <w:szCs w:val="32"/>
        </w:rPr>
        <w:t>2</w:t>
      </w:r>
    </w:p>
    <w:p>
      <w:pPr>
        <w:spacing w:before="7" w:after="0" w:line="130" w:lineRule="exact"/>
        <w:jc w:val="left"/>
        <w:rPr>
          <w:sz w:val="13"/>
          <w:szCs w:val="13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right="-20"/>
        <w:jc w:val="left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0"/>
          <w:w w:val="100"/>
          <w:sz w:val="44"/>
          <w:szCs w:val="44"/>
        </w:rPr>
        <w:t>监理单</w:t>
      </w:r>
      <w:r>
        <w:rPr>
          <w:rFonts w:ascii="微软雅黑" w:hAnsi="微软雅黑" w:eastAsia="微软雅黑" w:cs="微软雅黑"/>
          <w:spacing w:val="2"/>
          <w:w w:val="100"/>
          <w:sz w:val="44"/>
          <w:szCs w:val="44"/>
        </w:rPr>
        <w:t>位节</w:t>
      </w:r>
      <w:r>
        <w:rPr>
          <w:rFonts w:ascii="微软雅黑" w:hAnsi="微软雅黑" w:eastAsia="微软雅黑" w:cs="微软雅黑"/>
          <w:spacing w:val="0"/>
          <w:w w:val="100"/>
          <w:sz w:val="44"/>
          <w:szCs w:val="44"/>
        </w:rPr>
        <w:t>后复工</w:t>
      </w:r>
      <w:r>
        <w:rPr>
          <w:rFonts w:ascii="微软雅黑" w:hAnsi="微软雅黑" w:eastAsia="微软雅黑" w:cs="微软雅黑"/>
          <w:spacing w:val="2"/>
          <w:w w:val="100"/>
          <w:sz w:val="44"/>
          <w:szCs w:val="44"/>
        </w:rPr>
        <w:t>检查表</w:t>
      </w:r>
    </w:p>
    <w:p>
      <w:pPr>
        <w:spacing w:after="0"/>
        <w:jc w:val="left"/>
        <w:sectPr>
          <w:type w:val="continuous"/>
          <w:pgSz w:w="11900" w:h="16840"/>
          <w:pgMar w:top="1580" w:right="1440" w:bottom="1740" w:left="920" w:header="720" w:footer="720" w:gutter="0"/>
          <w:cols w:equalWidth="0" w:num="2">
            <w:col w:w="1091" w:space="1520"/>
            <w:col w:w="6929"/>
          </w:cols>
        </w:sectPr>
      </w:pPr>
    </w:p>
    <w:p>
      <w:pPr>
        <w:spacing w:before="16" w:after="0" w:line="240" w:lineRule="exact"/>
        <w:jc w:val="left"/>
        <w:rPr>
          <w:sz w:val="24"/>
          <w:szCs w:val="24"/>
        </w:rPr>
      </w:pPr>
    </w:p>
    <w:tbl>
      <w:tblPr>
        <w:tblStyle w:val="3"/>
        <w:tblW w:w="9317" w:type="dxa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811"/>
        <w:gridCol w:w="4800"/>
        <w:gridCol w:w="1500"/>
        <w:gridCol w:w="1469"/>
      </w:tblGrid>
      <w:tr>
        <w:tblPrEx>
          <w:tblLayout w:type="fixed"/>
        </w:tblPrEx>
        <w:trPr>
          <w:trHeight w:val="564" w:hRule="exact"/>
        </w:trPr>
        <w:tc>
          <w:tcPr>
            <w:tcW w:w="1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347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项目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名称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323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检查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时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间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347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建设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单位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217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项目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负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责人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1" w:after="0" w:line="240" w:lineRule="auto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347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监理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单位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总监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1" w:after="0" w:line="240" w:lineRule="auto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347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单位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323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项目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经理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1" w:after="0" w:line="240" w:lineRule="auto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153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序号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72" w:lineRule="exact"/>
              <w:ind w:left="189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检查</w:t>
            </w:r>
          </w:p>
          <w:p>
            <w:pPr>
              <w:spacing w:before="0" w:after="0" w:line="271" w:lineRule="exact"/>
              <w:ind w:left="189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项目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1938" w:right="191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检查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容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8" w:after="0" w:line="240" w:lineRule="auto"/>
              <w:ind w:left="323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检查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果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8" w:lineRule="exact"/>
              <w:ind w:left="471" w:right="451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备注</w:t>
            </w:r>
          </w:p>
          <w:p>
            <w:pPr>
              <w:spacing w:before="0" w:after="0" w:line="271" w:lineRule="exact"/>
              <w:ind w:left="66" w:right="37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（整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改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情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况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" w:after="0" w:line="220" w:lineRule="exact"/>
              <w:jc w:val="left"/>
              <w:rPr>
                <w:sz w:val="22"/>
                <w:szCs w:val="22"/>
              </w:rPr>
            </w:pPr>
          </w:p>
          <w:p>
            <w:pPr>
              <w:spacing w:before="0" w:after="0" w:line="240" w:lineRule="auto"/>
              <w:ind w:left="273" w:right="255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90"/>
                <w:sz w:val="21"/>
                <w:szCs w:val="21"/>
              </w:rPr>
              <w:t>1</w:t>
            </w:r>
          </w:p>
        </w:tc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6" w:after="0" w:line="110" w:lineRule="exact"/>
              <w:jc w:val="left"/>
              <w:rPr>
                <w:sz w:val="11"/>
                <w:szCs w:val="11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182" w:lineRule="auto"/>
              <w:ind w:left="189" w:right="115"/>
              <w:jc w:val="both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人员 到位 情况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2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项目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总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监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监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项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目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各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监理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员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到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岗？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04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position w:val="-1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position w:val="-1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" w:after="0" w:line="110" w:lineRule="exact"/>
              <w:jc w:val="left"/>
              <w:rPr>
                <w:sz w:val="11"/>
                <w:szCs w:val="11"/>
              </w:rPr>
            </w:pPr>
          </w:p>
          <w:p>
            <w:pPr>
              <w:spacing w:before="0" w:after="0" w:line="183" w:lineRule="auto"/>
              <w:ind w:left="102" w:right="24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项目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经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微软雅黑" w:hAnsi="微软雅黑" w:eastAsia="微软雅黑" w:cs="微软雅黑"/>
                <w:spacing w:val="-1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负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责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-1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专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职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安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全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员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工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作业 人员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到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岗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并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满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足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工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要求？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8" w:after="0" w:line="240" w:lineRule="auto"/>
              <w:ind w:left="496" w:right="47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6" w:right="474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exact"/>
        </w:trPr>
        <w:tc>
          <w:tcPr>
            <w:tcW w:w="7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0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分包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单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位项目负责人及施工作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业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人员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否到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岗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并</w:t>
            </w:r>
          </w:p>
          <w:p>
            <w:pPr>
              <w:spacing w:before="0" w:after="0" w:line="274" w:lineRule="exact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满足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施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求？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0" w:after="0" w:line="240" w:lineRule="auto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5" w:after="0" w:line="130" w:lineRule="exact"/>
              <w:jc w:val="left"/>
              <w:rPr>
                <w:sz w:val="13"/>
                <w:szCs w:val="13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273" w:right="255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90"/>
                <w:sz w:val="21"/>
                <w:szCs w:val="21"/>
              </w:rPr>
              <w:t>2</w:t>
            </w:r>
          </w:p>
        </w:tc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1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182" w:lineRule="auto"/>
              <w:ind w:left="189" w:right="115"/>
              <w:jc w:val="both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 安全 监理 管理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业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项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目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组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织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检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查？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9" w:after="0" w:line="240" w:lineRule="auto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1" w:after="0" w:line="181" w:lineRule="auto"/>
              <w:ind w:left="102" w:right="16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施工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企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业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有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公司领导带队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进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行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工前的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 xml:space="preserve">检查 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工作？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7" w:after="0" w:line="240" w:lineRule="auto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" w:after="0" w:line="150" w:lineRule="exact"/>
              <w:jc w:val="left"/>
              <w:rPr>
                <w:sz w:val="15"/>
                <w:szCs w:val="15"/>
              </w:rPr>
            </w:pP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对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于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新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进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项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目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部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员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否进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行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级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安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全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4" w:after="0" w:line="240" w:lineRule="auto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8" w:after="0" w:line="181" w:lineRule="auto"/>
              <w:ind w:left="102" w:right="26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管理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员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对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所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有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作业人员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进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行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工前安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全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教 育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4" w:after="0" w:line="240" w:lineRule="auto"/>
              <w:ind w:left="493" w:right="47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4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特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种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业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员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持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有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效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证件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上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岗？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08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position w:val="-1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position w:val="-1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exact"/>
        </w:trPr>
        <w:tc>
          <w:tcPr>
            <w:tcW w:w="7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150" w:lineRule="exact"/>
              <w:jc w:val="left"/>
              <w:rPr>
                <w:sz w:val="15"/>
                <w:szCs w:val="15"/>
              </w:rPr>
            </w:pP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前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进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行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安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全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隐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患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排查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整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改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闭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合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4" w:after="0" w:line="240" w:lineRule="auto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</w:trPr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5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3" w:right="255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90"/>
                <w:sz w:val="21"/>
                <w:szCs w:val="21"/>
              </w:rPr>
              <w:t>3</w:t>
            </w:r>
          </w:p>
        </w:tc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153" w:right="133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</w:p>
          <w:p>
            <w:pPr>
              <w:spacing w:before="0" w:after="0" w:line="274" w:lineRule="exact"/>
              <w:ind w:left="153" w:right="133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施工</w:t>
            </w:r>
          </w:p>
          <w:p>
            <w:pPr>
              <w:spacing w:before="0" w:after="0" w:line="271" w:lineRule="exact"/>
              <w:ind w:left="153" w:right="133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材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料</w:t>
            </w:r>
          </w:p>
          <w:p>
            <w:pPr>
              <w:spacing w:before="0" w:after="0" w:line="274" w:lineRule="exact"/>
              <w:ind w:left="153" w:right="133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及设</w:t>
            </w:r>
          </w:p>
          <w:p>
            <w:pPr>
              <w:spacing w:before="0" w:after="0" w:line="271" w:lineRule="exact"/>
              <w:ind w:left="153" w:right="133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备情</w:t>
            </w:r>
          </w:p>
          <w:p>
            <w:pPr>
              <w:spacing w:before="0" w:after="0" w:line="274" w:lineRule="exact"/>
              <w:ind w:left="258" w:right="238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况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6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所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需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施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材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料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合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格并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准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齐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全？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9" w:after="0" w:line="240" w:lineRule="auto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exact"/>
        </w:trPr>
        <w:tc>
          <w:tcPr>
            <w:tcW w:w="7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181" w:lineRule="auto"/>
              <w:ind w:left="102" w:right="16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工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所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用到的施工机具及相关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机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械设备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 xml:space="preserve">符合 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使用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求？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" w:after="0" w:line="240" w:lineRule="auto"/>
              <w:ind w:left="491" w:right="46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after="0"/>
        <w:sectPr>
          <w:type w:val="continuous"/>
          <w:pgSz w:w="11900" w:h="16840"/>
          <w:pgMar w:top="1580" w:right="1440" w:bottom="1740" w:left="920" w:header="720" w:footer="720" w:gutter="0"/>
        </w:sectPr>
      </w:pPr>
    </w:p>
    <w:p>
      <w:pPr>
        <w:spacing w:before="2" w:after="0" w:line="120" w:lineRule="exact"/>
        <w:jc w:val="left"/>
        <w:rPr>
          <w:sz w:val="12"/>
          <w:szCs w:val="12"/>
        </w:rPr>
      </w:pPr>
    </w:p>
    <w:tbl>
      <w:tblPr>
        <w:tblStyle w:val="3"/>
        <w:tblW w:w="9317" w:type="dxa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811"/>
        <w:gridCol w:w="4800"/>
        <w:gridCol w:w="1500"/>
        <w:gridCol w:w="14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2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3" w:right="255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90"/>
                <w:sz w:val="21"/>
                <w:szCs w:val="21"/>
              </w:rPr>
              <w:t>4</w:t>
            </w:r>
          </w:p>
        </w:tc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182" w:lineRule="auto"/>
              <w:ind w:left="189" w:right="115"/>
              <w:jc w:val="both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复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 现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 xml:space="preserve">场 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安全 隐患 检查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3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临时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电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设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符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合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规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范要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求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32" w:lineRule="exact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position w:val="-1"/>
                <w:sz w:val="21"/>
                <w:szCs w:val="21"/>
              </w:rPr>
              <w:t>现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场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position w:val="-1"/>
                <w:sz w:val="21"/>
                <w:szCs w:val="21"/>
              </w:rPr>
              <w:t>起</w:t>
            </w:r>
            <w:r>
              <w:rPr>
                <w:rFonts w:ascii="微软雅黑" w:hAnsi="微软雅黑" w:eastAsia="微软雅黑" w:cs="微软雅黑"/>
                <w:spacing w:val="0"/>
                <w:w w:val="100"/>
                <w:position w:val="-1"/>
                <w:sz w:val="21"/>
                <w:szCs w:val="21"/>
              </w:rPr>
              <w:t>重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position w:val="-1"/>
                <w:sz w:val="21"/>
                <w:szCs w:val="21"/>
              </w:rPr>
              <w:t>设</w:t>
            </w:r>
            <w:r>
              <w:rPr>
                <w:rFonts w:ascii="微软雅黑" w:hAnsi="微软雅黑" w:eastAsia="微软雅黑" w:cs="微软雅黑"/>
                <w:spacing w:val="-19"/>
                <w:w w:val="100"/>
                <w:position w:val="-1"/>
                <w:sz w:val="21"/>
                <w:szCs w:val="21"/>
              </w:rPr>
              <w:t>备</w:t>
            </w:r>
            <w:r>
              <w:rPr>
                <w:rFonts w:ascii="微软雅黑" w:hAnsi="微软雅黑" w:eastAsia="微软雅黑" w:cs="微软雅黑"/>
                <w:spacing w:val="0"/>
                <w:w w:val="100"/>
                <w:position w:val="-1"/>
                <w:sz w:val="21"/>
                <w:szCs w:val="21"/>
              </w:rPr>
              <w:t>（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position w:val="-1"/>
                <w:sz w:val="21"/>
                <w:szCs w:val="21"/>
              </w:rPr>
              <w:t>包</w:t>
            </w:r>
            <w:r>
              <w:rPr>
                <w:rFonts w:ascii="微软雅黑" w:hAnsi="微软雅黑" w:eastAsia="微软雅黑" w:cs="微软雅黑"/>
                <w:spacing w:val="0"/>
                <w:w w:val="100"/>
                <w:position w:val="-1"/>
                <w:sz w:val="21"/>
                <w:szCs w:val="21"/>
              </w:rPr>
              <w:t>括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position w:val="-1"/>
                <w:sz w:val="21"/>
                <w:szCs w:val="21"/>
              </w:rPr>
              <w:t>塔吊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微软雅黑" w:hAnsi="微软雅黑" w:eastAsia="微软雅黑" w:cs="微软雅黑"/>
                <w:spacing w:val="0"/>
                <w:w w:val="100"/>
                <w:position w:val="-1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position w:val="-1"/>
                <w:sz w:val="21"/>
                <w:szCs w:val="21"/>
              </w:rPr>
              <w:t>货</w:t>
            </w:r>
            <w:r>
              <w:rPr>
                <w:rFonts w:ascii="微软雅黑" w:hAnsi="微软雅黑" w:eastAsia="微软雅黑" w:cs="微软雅黑"/>
                <w:spacing w:val="0"/>
                <w:w w:val="100"/>
                <w:position w:val="-1"/>
                <w:sz w:val="21"/>
                <w:szCs w:val="21"/>
              </w:rPr>
              <w:t>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position w:val="-1"/>
                <w:sz w:val="21"/>
                <w:szCs w:val="21"/>
              </w:rPr>
              <w:t>等</w:t>
            </w:r>
            <w:r>
              <w:rPr>
                <w:rFonts w:ascii="微软雅黑" w:hAnsi="微软雅黑" w:eastAsia="微软雅黑" w:cs="微软雅黑"/>
                <w:spacing w:val="-19"/>
                <w:w w:val="100"/>
                <w:position w:val="-1"/>
                <w:sz w:val="21"/>
                <w:szCs w:val="21"/>
              </w:rPr>
              <w:t>）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position w:val="-1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0"/>
                <w:w w:val="100"/>
                <w:position w:val="-1"/>
                <w:sz w:val="21"/>
                <w:szCs w:val="21"/>
              </w:rPr>
              <w:t>进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position w:val="-1"/>
                <w:sz w:val="21"/>
                <w:szCs w:val="21"/>
              </w:rPr>
              <w:t>行定</w:t>
            </w:r>
          </w:p>
          <w:p>
            <w:pPr>
              <w:spacing w:before="0" w:after="0" w:line="274" w:lineRule="exact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期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保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养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并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满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足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使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用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求？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32" w:lineRule="exact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position w:val="-1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position w:val="-1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2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19"/>
                <w:sz w:val="21"/>
                <w:szCs w:val="21"/>
              </w:rPr>
              <w:t>起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重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9"/>
                <w:sz w:val="21"/>
                <w:szCs w:val="21"/>
              </w:rPr>
              <w:t>设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备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特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>种</w:t>
            </w:r>
            <w:r>
              <w:rPr>
                <w:rFonts w:ascii="微软雅黑" w:hAnsi="微软雅黑" w:eastAsia="微软雅黑" w:cs="微软雅黑"/>
                <w:spacing w:val="19"/>
                <w:sz w:val="21"/>
                <w:szCs w:val="21"/>
              </w:rPr>
              <w:t>作业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7"/>
                <w:sz w:val="21"/>
                <w:szCs w:val="21"/>
              </w:rPr>
              <w:t>员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的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操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作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证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在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21"/>
                <w:szCs w:val="21"/>
              </w:rPr>
              <w:t>有</w:t>
            </w:r>
            <w:r>
              <w:rPr>
                <w:rFonts w:ascii="微软雅黑" w:hAnsi="微软雅黑" w:eastAsia="微软雅黑" w:cs="微软雅黑"/>
                <w:spacing w:val="19"/>
                <w:sz w:val="21"/>
                <w:szCs w:val="21"/>
              </w:rPr>
              <w:t>效</w:t>
            </w:r>
            <w:r>
              <w:rPr>
                <w:rFonts w:ascii="微软雅黑" w:hAnsi="微软雅黑" w:eastAsia="微软雅黑" w:cs="微软雅黑"/>
                <w:spacing w:val="0"/>
                <w:sz w:val="21"/>
                <w:szCs w:val="21"/>
              </w:rPr>
              <w:t>期</w:t>
            </w:r>
            <w:r>
              <w:rPr>
                <w:rFonts w:ascii="微软雅黑" w:hAnsi="微软雅黑" w:eastAsia="微软雅黑" w:cs="微软雅黑"/>
                <w:spacing w:val="-43"/>
                <w:sz w:val="21"/>
                <w:szCs w:val="21"/>
              </w:rPr>
              <w:t xml:space="preserve"> </w:t>
            </w:r>
          </w:p>
          <w:p>
            <w:pPr>
              <w:spacing w:before="0" w:after="0" w:line="274" w:lineRule="exact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内？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2" w:after="0" w:line="240" w:lineRule="auto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8" w:after="0" w:line="181" w:lineRule="auto"/>
              <w:ind w:left="102" w:right="26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基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坑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及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支护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否安全？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10"/>
                <w:w w:val="100"/>
                <w:sz w:val="21"/>
                <w:szCs w:val="21"/>
              </w:rPr>
              <w:t>基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坑支护的变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形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监 测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记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录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坑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有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水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情况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4" w:after="0" w:line="240" w:lineRule="auto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3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暴露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在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室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满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足设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计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规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范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求？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3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受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限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空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安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全？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3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对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进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入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员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监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护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进行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施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培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训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36" w:after="0" w:line="183" w:lineRule="auto"/>
              <w:ind w:left="102" w:right="26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模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板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支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撑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、脚手架、卸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料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平台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等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支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撑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体系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安 全？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23" w:lineRule="exact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position w:val="-1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position w:val="-1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9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2"/>
                <w:w w:val="100"/>
                <w:sz w:val="21"/>
                <w:szCs w:val="21"/>
              </w:rPr>
              <w:t>安全防护措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</w:t>
            </w:r>
            <w:r>
              <w:rPr>
                <w:rFonts w:ascii="微软雅黑" w:hAnsi="微软雅黑" w:eastAsia="微软雅黑" w:cs="微软雅黑"/>
                <w:spacing w:val="2"/>
                <w:w w:val="100"/>
                <w:sz w:val="21"/>
                <w:szCs w:val="21"/>
              </w:rPr>
              <w:t>（如“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三</w:t>
            </w:r>
            <w:r>
              <w:rPr>
                <w:rFonts w:ascii="微软雅黑" w:hAnsi="微软雅黑" w:eastAsia="微软雅黑" w:cs="微软雅黑"/>
                <w:spacing w:val="2"/>
                <w:w w:val="100"/>
                <w:sz w:val="21"/>
                <w:szCs w:val="21"/>
              </w:rPr>
              <w:t>宝</w:t>
            </w:r>
            <w:r>
              <w:rPr>
                <w:rFonts w:ascii="微软雅黑" w:hAnsi="微软雅黑" w:eastAsia="微软雅黑" w:cs="微软雅黑"/>
                <w:spacing w:val="-106"/>
                <w:w w:val="100"/>
                <w:sz w:val="21"/>
                <w:szCs w:val="21"/>
              </w:rPr>
              <w:t>”</w:t>
            </w:r>
            <w:r>
              <w:rPr>
                <w:rFonts w:ascii="微软雅黑" w:hAnsi="微软雅黑" w:eastAsia="微软雅黑" w:cs="微软雅黑"/>
                <w:spacing w:val="-103"/>
                <w:w w:val="100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 w:cs="微软雅黑"/>
                <w:spacing w:val="2"/>
                <w:w w:val="100"/>
                <w:sz w:val="21"/>
                <w:szCs w:val="21"/>
              </w:rPr>
              <w:t>“四口</w:t>
            </w:r>
            <w:r>
              <w:rPr>
                <w:rFonts w:ascii="微软雅黑" w:hAnsi="微软雅黑" w:eastAsia="微软雅黑" w:cs="微软雅黑"/>
                <w:spacing w:val="-103"/>
                <w:w w:val="100"/>
                <w:sz w:val="21"/>
                <w:szCs w:val="21"/>
              </w:rPr>
              <w:t>”、</w:t>
            </w:r>
            <w:r>
              <w:rPr>
                <w:rFonts w:ascii="微软雅黑" w:hAnsi="微软雅黑" w:eastAsia="微软雅黑" w:cs="微软雅黑"/>
                <w:spacing w:val="2"/>
                <w:w w:val="100"/>
                <w:sz w:val="21"/>
                <w:szCs w:val="21"/>
              </w:rPr>
              <w:t>“五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临</w:t>
            </w:r>
            <w:r>
              <w:rPr>
                <w:rFonts w:ascii="微软雅黑" w:hAnsi="微软雅黑" w:eastAsia="微软雅黑" w:cs="微软雅黑"/>
                <w:spacing w:val="2"/>
                <w:w w:val="100"/>
                <w:sz w:val="21"/>
                <w:szCs w:val="21"/>
              </w:rPr>
              <w:t>边</w:t>
            </w:r>
            <w:r>
              <w:rPr>
                <w:rFonts w:ascii="微软雅黑" w:hAnsi="微软雅黑" w:eastAsia="微软雅黑" w:cs="微软雅黑"/>
                <w:spacing w:val="-103"/>
                <w:w w:val="100"/>
                <w:sz w:val="21"/>
                <w:szCs w:val="21"/>
              </w:rPr>
              <w:t>”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）</w:t>
            </w:r>
          </w:p>
          <w:p>
            <w:pPr>
              <w:spacing w:before="0" w:after="0" w:line="274" w:lineRule="exact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满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足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规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范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求？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9" w:after="0" w:line="240" w:lineRule="auto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4" w:after="0" w:line="181" w:lineRule="auto"/>
              <w:ind w:left="102" w:right="26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消防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设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施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否满足规范要求？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灭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火器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否在</w:t>
            </w:r>
            <w:r>
              <w:rPr>
                <w:rFonts w:ascii="宋体" w:hAnsi="宋体" w:eastAsia="宋体" w:cs="宋体"/>
                <w:spacing w:val="10"/>
                <w:w w:val="100"/>
                <w:sz w:val="21"/>
                <w:szCs w:val="21"/>
              </w:rPr>
              <w:t>有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效 期内？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99" w:lineRule="exact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3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作业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区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安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全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警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示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标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志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设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置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齐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全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合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3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电梯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井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孔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洞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围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护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牢固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可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靠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exact"/>
        </w:trPr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9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3" w:right="255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90"/>
                <w:sz w:val="21"/>
                <w:szCs w:val="21"/>
              </w:rPr>
              <w:t>5</w:t>
            </w:r>
          </w:p>
        </w:tc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</w:p>
          <w:p>
            <w:pPr>
              <w:spacing w:before="0" w:after="0" w:line="182" w:lineRule="auto"/>
              <w:ind w:left="189" w:right="115"/>
              <w:jc w:val="both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 xml:space="preserve">场 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 xml:space="preserve">明 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施工 检查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8" w:after="0" w:line="181" w:lineRule="auto"/>
              <w:ind w:left="102" w:right="26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施工</w:t>
            </w:r>
            <w:r>
              <w:rPr>
                <w:rFonts w:ascii="微软雅黑" w:hAnsi="微软雅黑" w:eastAsia="微软雅黑" w:cs="微软雅黑"/>
                <w:spacing w:val="10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场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出入口车辆冲洗设施</w:t>
            </w:r>
            <w:r>
              <w:rPr>
                <w:rFonts w:ascii="宋体" w:hAnsi="宋体" w:eastAsia="宋体" w:cs="宋体"/>
                <w:spacing w:val="1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完</w:t>
            </w:r>
            <w:r>
              <w:rPr>
                <w:rFonts w:ascii="微软雅黑" w:hAnsi="微软雅黑" w:eastAsia="微软雅黑" w:cs="微软雅黑"/>
                <w:spacing w:val="7"/>
                <w:w w:val="100"/>
                <w:sz w:val="21"/>
                <w:szCs w:val="21"/>
              </w:rPr>
              <w:t>好并</w:t>
            </w:r>
            <w:r>
              <w:rPr>
                <w:rFonts w:ascii="宋体" w:hAnsi="宋体" w:eastAsia="宋体" w:cs="宋体"/>
                <w:spacing w:val="7"/>
                <w:w w:val="100"/>
                <w:sz w:val="21"/>
                <w:szCs w:val="21"/>
              </w:rPr>
              <w:t>正</w:t>
            </w:r>
            <w:r>
              <w:rPr>
                <w:rFonts w:ascii="宋体" w:hAnsi="宋体" w:eastAsia="宋体" w:cs="宋体"/>
                <w:spacing w:val="10"/>
                <w:w w:val="100"/>
                <w:sz w:val="21"/>
                <w:szCs w:val="21"/>
              </w:rPr>
              <w:t>常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使 用？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4" w:after="0" w:line="240" w:lineRule="auto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7" w:after="0" w:line="240" w:lineRule="auto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地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围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挡</w:t>
            </w:r>
            <w:r>
              <w:rPr>
                <w:rFonts w:ascii="微软雅黑" w:hAnsi="微软雅黑" w:eastAsia="微软雅黑" w:cs="微软雅黑"/>
                <w:spacing w:val="-1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交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通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疏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解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道</w:t>
            </w:r>
            <w:r>
              <w:rPr>
                <w:rFonts w:ascii="微软雅黑" w:hAnsi="微软雅黑" w:eastAsia="微软雅黑" w:cs="微软雅黑"/>
                <w:spacing w:val="-14"/>
                <w:w w:val="100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广告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画</w:t>
            </w:r>
            <w:r>
              <w:rPr>
                <w:rFonts w:ascii="微软雅黑" w:hAnsi="微软雅黑" w:eastAsia="微软雅黑" w:cs="微软雅黑"/>
                <w:spacing w:val="-12"/>
                <w:w w:val="100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防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撞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杆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设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完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好？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7" w:after="0" w:line="240" w:lineRule="auto"/>
              <w:ind w:left="498" w:right="47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4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3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施工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场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地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道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路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畅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通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？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场地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积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水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484" w:right="46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73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65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扬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尘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控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制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城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市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长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效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符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合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求？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87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1" w:after="0" w:line="240" w:lineRule="auto"/>
              <w:ind w:left="102" w:right="-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施工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场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是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否</w:t>
            </w:r>
            <w:r>
              <w:rPr>
                <w:rFonts w:ascii="宋体" w:hAnsi="宋体" w:eastAsia="宋体" w:cs="宋体"/>
                <w:spacing w:val="-2"/>
                <w:w w:val="100"/>
                <w:sz w:val="21"/>
                <w:szCs w:val="21"/>
              </w:rPr>
              <w:t>存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在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住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ascii="微软雅黑" w:hAnsi="微软雅黑" w:eastAsia="微软雅黑" w:cs="微软雅黑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微软雅黑" w:hAnsi="微软雅黑" w:eastAsia="微软雅黑" w:cs="微软雅黑"/>
                <w:spacing w:val="0"/>
                <w:w w:val="100"/>
                <w:sz w:val="21"/>
                <w:szCs w:val="21"/>
              </w:rPr>
              <w:t>象？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5" w:lineRule="exact"/>
              <w:ind w:left="488" w:right="46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w w:val="154"/>
                <w:sz w:val="21"/>
                <w:szCs w:val="21"/>
              </w:rPr>
              <w:t>□</w:t>
            </w:r>
            <w:r>
              <w:rPr>
                <w:rFonts w:ascii="宋体" w:hAnsi="宋体" w:eastAsia="宋体" w:cs="宋体"/>
                <w:w w:val="100"/>
                <w:sz w:val="21"/>
                <w:szCs w:val="21"/>
              </w:rPr>
              <w:t>是</w:t>
            </w:r>
          </w:p>
          <w:p>
            <w:pPr>
              <w:spacing w:before="0" w:after="0" w:line="271" w:lineRule="exact"/>
              <w:ind w:left="498" w:right="47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0"/>
                <w:w w:val="121"/>
                <w:sz w:val="21"/>
                <w:szCs w:val="21"/>
              </w:rPr>
              <w:t>□否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5" w:after="0" w:line="13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sectPr>
      <w:footerReference r:id="rId5" w:type="even"/>
      <w:pgSz w:w="11900" w:h="16840"/>
      <w:pgMar w:top="1580" w:right="1340" w:bottom="280" w:left="1200" w:header="402987289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34"/>
    <w:family w:val="swiss"/>
    <w:pitch w:val="default"/>
    <w:sig w:usb0="80000287" w:usb1="28C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3308288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9574530</wp:posOffset>
              </wp:positionV>
              <wp:extent cx="738505" cy="213360"/>
              <wp:effectExtent l="0" t="0" r="0" b="0"/>
              <wp:wrapNone/>
              <wp:docPr id="1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8505" cy="2133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335" w:lineRule="exact"/>
                            <w:ind w:left="20" w:right="-64"/>
                            <w:jc w:val="left"/>
                            <w:rPr>
                              <w:rFonts w:ascii="微软雅黑" w:hAnsi="微软雅黑" w:eastAsia="微软雅黑" w:cs="微软雅黑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微软雅黑" w:hAnsi="微软雅黑" w:eastAsia="微软雅黑" w:cs="微软雅黑"/>
                              <w:spacing w:val="0"/>
                              <w:w w:val="100"/>
                              <w:position w:val="1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微软雅黑" w:hAnsi="微软雅黑" w:eastAsia="微软雅黑" w:cs="微软雅黑"/>
                              <w:spacing w:val="54"/>
                              <w:w w:val="10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position w:val="1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position w:val="1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微软雅黑" w:hAnsi="微软雅黑" w:eastAsia="微软雅黑" w:cs="微软雅黑"/>
                              <w:spacing w:val="0"/>
                              <w:w w:val="100"/>
                              <w:position w:val="1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4" o:spid="_x0000_s1026" o:spt="202" type="#_x0000_t202" style="position:absolute;left:0pt;margin-left:481.5pt;margin-top:753.9pt;height:16.8pt;width:58.15pt;mso-position-horizontal-relative:page;mso-position-vertical-relative:page;z-index:-8192;mso-width-relative:page;mso-height-relative:page;" filled="f" stroked="f" coordsize="21600,21600" o:gfxdata="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ME1UC2wAA&#10;AA4BAAAPAAAAAAAAAAEAIAAAACIAAABkcnMvZG93bnJldi54bWxQSwECFAAUAAAACACHTuJA8CSO&#10;t6kBAAAtAwAADgAAAAAAAAABACAAAAAq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335" w:lineRule="exact"/>
                      <w:ind w:left="20" w:right="-64"/>
                      <w:jc w:val="left"/>
                      <w:rPr>
                        <w:rFonts w:ascii="微软雅黑" w:hAnsi="微软雅黑" w:eastAsia="微软雅黑" w:cs="微软雅黑"/>
                        <w:sz w:val="28"/>
                        <w:szCs w:val="28"/>
                      </w:rPr>
                    </w:pPr>
                    <w:r>
                      <w:rPr>
                        <w:rFonts w:ascii="微软雅黑" w:hAnsi="微软雅黑" w:eastAsia="微软雅黑" w:cs="微软雅黑"/>
                        <w:spacing w:val="0"/>
                        <w:w w:val="100"/>
                        <w:position w:val="1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微软雅黑" w:hAnsi="微软雅黑" w:eastAsia="微软雅黑" w:cs="微软雅黑"/>
                        <w:spacing w:val="54"/>
                        <w:w w:val="10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position w:val="1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position w:val="1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微软雅黑" w:hAnsi="微软雅黑" w:eastAsia="微软雅黑" w:cs="微软雅黑"/>
                        <w:spacing w:val="0"/>
                        <w:w w:val="100"/>
                        <w:position w:val="1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3308288" behindDoc="1" locked="0" layoutInCell="1" allowOverlap="1">
              <wp:simplePos x="0" y="0"/>
              <wp:positionH relativeFrom="page">
                <wp:posOffset>706120</wp:posOffset>
              </wp:positionH>
              <wp:positionV relativeFrom="page">
                <wp:posOffset>9574530</wp:posOffset>
              </wp:positionV>
              <wp:extent cx="738505" cy="213360"/>
              <wp:effectExtent l="0" t="0" r="0" b="0"/>
              <wp:wrapNone/>
              <wp:docPr id="2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8505" cy="2133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335" w:lineRule="exact"/>
                            <w:ind w:left="20" w:right="-64"/>
                            <w:jc w:val="left"/>
                            <w:rPr>
                              <w:rFonts w:ascii="微软雅黑" w:hAnsi="微软雅黑" w:eastAsia="微软雅黑" w:cs="微软雅黑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微软雅黑" w:hAnsi="微软雅黑" w:eastAsia="微软雅黑" w:cs="微软雅黑"/>
                              <w:spacing w:val="0"/>
                              <w:w w:val="100"/>
                              <w:position w:val="1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微软雅黑" w:hAnsi="微软雅黑" w:eastAsia="微软雅黑" w:cs="微软雅黑"/>
                              <w:spacing w:val="54"/>
                              <w:w w:val="10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position w:val="1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position w:val="1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微软雅黑" w:hAnsi="微软雅黑" w:eastAsia="微软雅黑" w:cs="微软雅黑"/>
                              <w:spacing w:val="0"/>
                              <w:w w:val="100"/>
                              <w:position w:val="1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left:55.6pt;margin-top:753.9pt;height:16.8pt;width:58.15pt;mso-position-horizontal-relative:page;mso-position-vertical-relative:page;z-index:-8192;mso-width-relative:page;mso-height-relative:page;" filled="f" stroked="f" coordsize="21600,21600" o:gfxdata="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Hvr7r9oAAAAN&#10;AQAADwAAAAAAAAABACAAAAAiAAAAZHJzL2Rvd25yZXYueG1sUEsBAhQAFAAAAAgAh07iQDM2Aeio&#10;AQAALQMAAA4AAAAAAAAAAQAgAAAAKQ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335" w:lineRule="exact"/>
                      <w:ind w:left="20" w:right="-64"/>
                      <w:jc w:val="left"/>
                      <w:rPr>
                        <w:rFonts w:ascii="微软雅黑" w:hAnsi="微软雅黑" w:eastAsia="微软雅黑" w:cs="微软雅黑"/>
                        <w:sz w:val="28"/>
                        <w:szCs w:val="28"/>
                      </w:rPr>
                    </w:pPr>
                    <w:r>
                      <w:rPr>
                        <w:rFonts w:ascii="微软雅黑" w:hAnsi="微软雅黑" w:eastAsia="微软雅黑" w:cs="微软雅黑"/>
                        <w:spacing w:val="0"/>
                        <w:w w:val="100"/>
                        <w:position w:val="1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微软雅黑" w:hAnsi="微软雅黑" w:eastAsia="微软雅黑" w:cs="微软雅黑"/>
                        <w:spacing w:val="54"/>
                        <w:w w:val="10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position w:val="1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position w:val="1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微软雅黑" w:hAnsi="微软雅黑" w:eastAsia="微软雅黑" w:cs="微软雅黑"/>
                        <w:spacing w:val="0"/>
                        <w:w w:val="100"/>
                        <w:position w:val="1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exact"/>
      <w:jc w:val="left"/>
      <w:rPr>
        <w:sz w:val="0"/>
        <w:szCs w:val="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44659"/>
    <w:rsid w:val="420A1E7B"/>
    <w:rsid w:val="59DD4D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ScaleCrop>false</ScaleCrop>
  <LinksUpToDate>false</LinksUpToDate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2018-02-28T14:41:00Z</dcterms:created>
  <dc:creator>Administrator</dc:creator>
  <cp:lastModifiedBy>只是沧海一粟</cp:lastModifiedBy>
  <dcterms:modified xsi:type="dcterms:W3CDTF">2018-02-28T07:59:56Z</dcterms:modified>
  <dc:title>15364 中的文档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2018-02-28T00:00:00Z</vt:filetime>
  </property>
  <property fmtid="{D5CDD505-2E9C-101B-9397-08002B2CF9AE}" pid="3" name="LastSaved">
    <vt:filetime>2018-02-28T00:00:00Z</vt:filetime>
  </property>
  <property fmtid="{D5CDD505-2E9C-101B-9397-08002B2CF9AE}" pid="4" name="KSOProductBuildVer">
    <vt:lpwstr>2052-10.1.0.6930</vt:lpwstr>
  </property>
</Properties>
</file>