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BFE" w:rsidRDefault="00A60BFE" w:rsidP="00394517">
      <w:pPr>
        <w:spacing w:line="1000" w:lineRule="exact"/>
        <w:rPr>
          <w:rFonts w:ascii="仿宋_GB2312" w:eastAsia="仿宋_GB2312" w:hAnsi="黑体" w:cs="Times New Roman"/>
          <w:b/>
          <w:bCs/>
          <w:sz w:val="32"/>
          <w:szCs w:val="32"/>
        </w:rPr>
      </w:pPr>
    </w:p>
    <w:p w:rsidR="00A60BFE" w:rsidRPr="00024467" w:rsidRDefault="00A60BFE" w:rsidP="00394517">
      <w:pPr>
        <w:spacing w:line="1000" w:lineRule="exact"/>
        <w:rPr>
          <w:rFonts w:ascii="仿宋_GB2312" w:eastAsia="仿宋_GB2312" w:hAnsi="黑体" w:cs="Times New Roman"/>
          <w:b/>
          <w:bCs/>
          <w:sz w:val="32"/>
          <w:szCs w:val="32"/>
        </w:rPr>
      </w:pPr>
    </w:p>
    <w:p w:rsidR="00A60BFE" w:rsidRPr="003151B0" w:rsidRDefault="00A60BFE" w:rsidP="00394517">
      <w:pPr>
        <w:spacing w:line="1400" w:lineRule="exact"/>
        <w:jc w:val="center"/>
        <w:rPr>
          <w:rFonts w:ascii="方正小标宋简体" w:eastAsia="方正小标宋简体" w:hAnsi="宋体" w:cs="Times New Roman"/>
          <w:sz w:val="120"/>
          <w:szCs w:val="120"/>
        </w:rPr>
      </w:pPr>
      <w:r w:rsidRPr="00394517">
        <w:rPr>
          <w:rFonts w:ascii="方正小标宋简体" w:eastAsia="方正小标宋简体" w:hAnsi="宋体" w:cs="方正小标宋简体" w:hint="eastAsia"/>
          <w:b/>
          <w:bCs/>
          <w:color w:val="FF0000"/>
          <w:spacing w:val="6"/>
          <w:w w:val="62"/>
          <w:sz w:val="120"/>
          <w:szCs w:val="120"/>
          <w:fitText w:val="8325" w:id="1635421184"/>
        </w:rPr>
        <w:t>常州市武进区教育局文</w:t>
      </w:r>
      <w:r w:rsidRPr="00394517">
        <w:rPr>
          <w:rFonts w:ascii="方正小标宋简体" w:eastAsia="方正小标宋简体" w:hAnsi="宋体" w:cs="方正小标宋简体" w:hint="eastAsia"/>
          <w:b/>
          <w:bCs/>
          <w:color w:val="FF0000"/>
          <w:spacing w:val="3"/>
          <w:w w:val="62"/>
          <w:sz w:val="120"/>
          <w:szCs w:val="120"/>
          <w:fitText w:val="8325" w:id="1635421184"/>
        </w:rPr>
        <w:t>件</w:t>
      </w:r>
    </w:p>
    <w:p w:rsidR="00A60BFE" w:rsidRDefault="00A60BFE" w:rsidP="00394517">
      <w:pPr>
        <w:spacing w:line="570" w:lineRule="exact"/>
        <w:rPr>
          <w:rFonts w:ascii="仿宋_GB2312" w:eastAsia="仿宋_GB2312" w:hAnsi="宋体" w:cs="Times New Roman"/>
        </w:rPr>
      </w:pPr>
    </w:p>
    <w:p w:rsidR="00A60BFE" w:rsidRPr="003151B0" w:rsidRDefault="00A60BFE" w:rsidP="00394517">
      <w:pPr>
        <w:spacing w:line="570" w:lineRule="exact"/>
        <w:rPr>
          <w:rFonts w:ascii="仿宋_GB2312" w:eastAsia="仿宋_GB2312" w:hAnsi="宋体" w:cs="Times New Roman"/>
        </w:rPr>
      </w:pPr>
    </w:p>
    <w:p w:rsidR="00A60BFE" w:rsidRPr="00615D26" w:rsidRDefault="00A60BFE" w:rsidP="00394517">
      <w:pPr>
        <w:adjustRightInd w:val="0"/>
        <w:spacing w:line="570" w:lineRule="exact"/>
        <w:jc w:val="center"/>
        <w:rPr>
          <w:rFonts w:ascii="方正仿宋简体" w:eastAsia="方正仿宋简体" w:hAnsi="宋体" w:cs="Times New Roman"/>
          <w:sz w:val="32"/>
          <w:szCs w:val="32"/>
        </w:rPr>
      </w:pPr>
      <w:r>
        <w:rPr>
          <w:rFonts w:ascii="方正仿宋简体" w:eastAsia="方正仿宋简体" w:hAnsi="宋体" w:cs="方正仿宋简体" w:hint="eastAsia"/>
          <w:sz w:val="32"/>
          <w:szCs w:val="32"/>
        </w:rPr>
        <w:t>武教办</w:t>
      </w:r>
      <w:r w:rsidRPr="00615D26">
        <w:rPr>
          <w:rFonts w:ascii="方正仿宋简体" w:eastAsia="方正仿宋简体" w:hAnsi="宋体" w:cs="方正仿宋简体" w:hint="eastAsia"/>
          <w:sz w:val="32"/>
          <w:szCs w:val="32"/>
        </w:rPr>
        <w:t>〔</w:t>
      </w:r>
      <w:r w:rsidRPr="00615D26">
        <w:rPr>
          <w:rFonts w:ascii="方正仿宋简体" w:eastAsia="方正仿宋简体" w:hAnsi="宋体" w:cs="方正仿宋简体"/>
          <w:sz w:val="32"/>
          <w:szCs w:val="32"/>
        </w:rPr>
        <w:t>201</w:t>
      </w:r>
      <w:r>
        <w:rPr>
          <w:rFonts w:ascii="方正仿宋简体" w:eastAsia="方正仿宋简体" w:hAnsi="宋体" w:cs="方正仿宋简体"/>
          <w:sz w:val="32"/>
          <w:szCs w:val="32"/>
        </w:rPr>
        <w:t>8</w:t>
      </w:r>
      <w:r w:rsidRPr="00615D26">
        <w:rPr>
          <w:rFonts w:ascii="方正仿宋简体" w:eastAsia="方正仿宋简体" w:hAnsi="宋体" w:cs="方正仿宋简体" w:hint="eastAsia"/>
          <w:sz w:val="32"/>
          <w:szCs w:val="32"/>
        </w:rPr>
        <w:t>〕</w:t>
      </w:r>
      <w:r>
        <w:rPr>
          <w:rFonts w:ascii="方正仿宋简体" w:eastAsia="方正仿宋简体" w:hAnsi="宋体" w:cs="方正仿宋简体"/>
          <w:sz w:val="32"/>
          <w:szCs w:val="32"/>
        </w:rPr>
        <w:t>2</w:t>
      </w:r>
      <w:r w:rsidRPr="00615D26">
        <w:rPr>
          <w:rFonts w:ascii="方正仿宋简体" w:eastAsia="方正仿宋简体" w:hAnsi="宋体" w:cs="方正仿宋简体" w:hint="eastAsia"/>
          <w:sz w:val="32"/>
          <w:szCs w:val="32"/>
        </w:rPr>
        <w:t>号</w:t>
      </w:r>
    </w:p>
    <w:p w:rsidR="00A60BFE" w:rsidRPr="00615D26" w:rsidRDefault="00A60BFE" w:rsidP="00394517">
      <w:pPr>
        <w:spacing w:line="570" w:lineRule="exact"/>
        <w:jc w:val="center"/>
        <w:rPr>
          <w:rFonts w:ascii="方正仿宋简体" w:eastAsia="方正仿宋简体" w:hAnsi="宋体" w:cs="Times New Roman"/>
          <w:color w:val="FF0000"/>
          <w:sz w:val="24"/>
          <w:szCs w:val="24"/>
        </w:rPr>
      </w:pPr>
      <w:r w:rsidRPr="00615D26">
        <w:rPr>
          <w:rFonts w:ascii="方正仿宋简体" w:eastAsia="方正仿宋简体" w:hAnsi="宋体" w:cs="方正仿宋简体" w:hint="eastAsia"/>
          <w:color w:val="FF0000"/>
          <w:sz w:val="24"/>
          <w:szCs w:val="24"/>
        </w:rPr>
        <w:t>━━━━━━━━━━━━━━━━━━━━━━━━━━━━━━━━━━</w:t>
      </w:r>
    </w:p>
    <w:p w:rsidR="00A60BFE" w:rsidRPr="00394517" w:rsidRDefault="00A60BFE" w:rsidP="00394517">
      <w:pPr>
        <w:spacing w:line="570" w:lineRule="exact"/>
        <w:jc w:val="center"/>
        <w:rPr>
          <w:rFonts w:ascii="方正小标宋简体" w:eastAsia="方正小标宋简体" w:cs="Times New Roman"/>
          <w:sz w:val="32"/>
          <w:szCs w:val="32"/>
        </w:rPr>
      </w:pPr>
    </w:p>
    <w:p w:rsidR="00A60BFE" w:rsidRDefault="00A60BFE" w:rsidP="00394517">
      <w:pPr>
        <w:spacing w:line="570" w:lineRule="exact"/>
        <w:jc w:val="center"/>
        <w:rPr>
          <w:rFonts w:ascii="方正小标宋简体" w:eastAsia="方正小标宋简体" w:cs="Times New Roman"/>
          <w:sz w:val="32"/>
          <w:szCs w:val="32"/>
        </w:rPr>
      </w:pPr>
    </w:p>
    <w:p w:rsidR="00A60BFE" w:rsidRDefault="00A60BFE" w:rsidP="00394517">
      <w:pPr>
        <w:spacing w:line="570" w:lineRule="exact"/>
        <w:jc w:val="center"/>
        <w:rPr>
          <w:rFonts w:ascii="方正小标宋简体" w:eastAsia="方正小标宋简体" w:cs="Times New Roman"/>
          <w:sz w:val="32"/>
          <w:szCs w:val="32"/>
        </w:rPr>
      </w:pPr>
    </w:p>
    <w:p w:rsidR="00A60BFE" w:rsidRPr="00394517" w:rsidRDefault="00A60BFE" w:rsidP="00394517">
      <w:pPr>
        <w:spacing w:line="570" w:lineRule="exact"/>
        <w:jc w:val="center"/>
        <w:rPr>
          <w:rFonts w:ascii="方正小标宋简体" w:eastAsia="方正小标宋简体" w:cs="Times New Roman"/>
          <w:sz w:val="32"/>
          <w:szCs w:val="32"/>
        </w:rPr>
      </w:pPr>
      <w:r w:rsidRPr="00394517">
        <w:rPr>
          <w:rFonts w:ascii="方正小标宋简体" w:eastAsia="方正小标宋简体" w:cs="方正小标宋简体" w:hint="eastAsia"/>
          <w:sz w:val="32"/>
          <w:szCs w:val="32"/>
        </w:rPr>
        <w:t>关于印发《全区教育系统集中开展除隐患防事故保安全</w:t>
      </w:r>
    </w:p>
    <w:p w:rsidR="00A60BFE" w:rsidRPr="00394517" w:rsidRDefault="00A60BFE" w:rsidP="00394517">
      <w:pPr>
        <w:spacing w:line="570" w:lineRule="exact"/>
        <w:jc w:val="center"/>
        <w:rPr>
          <w:rFonts w:ascii="方正小标宋简体" w:eastAsia="方正小标宋简体" w:cs="Times New Roman"/>
          <w:sz w:val="32"/>
          <w:szCs w:val="32"/>
        </w:rPr>
      </w:pPr>
      <w:r w:rsidRPr="00394517">
        <w:rPr>
          <w:rFonts w:ascii="方正小标宋简体" w:eastAsia="方正小标宋简体" w:cs="方正小标宋简体" w:hint="eastAsia"/>
          <w:sz w:val="32"/>
          <w:szCs w:val="32"/>
        </w:rPr>
        <w:t>专项行动工作实施方案》的通知</w:t>
      </w:r>
    </w:p>
    <w:p w:rsidR="00A60BFE" w:rsidRPr="00394517" w:rsidRDefault="00A60BFE" w:rsidP="00394517">
      <w:pPr>
        <w:spacing w:line="570" w:lineRule="exact"/>
        <w:jc w:val="left"/>
        <w:rPr>
          <w:rFonts w:ascii="方正仿宋简体" w:eastAsia="方正仿宋简体" w:cs="Times New Roman"/>
          <w:sz w:val="32"/>
          <w:szCs w:val="32"/>
        </w:rPr>
      </w:pPr>
    </w:p>
    <w:p w:rsidR="00A60BFE" w:rsidRPr="00394517" w:rsidRDefault="00A60BFE" w:rsidP="00394517">
      <w:pPr>
        <w:spacing w:line="570" w:lineRule="exact"/>
        <w:jc w:val="left"/>
        <w:rPr>
          <w:rFonts w:ascii="方正仿宋简体" w:eastAsia="方正仿宋简体" w:cs="Times New Roman"/>
          <w:sz w:val="32"/>
          <w:szCs w:val="32"/>
        </w:rPr>
      </w:pPr>
    </w:p>
    <w:p w:rsidR="00A60BFE" w:rsidRPr="00394517" w:rsidRDefault="00A60BFE" w:rsidP="00394517">
      <w:pPr>
        <w:spacing w:line="570" w:lineRule="exact"/>
        <w:jc w:val="left"/>
        <w:rPr>
          <w:rFonts w:ascii="方正仿宋简体" w:eastAsia="方正仿宋简体" w:cs="Times New Roman"/>
          <w:sz w:val="32"/>
          <w:szCs w:val="32"/>
        </w:rPr>
      </w:pPr>
      <w:r w:rsidRPr="00394517">
        <w:rPr>
          <w:rFonts w:ascii="方正仿宋简体" w:eastAsia="方正仿宋简体" w:cs="方正仿宋简体" w:hint="eastAsia"/>
          <w:sz w:val="32"/>
          <w:szCs w:val="32"/>
        </w:rPr>
        <w:t>各中小学、幼儿园及有关学校：</w:t>
      </w:r>
    </w:p>
    <w:p w:rsidR="00A60BFE" w:rsidRPr="00394517" w:rsidRDefault="00A60BFE" w:rsidP="004B2251">
      <w:pPr>
        <w:spacing w:line="570" w:lineRule="exact"/>
        <w:ind w:firstLineChars="200" w:firstLine="31680"/>
        <w:jc w:val="left"/>
        <w:rPr>
          <w:rFonts w:ascii="方正仿宋简体" w:eastAsia="方正仿宋简体" w:cs="Times New Roman"/>
          <w:sz w:val="32"/>
          <w:szCs w:val="32"/>
        </w:rPr>
      </w:pPr>
      <w:r w:rsidRPr="00394517">
        <w:rPr>
          <w:rFonts w:ascii="方正仿宋简体" w:eastAsia="方正仿宋简体" w:cs="方正仿宋简体" w:hint="eastAsia"/>
          <w:sz w:val="32"/>
          <w:szCs w:val="32"/>
        </w:rPr>
        <w:t>现将《全区教育系统集中开展除隐患防事故保安全专项行动工作实施方案》印发给你们，请各校结合实际，认真抓好工作落实。</w:t>
      </w:r>
    </w:p>
    <w:p w:rsidR="00A60BFE" w:rsidRDefault="00A60BFE" w:rsidP="004B2251">
      <w:pPr>
        <w:autoSpaceDE w:val="0"/>
        <w:autoSpaceDN w:val="0"/>
        <w:adjustRightInd w:val="0"/>
        <w:spacing w:line="520" w:lineRule="atLeast"/>
        <w:ind w:firstLine="640"/>
        <w:jc w:val="left"/>
        <w:rPr>
          <w:rFonts w:ascii="仿宋_GB2312" w:eastAsia="仿宋_GB2312" w:hAnsi="Times New Roman" w:cs="Times New Roman"/>
          <w:color w:val="333333"/>
          <w:sz w:val="32"/>
          <w:szCs w:val="32"/>
          <w:lang w:val="zh-CN"/>
        </w:rPr>
      </w:pPr>
    </w:p>
    <w:p w:rsidR="00A60BFE" w:rsidRPr="004B2251" w:rsidRDefault="00A60BFE" w:rsidP="004B2251">
      <w:pPr>
        <w:autoSpaceDE w:val="0"/>
        <w:autoSpaceDN w:val="0"/>
        <w:adjustRightInd w:val="0"/>
        <w:spacing w:line="520" w:lineRule="atLeast"/>
        <w:ind w:firstLine="640"/>
        <w:jc w:val="left"/>
        <w:rPr>
          <w:rFonts w:ascii="方正仿宋简体" w:eastAsia="方正仿宋简体" w:cs="Times New Roman"/>
          <w:sz w:val="32"/>
          <w:szCs w:val="32"/>
        </w:rPr>
      </w:pPr>
      <w:r w:rsidRPr="004B2251">
        <w:rPr>
          <w:rFonts w:ascii="方正仿宋简体" w:eastAsia="方正仿宋简体" w:cs="方正仿宋简体" w:hint="eastAsia"/>
          <w:sz w:val="32"/>
          <w:szCs w:val="32"/>
        </w:rPr>
        <w:t>附件：全区教育系统集中开展除隐患防事故保安全专项行动工作实施方案</w:t>
      </w:r>
    </w:p>
    <w:p w:rsidR="00A60BFE" w:rsidRPr="00394517" w:rsidRDefault="00A60BFE" w:rsidP="004B2251">
      <w:pPr>
        <w:spacing w:line="570" w:lineRule="exact"/>
        <w:ind w:firstLineChars="200" w:firstLine="31680"/>
        <w:jc w:val="left"/>
        <w:rPr>
          <w:rFonts w:ascii="方正仿宋简体" w:eastAsia="方正仿宋简体" w:cs="Times New Roman"/>
          <w:sz w:val="32"/>
          <w:szCs w:val="32"/>
        </w:rPr>
      </w:pPr>
    </w:p>
    <w:p w:rsidR="00A60BFE" w:rsidRPr="00394517" w:rsidRDefault="00A60BFE" w:rsidP="004B2251">
      <w:pPr>
        <w:spacing w:line="570" w:lineRule="exact"/>
        <w:ind w:firstLineChars="200" w:firstLine="31680"/>
        <w:jc w:val="left"/>
        <w:rPr>
          <w:rFonts w:ascii="方正仿宋简体" w:eastAsia="方正仿宋简体" w:cs="Times New Roman"/>
          <w:sz w:val="32"/>
          <w:szCs w:val="32"/>
        </w:rPr>
      </w:pPr>
    </w:p>
    <w:p w:rsidR="00A60BFE" w:rsidRPr="00394517" w:rsidRDefault="00A60BFE" w:rsidP="004B2251">
      <w:pPr>
        <w:spacing w:line="570" w:lineRule="exact"/>
        <w:ind w:firstLineChars="200" w:firstLine="31680"/>
        <w:jc w:val="left"/>
        <w:rPr>
          <w:rFonts w:ascii="方正仿宋简体" w:eastAsia="方正仿宋简体" w:cs="Times New Roman"/>
          <w:sz w:val="32"/>
          <w:szCs w:val="32"/>
        </w:rPr>
      </w:pPr>
    </w:p>
    <w:p w:rsidR="00A60BFE" w:rsidRDefault="00A60BFE" w:rsidP="004B2251">
      <w:pPr>
        <w:spacing w:line="570" w:lineRule="exact"/>
        <w:ind w:firstLineChars="1550" w:firstLine="31680"/>
        <w:jc w:val="left"/>
        <w:rPr>
          <w:rFonts w:ascii="方正仿宋简体" w:eastAsia="方正仿宋简体" w:cs="Times New Roman"/>
          <w:sz w:val="32"/>
          <w:szCs w:val="32"/>
        </w:rPr>
      </w:pPr>
    </w:p>
    <w:p w:rsidR="00A60BFE" w:rsidRDefault="00A60BFE" w:rsidP="004B2251">
      <w:pPr>
        <w:spacing w:line="570" w:lineRule="exact"/>
        <w:ind w:firstLineChars="1550" w:firstLine="31680"/>
        <w:jc w:val="left"/>
        <w:rPr>
          <w:rFonts w:ascii="方正仿宋简体" w:eastAsia="方正仿宋简体" w:cs="Times New Roman"/>
          <w:sz w:val="32"/>
          <w:szCs w:val="32"/>
        </w:rPr>
      </w:pPr>
    </w:p>
    <w:p w:rsidR="00A60BFE" w:rsidRDefault="00A60BFE" w:rsidP="004B2251">
      <w:pPr>
        <w:spacing w:line="570" w:lineRule="exact"/>
        <w:ind w:firstLineChars="1550" w:firstLine="31680"/>
        <w:jc w:val="left"/>
        <w:rPr>
          <w:rFonts w:ascii="方正仿宋简体" w:eastAsia="方正仿宋简体" w:cs="Times New Roman"/>
          <w:sz w:val="32"/>
          <w:szCs w:val="32"/>
        </w:rPr>
      </w:pPr>
    </w:p>
    <w:p w:rsidR="00A60BFE" w:rsidRDefault="00A60BFE" w:rsidP="004B2251">
      <w:pPr>
        <w:spacing w:line="570" w:lineRule="exact"/>
        <w:ind w:firstLineChars="1550" w:firstLine="31680"/>
        <w:jc w:val="left"/>
        <w:rPr>
          <w:rFonts w:ascii="方正仿宋简体" w:eastAsia="方正仿宋简体" w:cs="Times New Roman"/>
          <w:sz w:val="32"/>
          <w:szCs w:val="32"/>
        </w:rPr>
      </w:pPr>
    </w:p>
    <w:p w:rsidR="00A60BFE" w:rsidRDefault="00A60BFE" w:rsidP="004B2251">
      <w:pPr>
        <w:spacing w:line="570" w:lineRule="exact"/>
        <w:ind w:firstLineChars="1550" w:firstLine="31680"/>
        <w:jc w:val="left"/>
        <w:rPr>
          <w:rFonts w:ascii="方正仿宋简体" w:eastAsia="方正仿宋简体" w:cs="Times New Roman"/>
          <w:sz w:val="32"/>
          <w:szCs w:val="32"/>
        </w:rPr>
      </w:pPr>
    </w:p>
    <w:p w:rsidR="00A60BFE" w:rsidRDefault="00A60BFE" w:rsidP="004B2251">
      <w:pPr>
        <w:spacing w:line="570" w:lineRule="exact"/>
        <w:ind w:firstLineChars="1550" w:firstLine="31680"/>
        <w:jc w:val="left"/>
        <w:rPr>
          <w:rFonts w:ascii="方正仿宋简体" w:eastAsia="方正仿宋简体" w:cs="Times New Roman"/>
          <w:sz w:val="32"/>
          <w:szCs w:val="32"/>
        </w:rPr>
      </w:pPr>
    </w:p>
    <w:p w:rsidR="00A60BFE" w:rsidRPr="00394517" w:rsidRDefault="00A60BFE" w:rsidP="004B2251">
      <w:pPr>
        <w:spacing w:line="570" w:lineRule="exact"/>
        <w:ind w:firstLineChars="1550" w:firstLine="31680"/>
        <w:jc w:val="left"/>
        <w:rPr>
          <w:rFonts w:ascii="方正仿宋简体" w:eastAsia="方正仿宋简体" w:cs="Times New Roman"/>
          <w:sz w:val="32"/>
          <w:szCs w:val="32"/>
        </w:rPr>
      </w:pPr>
      <w:r w:rsidRPr="00394517">
        <w:rPr>
          <w:rFonts w:ascii="方正仿宋简体" w:eastAsia="方正仿宋简体" w:cs="方正仿宋简体" w:hint="eastAsia"/>
          <w:sz w:val="32"/>
          <w:szCs w:val="32"/>
        </w:rPr>
        <w:t>常州市武进区教育局</w:t>
      </w:r>
    </w:p>
    <w:p w:rsidR="00A60BFE" w:rsidRPr="00394517" w:rsidRDefault="00A60BFE" w:rsidP="004B2251">
      <w:pPr>
        <w:spacing w:line="570" w:lineRule="exact"/>
        <w:ind w:firstLineChars="1600" w:firstLine="31680"/>
        <w:jc w:val="left"/>
        <w:rPr>
          <w:rFonts w:ascii="方正仿宋简体" w:eastAsia="方正仿宋简体" w:cs="Times New Roman"/>
          <w:sz w:val="32"/>
          <w:szCs w:val="32"/>
        </w:rPr>
      </w:pPr>
      <w:r w:rsidRPr="00394517">
        <w:rPr>
          <w:rFonts w:ascii="方正仿宋简体" w:eastAsia="方正仿宋简体" w:cs="方正仿宋简体"/>
          <w:sz w:val="32"/>
          <w:szCs w:val="32"/>
        </w:rPr>
        <w:t>2018</w:t>
      </w:r>
      <w:r w:rsidRPr="00394517">
        <w:rPr>
          <w:rFonts w:ascii="方正仿宋简体" w:eastAsia="方正仿宋简体" w:cs="方正仿宋简体" w:hint="eastAsia"/>
          <w:sz w:val="32"/>
          <w:szCs w:val="32"/>
        </w:rPr>
        <w:t>年</w:t>
      </w:r>
      <w:r w:rsidRPr="00394517">
        <w:rPr>
          <w:rFonts w:ascii="方正仿宋简体" w:eastAsia="方正仿宋简体" w:cs="方正仿宋简体"/>
          <w:sz w:val="32"/>
          <w:szCs w:val="32"/>
        </w:rPr>
        <w:t>1</w:t>
      </w:r>
      <w:r w:rsidRPr="00394517">
        <w:rPr>
          <w:rFonts w:ascii="方正仿宋简体" w:eastAsia="方正仿宋简体" w:cs="方正仿宋简体" w:hint="eastAsia"/>
          <w:sz w:val="32"/>
          <w:szCs w:val="32"/>
        </w:rPr>
        <w:t>月</w:t>
      </w:r>
      <w:r w:rsidRPr="00394517">
        <w:rPr>
          <w:rFonts w:ascii="方正仿宋简体" w:eastAsia="方正仿宋简体" w:cs="方正仿宋简体"/>
          <w:sz w:val="32"/>
          <w:szCs w:val="32"/>
        </w:rPr>
        <w:t>11</w:t>
      </w:r>
      <w:r w:rsidRPr="00394517">
        <w:rPr>
          <w:rFonts w:ascii="方正仿宋简体" w:eastAsia="方正仿宋简体" w:cs="方正仿宋简体" w:hint="eastAsia"/>
          <w:sz w:val="32"/>
          <w:szCs w:val="32"/>
        </w:rPr>
        <w:t>日</w:t>
      </w:r>
    </w:p>
    <w:p w:rsidR="00A60BFE" w:rsidRPr="00394517" w:rsidRDefault="00A60BFE" w:rsidP="004B2251">
      <w:pPr>
        <w:spacing w:line="570" w:lineRule="exact"/>
        <w:ind w:firstLineChars="200" w:firstLine="31680"/>
        <w:jc w:val="left"/>
        <w:rPr>
          <w:rFonts w:ascii="方正仿宋简体" w:eastAsia="方正仿宋简体" w:cs="Times New Roman"/>
          <w:sz w:val="32"/>
          <w:szCs w:val="32"/>
        </w:rPr>
      </w:pPr>
    </w:p>
    <w:p w:rsidR="00A60BFE" w:rsidRPr="00394517" w:rsidRDefault="00A60BFE" w:rsidP="004B2251">
      <w:pPr>
        <w:spacing w:line="570" w:lineRule="exact"/>
        <w:ind w:firstLineChars="200" w:firstLine="31680"/>
        <w:jc w:val="left"/>
        <w:rPr>
          <w:rFonts w:ascii="方正仿宋简体" w:eastAsia="方正仿宋简体" w:cs="Times New Roman"/>
          <w:sz w:val="32"/>
          <w:szCs w:val="32"/>
        </w:rPr>
      </w:pPr>
    </w:p>
    <w:p w:rsidR="00A60BFE" w:rsidRDefault="00A60BFE" w:rsidP="004B2251">
      <w:pPr>
        <w:spacing w:line="570" w:lineRule="exact"/>
        <w:jc w:val="left"/>
        <w:rPr>
          <w:rFonts w:ascii="方正仿宋简体" w:eastAsia="方正仿宋简体" w:cs="Times New Roman"/>
          <w:sz w:val="32"/>
          <w:szCs w:val="32"/>
        </w:rPr>
      </w:pPr>
    </w:p>
    <w:p w:rsidR="00A60BFE" w:rsidRDefault="00A60BFE" w:rsidP="004B2251">
      <w:pPr>
        <w:spacing w:line="570" w:lineRule="exact"/>
        <w:ind w:firstLineChars="200" w:firstLine="31680"/>
        <w:jc w:val="left"/>
        <w:rPr>
          <w:rFonts w:ascii="方正仿宋简体" w:eastAsia="方正仿宋简体" w:cs="Times New Roman"/>
          <w:sz w:val="32"/>
          <w:szCs w:val="32"/>
        </w:rPr>
      </w:pPr>
    </w:p>
    <w:p w:rsidR="00A60BFE" w:rsidRDefault="00A60BFE" w:rsidP="004B2251">
      <w:pPr>
        <w:spacing w:line="570" w:lineRule="exact"/>
        <w:ind w:firstLineChars="200" w:firstLine="31680"/>
        <w:jc w:val="left"/>
        <w:rPr>
          <w:rFonts w:ascii="方正仿宋简体" w:eastAsia="方正仿宋简体" w:cs="Times New Roman"/>
          <w:sz w:val="32"/>
          <w:szCs w:val="32"/>
        </w:rPr>
      </w:pPr>
    </w:p>
    <w:p w:rsidR="00A60BFE" w:rsidRDefault="00A60BFE" w:rsidP="004B2251">
      <w:pPr>
        <w:spacing w:line="570" w:lineRule="exact"/>
        <w:ind w:firstLineChars="200" w:firstLine="31680"/>
        <w:jc w:val="left"/>
        <w:rPr>
          <w:rFonts w:ascii="方正仿宋简体" w:eastAsia="方正仿宋简体" w:cs="Times New Roman"/>
          <w:sz w:val="32"/>
          <w:szCs w:val="32"/>
        </w:rPr>
      </w:pPr>
    </w:p>
    <w:p w:rsidR="00A60BFE" w:rsidRPr="00394517" w:rsidRDefault="00A60BFE" w:rsidP="004B2251">
      <w:pPr>
        <w:spacing w:line="570" w:lineRule="exact"/>
        <w:ind w:firstLineChars="200" w:firstLine="31680"/>
        <w:jc w:val="left"/>
        <w:rPr>
          <w:rFonts w:ascii="方正仿宋简体" w:eastAsia="方正仿宋简体" w:cs="Times New Roman"/>
          <w:sz w:val="32"/>
          <w:szCs w:val="32"/>
        </w:rPr>
      </w:pPr>
    </w:p>
    <w:p w:rsidR="00A60BFE" w:rsidRPr="001C452D" w:rsidRDefault="00A60BFE" w:rsidP="001C452D">
      <w:pPr>
        <w:spacing w:line="570" w:lineRule="exact"/>
        <w:jc w:val="left"/>
        <w:rPr>
          <w:rFonts w:ascii="方正仿宋简体" w:eastAsia="方正仿宋简体" w:cs="Times New Roman"/>
          <w:sz w:val="32"/>
          <w:szCs w:val="32"/>
          <w:u w:val="single"/>
        </w:rPr>
      </w:pPr>
      <w:r>
        <w:rPr>
          <w:rFonts w:ascii="方正仿宋简体" w:eastAsia="方正仿宋简体" w:cs="方正仿宋简体"/>
          <w:sz w:val="32"/>
          <w:szCs w:val="32"/>
          <w:u w:val="single"/>
        </w:rPr>
        <w:t xml:space="preserve">                                                        </w:t>
      </w:r>
    </w:p>
    <w:p w:rsidR="00A60BFE" w:rsidRPr="001C452D" w:rsidRDefault="00A60BFE" w:rsidP="001C452D">
      <w:pPr>
        <w:spacing w:line="570" w:lineRule="exact"/>
        <w:jc w:val="left"/>
        <w:rPr>
          <w:rFonts w:ascii="方正仿宋简体" w:eastAsia="方正仿宋简体" w:cs="Times New Roman"/>
          <w:sz w:val="32"/>
          <w:szCs w:val="32"/>
          <w:u w:val="single"/>
        </w:rPr>
      </w:pPr>
      <w:r w:rsidRPr="001C452D">
        <w:rPr>
          <w:rFonts w:ascii="方正仿宋简体" w:eastAsia="方正仿宋简体" w:cs="方正仿宋简体" w:hint="eastAsia"/>
          <w:sz w:val="32"/>
          <w:szCs w:val="32"/>
          <w:u w:val="single"/>
        </w:rPr>
        <w:t>常州市武进区教育局党政办公室</w:t>
      </w:r>
      <w:r w:rsidRPr="001C452D">
        <w:rPr>
          <w:rFonts w:ascii="方正仿宋简体" w:eastAsia="方正仿宋简体" w:cs="方正仿宋简体"/>
          <w:sz w:val="32"/>
          <w:szCs w:val="32"/>
          <w:u w:val="single"/>
        </w:rPr>
        <w:t xml:space="preserve">      2018</w:t>
      </w:r>
      <w:r w:rsidRPr="001C452D">
        <w:rPr>
          <w:rFonts w:ascii="方正仿宋简体" w:eastAsia="方正仿宋简体" w:cs="方正仿宋简体" w:hint="eastAsia"/>
          <w:sz w:val="32"/>
          <w:szCs w:val="32"/>
          <w:u w:val="single"/>
        </w:rPr>
        <w:t>年</w:t>
      </w:r>
      <w:r w:rsidRPr="001C452D">
        <w:rPr>
          <w:rFonts w:ascii="方正仿宋简体" w:eastAsia="方正仿宋简体" w:cs="方正仿宋简体"/>
          <w:sz w:val="32"/>
          <w:szCs w:val="32"/>
          <w:u w:val="single"/>
        </w:rPr>
        <w:t>1</w:t>
      </w:r>
      <w:r w:rsidRPr="001C452D">
        <w:rPr>
          <w:rFonts w:ascii="方正仿宋简体" w:eastAsia="方正仿宋简体" w:cs="方正仿宋简体" w:hint="eastAsia"/>
          <w:sz w:val="32"/>
          <w:szCs w:val="32"/>
          <w:u w:val="single"/>
        </w:rPr>
        <w:t>月</w:t>
      </w:r>
      <w:r w:rsidRPr="001C452D">
        <w:rPr>
          <w:rFonts w:ascii="方正仿宋简体" w:eastAsia="方正仿宋简体" w:cs="方正仿宋简体"/>
          <w:sz w:val="32"/>
          <w:szCs w:val="32"/>
          <w:u w:val="single"/>
        </w:rPr>
        <w:t>11</w:t>
      </w:r>
      <w:r w:rsidRPr="001C452D">
        <w:rPr>
          <w:rFonts w:ascii="方正仿宋简体" w:eastAsia="方正仿宋简体" w:cs="方正仿宋简体" w:hint="eastAsia"/>
          <w:sz w:val="32"/>
          <w:szCs w:val="32"/>
          <w:u w:val="single"/>
        </w:rPr>
        <w:t>日印发</w:t>
      </w:r>
      <w:r>
        <w:rPr>
          <w:rFonts w:ascii="方正仿宋简体" w:eastAsia="方正仿宋简体" w:cs="方正仿宋简体"/>
          <w:sz w:val="32"/>
          <w:szCs w:val="32"/>
          <w:u w:val="single"/>
        </w:rPr>
        <w:t xml:space="preserve"> </w:t>
      </w:r>
    </w:p>
    <w:p w:rsidR="00A60BFE" w:rsidRPr="00394517" w:rsidRDefault="00A60BFE" w:rsidP="00394517">
      <w:pPr>
        <w:spacing w:line="570" w:lineRule="exact"/>
        <w:jc w:val="center"/>
        <w:rPr>
          <w:rFonts w:ascii="方正小标宋简体" w:eastAsia="方正小标宋简体" w:cs="Times New Roman"/>
          <w:b/>
          <w:bCs/>
          <w:sz w:val="32"/>
          <w:szCs w:val="32"/>
        </w:rPr>
      </w:pPr>
      <w:r w:rsidRPr="00394517">
        <w:rPr>
          <w:rFonts w:ascii="方正小标宋简体" w:eastAsia="方正小标宋简体" w:hAnsi="宋体" w:cs="方正小标宋简体" w:hint="eastAsia"/>
          <w:b/>
          <w:bCs/>
          <w:sz w:val="32"/>
          <w:szCs w:val="32"/>
        </w:rPr>
        <w:t>全区教育系统集中开展除隐患防事故保安全</w:t>
      </w:r>
    </w:p>
    <w:p w:rsidR="00A60BFE" w:rsidRPr="00394517" w:rsidRDefault="00A60BFE" w:rsidP="00394517">
      <w:pPr>
        <w:spacing w:line="570" w:lineRule="exact"/>
        <w:jc w:val="center"/>
        <w:rPr>
          <w:rFonts w:ascii="方正小标宋简体" w:eastAsia="方正小标宋简体" w:cs="Times New Roman"/>
          <w:b/>
          <w:bCs/>
          <w:sz w:val="32"/>
          <w:szCs w:val="32"/>
        </w:rPr>
      </w:pPr>
      <w:r w:rsidRPr="00394517">
        <w:rPr>
          <w:rFonts w:ascii="方正小标宋简体" w:eastAsia="方正小标宋简体" w:hAnsi="宋体" w:cs="方正小标宋简体" w:hint="eastAsia"/>
          <w:b/>
          <w:bCs/>
          <w:sz w:val="32"/>
          <w:szCs w:val="32"/>
        </w:rPr>
        <w:t>专项行动工作实施方案</w:t>
      </w:r>
    </w:p>
    <w:p w:rsidR="00A60BFE" w:rsidRPr="00394517" w:rsidRDefault="00A60BFE" w:rsidP="004B2251">
      <w:pPr>
        <w:spacing w:line="570" w:lineRule="exact"/>
        <w:ind w:firstLineChars="200" w:firstLine="31680"/>
        <w:jc w:val="left"/>
        <w:rPr>
          <w:rFonts w:ascii="方正仿宋简体" w:eastAsia="方正仿宋简体" w:cs="Times New Roman"/>
          <w:sz w:val="32"/>
          <w:szCs w:val="32"/>
        </w:rPr>
      </w:pPr>
    </w:p>
    <w:p w:rsidR="00A60BFE" w:rsidRPr="00394517" w:rsidRDefault="00A60BFE" w:rsidP="004B2251">
      <w:pPr>
        <w:spacing w:line="570" w:lineRule="exact"/>
        <w:ind w:firstLineChars="200" w:firstLine="31680"/>
        <w:jc w:val="left"/>
        <w:rPr>
          <w:rFonts w:ascii="方正仿宋简体" w:eastAsia="方正仿宋简体" w:cs="Times New Roman"/>
          <w:sz w:val="32"/>
          <w:szCs w:val="32"/>
        </w:rPr>
      </w:pPr>
      <w:r w:rsidRPr="00394517">
        <w:rPr>
          <w:rFonts w:ascii="方正仿宋简体" w:eastAsia="方正仿宋简体" w:cs="方正仿宋简体" w:hint="eastAsia"/>
          <w:sz w:val="32"/>
          <w:szCs w:val="32"/>
        </w:rPr>
        <w:t>岁末年初历来是安全生产的重要时期，冬季风干物燥、伴有低温冰雪等特殊天气，且各类生产经营建设运输活动进入旺季，而春节期间群众出行和大型活动明显增多，各级“两会”召开在即，做好这一时期的安全生产工作任务艰巨、责任重大。根据区安委会《关于印发全区集中开展除隐患防事故保安全专项行动工作方案的通知》（武安发〔</w:t>
      </w:r>
      <w:r w:rsidRPr="00394517">
        <w:rPr>
          <w:rFonts w:ascii="方正仿宋简体" w:eastAsia="方正仿宋简体" w:cs="方正仿宋简体"/>
          <w:sz w:val="32"/>
          <w:szCs w:val="32"/>
        </w:rPr>
        <w:t>2018</w:t>
      </w:r>
      <w:r w:rsidRPr="00394517">
        <w:rPr>
          <w:rFonts w:ascii="方正仿宋简体" w:eastAsia="方正仿宋简体" w:cs="方正仿宋简体" w:hint="eastAsia"/>
          <w:sz w:val="32"/>
          <w:szCs w:val="32"/>
        </w:rPr>
        <w:t>〕</w:t>
      </w:r>
      <w:r w:rsidRPr="00394517">
        <w:rPr>
          <w:rFonts w:ascii="方正仿宋简体" w:eastAsia="方正仿宋简体" w:cs="方正仿宋简体"/>
          <w:sz w:val="32"/>
          <w:szCs w:val="32"/>
        </w:rPr>
        <w:t>1</w:t>
      </w:r>
      <w:r w:rsidRPr="00394517">
        <w:rPr>
          <w:rFonts w:ascii="方正仿宋简体" w:eastAsia="方正仿宋简体" w:cs="方正仿宋简体" w:hint="eastAsia"/>
          <w:sz w:val="32"/>
          <w:szCs w:val="32"/>
        </w:rPr>
        <w:t>号）部署和要求，区教育局决定从现在起至</w:t>
      </w:r>
      <w:r w:rsidRPr="00394517">
        <w:rPr>
          <w:rFonts w:ascii="方正仿宋简体" w:eastAsia="方正仿宋简体" w:cs="方正仿宋简体"/>
          <w:sz w:val="32"/>
          <w:szCs w:val="32"/>
        </w:rPr>
        <w:t>3</w:t>
      </w:r>
      <w:r w:rsidRPr="00394517">
        <w:rPr>
          <w:rFonts w:ascii="方正仿宋简体" w:eastAsia="方正仿宋简体" w:cs="方正仿宋简体" w:hint="eastAsia"/>
          <w:sz w:val="32"/>
          <w:szCs w:val="32"/>
        </w:rPr>
        <w:t>月底，在全区教育系统开展除隐患防事故保安全专项行动。现将有关要求通知如下：</w:t>
      </w:r>
    </w:p>
    <w:p w:rsidR="00A60BFE" w:rsidRPr="00394517" w:rsidRDefault="00A60BFE" w:rsidP="004B2251">
      <w:pPr>
        <w:spacing w:line="570" w:lineRule="exact"/>
        <w:ind w:firstLineChars="200" w:firstLine="31680"/>
        <w:jc w:val="left"/>
        <w:rPr>
          <w:rFonts w:ascii="方正仿宋简体" w:eastAsia="方正仿宋简体" w:hAnsi="黑体" w:cs="Times New Roman"/>
          <w:sz w:val="32"/>
          <w:szCs w:val="32"/>
        </w:rPr>
      </w:pPr>
      <w:r w:rsidRPr="00394517">
        <w:rPr>
          <w:rFonts w:ascii="方正仿宋简体" w:eastAsia="方正仿宋简体" w:hAnsi="黑体" w:cs="方正仿宋简体" w:hint="eastAsia"/>
          <w:sz w:val="32"/>
          <w:szCs w:val="32"/>
        </w:rPr>
        <w:t>一、指导思想</w:t>
      </w:r>
    </w:p>
    <w:p w:rsidR="00A60BFE" w:rsidRPr="00394517" w:rsidRDefault="00A60BFE" w:rsidP="004B2251">
      <w:pPr>
        <w:spacing w:line="570" w:lineRule="exact"/>
        <w:ind w:firstLineChars="200" w:firstLine="31680"/>
        <w:jc w:val="left"/>
        <w:rPr>
          <w:rFonts w:ascii="方正仿宋简体" w:eastAsia="方正仿宋简体" w:hAnsi="仿宋" w:cs="Times New Roman"/>
          <w:sz w:val="32"/>
          <w:szCs w:val="32"/>
        </w:rPr>
      </w:pPr>
      <w:r w:rsidRPr="00394517">
        <w:rPr>
          <w:rFonts w:ascii="方正仿宋简体" w:eastAsia="方正仿宋简体" w:hAnsi="仿宋" w:cs="方正仿宋简体" w:hint="eastAsia"/>
          <w:sz w:val="32"/>
          <w:szCs w:val="32"/>
        </w:rPr>
        <w:t>深入贯彻落实党的十九大精神，以习近平新时代中国特色社会主义思想为指引，准确把握新时代安全生产工作新部署新要求，牢固树立安全发展理念，大力弘扬生命至上、安全第一的思想，深刻吸取连云港“</w:t>
      </w:r>
      <w:r w:rsidRPr="00394517">
        <w:rPr>
          <w:rFonts w:ascii="方正仿宋简体" w:eastAsia="方正仿宋简体" w:cs="方正仿宋简体"/>
          <w:sz w:val="32"/>
          <w:szCs w:val="32"/>
          <w:shd w:val="clear" w:color="auto" w:fill="FFFFFF"/>
        </w:rPr>
        <w:t>12</w:t>
      </w:r>
      <w:r w:rsidRPr="00394517">
        <w:rPr>
          <w:rFonts w:ascii="方正仿宋简体" w:eastAsia="方正仿宋简体" w:cs="方正仿宋简体" w:hint="eastAsia"/>
          <w:sz w:val="32"/>
          <w:szCs w:val="32"/>
          <w:shd w:val="clear" w:color="auto" w:fill="FFFFFF"/>
        </w:rPr>
        <w:t>·</w:t>
      </w:r>
      <w:r w:rsidRPr="00394517">
        <w:rPr>
          <w:rFonts w:ascii="方正仿宋简体" w:eastAsia="方正仿宋简体" w:cs="方正仿宋简体"/>
          <w:sz w:val="32"/>
          <w:szCs w:val="32"/>
          <w:shd w:val="clear" w:color="auto" w:fill="FFFFFF"/>
        </w:rPr>
        <w:t>9</w:t>
      </w:r>
      <w:r w:rsidRPr="00394517">
        <w:rPr>
          <w:rFonts w:ascii="方正仿宋简体" w:eastAsia="方正仿宋简体" w:hAnsi="仿宋" w:cs="方正仿宋简体" w:hint="eastAsia"/>
          <w:sz w:val="32"/>
          <w:szCs w:val="32"/>
        </w:rPr>
        <w:t>”重大爆炸事故教训，</w:t>
      </w:r>
      <w:r w:rsidRPr="00394517">
        <w:rPr>
          <w:rFonts w:ascii="方正仿宋简体" w:eastAsia="方正仿宋简体" w:cs="方正仿宋简体" w:hint="eastAsia"/>
          <w:sz w:val="32"/>
          <w:szCs w:val="32"/>
        </w:rPr>
        <w:t>进一步强化安全生产“红线意识”和“底线思维”，全面落实安全生产责任和管理措施，深化安全生产大检查和隐患大排查大整治，确保全区教育系统安全稳定。</w:t>
      </w:r>
    </w:p>
    <w:p w:rsidR="00A60BFE" w:rsidRPr="00394517" w:rsidRDefault="00A60BFE" w:rsidP="004B2251">
      <w:pPr>
        <w:tabs>
          <w:tab w:val="left" w:pos="426"/>
        </w:tabs>
        <w:spacing w:line="570" w:lineRule="exact"/>
        <w:ind w:firstLineChars="200" w:firstLine="31680"/>
        <w:jc w:val="left"/>
        <w:rPr>
          <w:rFonts w:ascii="方正仿宋简体" w:eastAsia="方正仿宋简体" w:hAnsi="黑体" w:cs="Times New Roman"/>
          <w:sz w:val="32"/>
          <w:szCs w:val="32"/>
        </w:rPr>
      </w:pPr>
      <w:r w:rsidRPr="00394517">
        <w:rPr>
          <w:rFonts w:ascii="方正仿宋简体" w:eastAsia="方正仿宋简体" w:hAnsi="黑体" w:cs="方正仿宋简体" w:hint="eastAsia"/>
          <w:sz w:val="32"/>
          <w:szCs w:val="32"/>
        </w:rPr>
        <w:t>二、工作目标</w:t>
      </w:r>
    </w:p>
    <w:p w:rsidR="00A60BFE" w:rsidRPr="00394517" w:rsidRDefault="00A60BFE" w:rsidP="004B2251">
      <w:pPr>
        <w:tabs>
          <w:tab w:val="left" w:pos="426"/>
        </w:tabs>
        <w:spacing w:line="570" w:lineRule="exact"/>
        <w:ind w:firstLineChars="200" w:firstLine="31680"/>
        <w:jc w:val="left"/>
        <w:rPr>
          <w:rFonts w:ascii="方正仿宋简体" w:eastAsia="方正仿宋简体" w:hAnsi="仿宋" w:cs="Times New Roman"/>
          <w:sz w:val="32"/>
          <w:szCs w:val="32"/>
        </w:rPr>
      </w:pPr>
      <w:r w:rsidRPr="00394517">
        <w:rPr>
          <w:rFonts w:ascii="方正仿宋简体" w:eastAsia="方正仿宋简体" w:cs="方正仿宋简体" w:hint="eastAsia"/>
          <w:sz w:val="32"/>
          <w:szCs w:val="32"/>
          <w:shd w:val="clear" w:color="auto" w:fill="FFFFFF"/>
        </w:rPr>
        <w:t>以全力防范事故、最大限度师生生命财产安全为目标，通过开展专项行动，扎实推动教育系统安全生产责任体系、法治体系、保障体系和事故防控体系建设，进一步强化安全生产责任落实，下大力气整改一些重大隐患和重点问题，惩治一些办学典型违法行为、取缔一些不符合办学安全条件的办学机构，全力杜绝安全事故发生，确保寒假、春节期间校园安全稳定，为“两会”营造良好的安全生产环境。</w:t>
      </w:r>
    </w:p>
    <w:p w:rsidR="00A60BFE" w:rsidRPr="00394517" w:rsidRDefault="00A60BFE" w:rsidP="004B2251">
      <w:pPr>
        <w:tabs>
          <w:tab w:val="left" w:pos="426"/>
        </w:tabs>
        <w:spacing w:line="570" w:lineRule="exact"/>
        <w:ind w:firstLineChars="200" w:firstLine="31680"/>
        <w:jc w:val="left"/>
        <w:rPr>
          <w:rFonts w:ascii="方正仿宋简体" w:eastAsia="方正仿宋简体" w:hAnsi="黑体" w:cs="Times New Roman"/>
          <w:sz w:val="32"/>
          <w:szCs w:val="32"/>
        </w:rPr>
      </w:pPr>
      <w:r w:rsidRPr="00394517">
        <w:rPr>
          <w:rFonts w:ascii="方正仿宋简体" w:eastAsia="方正仿宋简体" w:hAnsi="黑体" w:cs="方正仿宋简体" w:hint="eastAsia"/>
          <w:sz w:val="32"/>
          <w:szCs w:val="32"/>
        </w:rPr>
        <w:t>三、工作措施</w:t>
      </w:r>
    </w:p>
    <w:p w:rsidR="00A60BFE" w:rsidRPr="00394517" w:rsidRDefault="00A60BFE" w:rsidP="00394517">
      <w:pPr>
        <w:pStyle w:val="NormalWeb"/>
        <w:shd w:val="clear" w:color="auto" w:fill="FFFFFF"/>
        <w:spacing w:before="0" w:beforeAutospacing="0" w:after="0" w:afterAutospacing="0" w:line="570" w:lineRule="exact"/>
        <w:ind w:firstLine="480"/>
        <w:jc w:val="both"/>
        <w:rPr>
          <w:rFonts w:ascii="方正仿宋简体" w:eastAsia="方正仿宋简体" w:hAnsi="Arial" w:cs="Times New Roman"/>
          <w:sz w:val="32"/>
          <w:szCs w:val="32"/>
        </w:rPr>
      </w:pPr>
      <w:r w:rsidRPr="00394517">
        <w:rPr>
          <w:rFonts w:ascii="方正仿宋简体" w:eastAsia="方正仿宋简体" w:cs="方正仿宋简体" w:hint="eastAsia"/>
          <w:b/>
          <w:bCs/>
          <w:sz w:val="32"/>
          <w:szCs w:val="32"/>
          <w:bdr w:val="none" w:sz="0" w:space="0" w:color="auto" w:frame="1"/>
        </w:rPr>
        <w:t>（一）强化安全生产主体责任落实。</w:t>
      </w:r>
      <w:r w:rsidRPr="00394517">
        <w:rPr>
          <w:rFonts w:ascii="方正仿宋简体" w:eastAsia="方正仿宋简体" w:cs="方正仿宋简体" w:hint="eastAsia"/>
          <w:sz w:val="32"/>
          <w:szCs w:val="32"/>
          <w:bdr w:val="none" w:sz="0" w:space="0" w:color="auto" w:frame="1"/>
        </w:rPr>
        <w:t>各校要持续健全安全生产“党政同责、一岗双责、齐抓共管、失职追责”责任体系，以建立和落实全员安全生产责任制为核心，扎实推进深化学校安全生产主体责任专项行动，努力实现“一必须五到位”。学校党政主要领导要切实履行安全生产第一责任人责任，加强对安全生产工作的组织领导，亲自组织或带队开展安全检查，及时研究解决重点问题。学校各处室、各单位要按照“管业务必须管安全、管生产经营必须管安全”的要求，认真履行安全生产职能，加强对重点领域、重要时段、关键部位的安全防范管理，扎实开展隐患排查治理，保证本校安全生产形势平稳。</w:t>
      </w:r>
    </w:p>
    <w:p w:rsidR="00A60BFE" w:rsidRPr="00394517" w:rsidRDefault="00A60BFE" w:rsidP="00394517">
      <w:pPr>
        <w:pStyle w:val="NormalWeb"/>
        <w:shd w:val="clear" w:color="auto" w:fill="FFFFFF"/>
        <w:spacing w:before="0" w:beforeAutospacing="0" w:after="0" w:afterAutospacing="0" w:line="570" w:lineRule="exact"/>
        <w:ind w:firstLine="480"/>
        <w:jc w:val="both"/>
        <w:rPr>
          <w:rFonts w:ascii="方正仿宋简体" w:eastAsia="方正仿宋简体" w:hAnsi="Arial" w:cs="Times New Roman"/>
          <w:sz w:val="32"/>
          <w:szCs w:val="32"/>
        </w:rPr>
      </w:pPr>
      <w:r w:rsidRPr="00394517">
        <w:rPr>
          <w:rFonts w:ascii="方正仿宋简体" w:eastAsia="方正仿宋简体" w:cs="方正仿宋简体" w:hint="eastAsia"/>
          <w:b/>
          <w:bCs/>
          <w:sz w:val="32"/>
          <w:szCs w:val="32"/>
          <w:bdr w:val="none" w:sz="0" w:space="0" w:color="auto" w:frame="1"/>
        </w:rPr>
        <w:t>（二）深入排查整治各类安全隐患。</w:t>
      </w:r>
      <w:r w:rsidRPr="00394517">
        <w:rPr>
          <w:rFonts w:ascii="方正仿宋简体" w:eastAsia="方正仿宋简体" w:cs="方正仿宋简体" w:hint="eastAsia"/>
          <w:sz w:val="32"/>
          <w:szCs w:val="32"/>
          <w:bdr w:val="none" w:sz="0" w:space="0" w:color="auto" w:frame="1"/>
        </w:rPr>
        <w:t>推进安全生产双重预防工作机制的建立，按照一般事故隐患和重大事故隐患的区分，实行分层分级治理，对重大事故隐患一律实施挂牌督办制度。各校要重点完善事故隐患自查、自改、自报的管理机制，认真对照上级检查所列隐患问题清单和自查发现的问题隐患，举一反三，全面抓好整改落实，对不能立即整改的，要坚决落实责任、措施、资金、时限和预案，使检查、整改、销号形成完整的闭合管理。要严格遵照人员密集场所生产经营单位重大生产安全事故隐患评定标准，在安全保卫、消防、食品卫生、校舍、校车交通、危险化学品、燃气、特种设备等重点行业领域，全面扎实地开展事故隐患排查治理。各校要严格落实定期检查排查工作制度，主要领导每半月、分管领导每周、总务处（安保处）每天都要开展检查，要制定好安全检查计划表。各校对检查发现的未造成后果的违章违规操作行为，要按学校岗位安全奖惩办法坚决予以查处。</w:t>
      </w:r>
    </w:p>
    <w:p w:rsidR="00A60BFE" w:rsidRPr="00394517" w:rsidRDefault="00A60BFE" w:rsidP="00394517">
      <w:pPr>
        <w:pStyle w:val="NormalWeb"/>
        <w:shd w:val="clear" w:color="auto" w:fill="FFFFFF"/>
        <w:spacing w:before="0" w:beforeAutospacing="0" w:after="0" w:afterAutospacing="0" w:line="570" w:lineRule="exact"/>
        <w:ind w:firstLine="480"/>
        <w:jc w:val="both"/>
        <w:rPr>
          <w:rFonts w:ascii="方正仿宋简体" w:eastAsia="方正仿宋简体" w:hAnsi="Arial" w:cs="Times New Roman"/>
          <w:sz w:val="32"/>
          <w:szCs w:val="32"/>
        </w:rPr>
      </w:pPr>
      <w:r w:rsidRPr="00394517">
        <w:rPr>
          <w:rFonts w:ascii="方正仿宋简体" w:eastAsia="方正仿宋简体" w:cs="方正仿宋简体" w:hint="eastAsia"/>
          <w:b/>
          <w:bCs/>
          <w:sz w:val="32"/>
          <w:szCs w:val="32"/>
          <w:bdr w:val="none" w:sz="0" w:space="0" w:color="auto" w:frame="1"/>
        </w:rPr>
        <w:t>（三）加大安全生产督查执法力度。</w:t>
      </w:r>
      <w:r w:rsidRPr="00394517">
        <w:rPr>
          <w:rFonts w:ascii="方正仿宋简体" w:eastAsia="方正仿宋简体" w:cs="方正仿宋简体" w:hint="eastAsia"/>
          <w:sz w:val="32"/>
          <w:szCs w:val="32"/>
          <w:bdr w:val="none" w:sz="0" w:space="0" w:color="auto" w:frame="1"/>
        </w:rPr>
        <w:t>区教育局将始终保持安全生产严管、严治、严惩的高压态势，针对岁末年初和冬春季节性安全生产工作特点规律，突出事故易发、问题隐患多、风险高和工作落实相对薄弱的学校，针对重点环节和关键部位，会同公安、市场监督等有关部门采取联合督查执法、集中督查执法、交叉督查执法等多种方式，加大对各种非法违法行为的查处力度，做到有违必罚、严处重罚，落实关闭取缔、上限处罚、追究法律责任等执法措施。严肃事故调查处理，按照“四不放过”要求，对事故责任单位、责任人员严厉问责，对因失职渎职导致事故发生的坚决实行责任倒查。</w:t>
      </w:r>
    </w:p>
    <w:p w:rsidR="00A60BFE" w:rsidRPr="00394517" w:rsidRDefault="00A60BFE" w:rsidP="00394517">
      <w:pPr>
        <w:pStyle w:val="NormalWeb"/>
        <w:shd w:val="clear" w:color="auto" w:fill="FFFFFF"/>
        <w:spacing w:before="0" w:beforeAutospacing="0" w:after="0" w:afterAutospacing="0" w:line="570" w:lineRule="exact"/>
        <w:ind w:firstLine="480"/>
        <w:jc w:val="both"/>
        <w:rPr>
          <w:rFonts w:ascii="方正仿宋简体" w:eastAsia="方正仿宋简体" w:cs="Times New Roman"/>
          <w:sz w:val="32"/>
          <w:szCs w:val="32"/>
          <w:bdr w:val="none" w:sz="0" w:space="0" w:color="auto" w:frame="1"/>
        </w:rPr>
      </w:pPr>
      <w:r w:rsidRPr="00394517">
        <w:rPr>
          <w:rFonts w:ascii="方正仿宋简体" w:eastAsia="方正仿宋简体" w:cs="方正仿宋简体" w:hint="eastAsia"/>
          <w:b/>
          <w:bCs/>
          <w:sz w:val="32"/>
          <w:szCs w:val="32"/>
          <w:bdr w:val="none" w:sz="0" w:space="0" w:color="auto" w:frame="1"/>
        </w:rPr>
        <w:t>（四）严格落实重点时段保障措施。</w:t>
      </w:r>
      <w:r w:rsidRPr="00394517">
        <w:rPr>
          <w:rFonts w:ascii="方正仿宋简体" w:eastAsia="方正仿宋简体" w:cs="方正仿宋简体" w:hint="eastAsia"/>
          <w:sz w:val="32"/>
          <w:szCs w:val="32"/>
          <w:bdr w:val="none" w:sz="0" w:space="0" w:color="auto" w:frame="1"/>
        </w:rPr>
        <w:t>积极借鉴党的十九大期间保证安全生产的有效做法，在各级“两会”期间，实行局领导分片和中层干部包校负责制、学校和外包单位负责人在岗带班值班、严格管控危险作业行为等保障措施，确保重点时段全区教育系统安全生产形势平稳。各校要特别重视春季开学安全工作，要根据上级的部署要求研究制定切实可行的春季开学安全检查工作方案，认真抓好自查整改的实施工作，学校主要领导要对自查整改结果严格把关并签字确认，确保符合开学安全条件。对安全保卫、消防、食品卫生、特种设备等重点领域可以尝试聘请有资质的技术服务机构检查安全条件，审核相关实施方案和应急处置方案，出具具备安全条件确认书后上报当地政府和区教育局。</w:t>
      </w:r>
    </w:p>
    <w:p w:rsidR="00A60BFE" w:rsidRPr="00394517" w:rsidRDefault="00A60BFE" w:rsidP="00394517">
      <w:pPr>
        <w:pStyle w:val="NormalWeb"/>
        <w:shd w:val="clear" w:color="auto" w:fill="FFFFFF"/>
        <w:spacing w:before="0" w:beforeAutospacing="0" w:after="0" w:afterAutospacing="0" w:line="570" w:lineRule="exact"/>
        <w:ind w:firstLine="482"/>
        <w:jc w:val="both"/>
        <w:rPr>
          <w:rFonts w:ascii="方正仿宋简体" w:eastAsia="方正仿宋简体" w:hAnsi="黑体" w:cs="Times New Roman"/>
          <w:sz w:val="32"/>
          <w:szCs w:val="32"/>
        </w:rPr>
      </w:pPr>
      <w:r w:rsidRPr="00394517">
        <w:rPr>
          <w:rFonts w:ascii="方正仿宋简体" w:eastAsia="方正仿宋简体" w:hAnsi="黑体" w:cs="方正仿宋简体" w:hint="eastAsia"/>
          <w:sz w:val="32"/>
          <w:szCs w:val="32"/>
          <w:bdr w:val="none" w:sz="0" w:space="0" w:color="auto" w:frame="1"/>
        </w:rPr>
        <w:t>四、工作要求</w:t>
      </w:r>
    </w:p>
    <w:p w:rsidR="00A60BFE" w:rsidRPr="00394517" w:rsidRDefault="00A60BFE" w:rsidP="00394517">
      <w:pPr>
        <w:pStyle w:val="NormalWeb"/>
        <w:shd w:val="clear" w:color="auto" w:fill="FFFFFF"/>
        <w:spacing w:before="0" w:beforeAutospacing="0" w:after="0" w:afterAutospacing="0" w:line="570" w:lineRule="exact"/>
        <w:ind w:firstLine="482"/>
        <w:jc w:val="both"/>
        <w:rPr>
          <w:rFonts w:ascii="方正仿宋简体" w:eastAsia="方正仿宋简体" w:hAnsi="Arial" w:cs="Times New Roman"/>
          <w:sz w:val="32"/>
          <w:szCs w:val="32"/>
        </w:rPr>
      </w:pPr>
      <w:r w:rsidRPr="00394517">
        <w:rPr>
          <w:rFonts w:ascii="方正仿宋简体" w:eastAsia="方正仿宋简体" w:cs="方正仿宋简体" w:hint="eastAsia"/>
          <w:b/>
          <w:bCs/>
          <w:sz w:val="32"/>
          <w:szCs w:val="32"/>
          <w:bdr w:val="none" w:sz="0" w:space="0" w:color="auto" w:frame="1"/>
        </w:rPr>
        <w:t>（一）加强组织，齐抓共管。</w:t>
      </w:r>
      <w:r w:rsidRPr="00394517">
        <w:rPr>
          <w:rFonts w:ascii="方正仿宋简体" w:eastAsia="方正仿宋简体" w:cs="方正仿宋简体" w:hint="eastAsia"/>
          <w:sz w:val="32"/>
          <w:szCs w:val="32"/>
          <w:bdr w:val="none" w:sz="0" w:space="0" w:color="auto" w:frame="1"/>
        </w:rPr>
        <w:t>区教育局成立以局长郑全伟任组长、副局长钱文玉任副组长、各科室负责人为组员的专项行动领导小组，根据本地区、本行业领域实际情况制定印发具体的实施方案，统筹协调各科室落实各自职责，形成齐抓共管合力，负责全区教育系统</w:t>
      </w:r>
      <w:r w:rsidRPr="00394517">
        <w:rPr>
          <w:rFonts w:ascii="方正仿宋简体" w:eastAsia="方正仿宋简体" w:cs="方正仿宋简体" w:hint="eastAsia"/>
          <w:sz w:val="32"/>
          <w:szCs w:val="32"/>
        </w:rPr>
        <w:t>除隐患防事故保安全专项行动的动员</w:t>
      </w:r>
      <w:r w:rsidRPr="00394517">
        <w:rPr>
          <w:rFonts w:ascii="方正仿宋简体" w:eastAsia="方正仿宋简体" w:cs="方正仿宋简体" w:hint="eastAsia"/>
          <w:sz w:val="32"/>
          <w:szCs w:val="32"/>
          <w:bdr w:val="none" w:sz="0" w:space="0" w:color="auto" w:frame="1"/>
        </w:rPr>
        <w:t>部署和组织实施工作。各校要建立相应的领导机构，由主要领导全面负责、分管负责同志亲自负责，各处室、部门各司其职，认真做好组织实施工作。区教育局将定期收集汇总专项行动情况，分析有关安全工作形势，及时研究解决工作中存在的突出问题和薄弱环节，指导督促各校认真履行安全生产职责，认真抓好整改工作，确保专项行动取得实效。</w:t>
      </w:r>
    </w:p>
    <w:p w:rsidR="00A60BFE" w:rsidRPr="00394517" w:rsidRDefault="00A60BFE" w:rsidP="00394517">
      <w:pPr>
        <w:pStyle w:val="NormalWeb"/>
        <w:shd w:val="clear" w:color="auto" w:fill="FFFFFF"/>
        <w:spacing w:before="0" w:beforeAutospacing="0" w:after="0" w:afterAutospacing="0" w:line="570" w:lineRule="exact"/>
        <w:ind w:firstLine="482"/>
        <w:jc w:val="both"/>
        <w:rPr>
          <w:rFonts w:ascii="方正仿宋简体" w:eastAsia="方正仿宋简体" w:hAnsi="Arial" w:cs="Times New Roman"/>
          <w:sz w:val="32"/>
          <w:szCs w:val="32"/>
        </w:rPr>
      </w:pPr>
      <w:r w:rsidRPr="00394517">
        <w:rPr>
          <w:rFonts w:ascii="方正仿宋简体" w:eastAsia="方正仿宋简体" w:cs="方正仿宋简体" w:hint="eastAsia"/>
          <w:b/>
          <w:bCs/>
          <w:sz w:val="32"/>
          <w:szCs w:val="32"/>
          <w:bdr w:val="none" w:sz="0" w:space="0" w:color="auto" w:frame="1"/>
        </w:rPr>
        <w:t>（二）严格督查，加强监管。</w:t>
      </w:r>
      <w:r w:rsidRPr="00394517">
        <w:rPr>
          <w:rFonts w:ascii="方正仿宋简体" w:eastAsia="方正仿宋简体" w:cs="方正仿宋简体" w:hint="eastAsia"/>
          <w:sz w:val="32"/>
          <w:szCs w:val="32"/>
          <w:bdr w:val="none" w:sz="0" w:space="0" w:color="auto" w:frame="1"/>
        </w:rPr>
        <w:t>区教育局将以查隐患、抓整改为着力点，以防事故、保安全为落脚点，集中监管执法力量下沉一线，抓督查、抓整改、抓落实，将专项行动向纵深推进，确保工作落细落实。专项行动期间，各校每月</w:t>
      </w:r>
      <w:r w:rsidRPr="00394517">
        <w:rPr>
          <w:rFonts w:ascii="方正仿宋简体" w:eastAsia="方正仿宋简体" w:cs="方正仿宋简体"/>
          <w:sz w:val="32"/>
          <w:szCs w:val="32"/>
          <w:bdr w:val="none" w:sz="0" w:space="0" w:color="auto" w:frame="1"/>
        </w:rPr>
        <w:t>22</w:t>
      </w:r>
      <w:r w:rsidRPr="00394517">
        <w:rPr>
          <w:rFonts w:ascii="方正仿宋简体" w:eastAsia="方正仿宋简体" w:cs="方正仿宋简体" w:hint="eastAsia"/>
          <w:sz w:val="32"/>
          <w:szCs w:val="32"/>
          <w:bdr w:val="none" w:sz="0" w:space="0" w:color="auto" w:frame="1"/>
        </w:rPr>
        <w:t>日前向区教育局上报专项行动工作进展情况及统计表（见附表）</w:t>
      </w:r>
    </w:p>
    <w:p w:rsidR="00A60BFE" w:rsidRPr="00394517" w:rsidRDefault="00A60BFE" w:rsidP="00394517">
      <w:pPr>
        <w:pStyle w:val="NormalWeb"/>
        <w:shd w:val="clear" w:color="auto" w:fill="FFFFFF"/>
        <w:spacing w:before="0" w:beforeAutospacing="0" w:after="0" w:afterAutospacing="0" w:line="570" w:lineRule="exact"/>
        <w:ind w:firstLine="482"/>
        <w:jc w:val="both"/>
        <w:rPr>
          <w:rFonts w:ascii="方正仿宋简体" w:eastAsia="方正仿宋简体" w:hAnsi="Arial" w:cs="Times New Roman"/>
          <w:sz w:val="32"/>
          <w:szCs w:val="32"/>
        </w:rPr>
      </w:pPr>
      <w:r w:rsidRPr="00394517">
        <w:rPr>
          <w:rFonts w:ascii="方正仿宋简体" w:eastAsia="方正仿宋简体" w:cs="方正仿宋简体" w:hint="eastAsia"/>
          <w:b/>
          <w:bCs/>
          <w:sz w:val="32"/>
          <w:szCs w:val="32"/>
          <w:bdr w:val="none" w:sz="0" w:space="0" w:color="auto" w:frame="1"/>
        </w:rPr>
        <w:t>（三）强化督导，严肃问责。</w:t>
      </w:r>
      <w:r w:rsidRPr="00394517">
        <w:rPr>
          <w:rFonts w:ascii="方正仿宋简体" w:eastAsia="方正仿宋简体" w:cs="方正仿宋简体" w:hint="eastAsia"/>
          <w:sz w:val="32"/>
          <w:szCs w:val="32"/>
          <w:bdr w:val="none" w:sz="0" w:space="0" w:color="auto" w:frame="1"/>
        </w:rPr>
        <w:t>区教育局将加强对专项行动开展情况的监督检查，适时组织专项督查、明察暗访，对领导重视程度不够、责任落实不力、工作进展滞后的，要进行约谈和通报；对工作不到位、责任不落实，在专项行动期间发生安全生产责任事故的，要严肃查处并严厉问责。</w:t>
      </w:r>
    </w:p>
    <w:p w:rsidR="00A60BFE" w:rsidRPr="00394517" w:rsidRDefault="00A60BFE" w:rsidP="004B2251">
      <w:pPr>
        <w:pStyle w:val="NormalWeb"/>
        <w:shd w:val="clear" w:color="auto" w:fill="FFFFFF"/>
        <w:spacing w:before="0" w:beforeAutospacing="0" w:after="0" w:afterAutospacing="0" w:line="570" w:lineRule="exact"/>
        <w:ind w:firstLineChars="200" w:firstLine="31680"/>
        <w:jc w:val="both"/>
        <w:rPr>
          <w:rFonts w:ascii="方正仿宋简体" w:eastAsia="方正仿宋简体" w:cs="Times New Roman"/>
          <w:sz w:val="32"/>
          <w:szCs w:val="32"/>
          <w:bdr w:val="none" w:sz="0" w:space="0" w:color="auto" w:frame="1"/>
        </w:rPr>
      </w:pPr>
      <w:r w:rsidRPr="00394517">
        <w:rPr>
          <w:rFonts w:ascii="方正仿宋简体" w:eastAsia="方正仿宋简体" w:cs="方正仿宋简体" w:hint="eastAsia"/>
          <w:sz w:val="32"/>
          <w:szCs w:val="32"/>
          <w:bdr w:val="none" w:sz="0" w:space="0" w:color="auto" w:frame="1"/>
        </w:rPr>
        <w:t>请各校于</w:t>
      </w:r>
      <w:r w:rsidRPr="00394517">
        <w:rPr>
          <w:rFonts w:ascii="方正仿宋简体" w:eastAsia="方正仿宋简体" w:cs="方正仿宋简体"/>
          <w:sz w:val="32"/>
          <w:szCs w:val="32"/>
          <w:bdr w:val="none" w:sz="0" w:space="0" w:color="auto" w:frame="1"/>
        </w:rPr>
        <w:t>2018</w:t>
      </w:r>
      <w:r w:rsidRPr="00394517">
        <w:rPr>
          <w:rFonts w:ascii="方正仿宋简体" w:eastAsia="方正仿宋简体" w:cs="方正仿宋简体" w:hint="eastAsia"/>
          <w:sz w:val="32"/>
          <w:szCs w:val="32"/>
          <w:bdr w:val="none" w:sz="0" w:space="0" w:color="auto" w:frame="1"/>
        </w:rPr>
        <w:t>年</w:t>
      </w:r>
      <w:r w:rsidRPr="00394517">
        <w:rPr>
          <w:rFonts w:ascii="方正仿宋简体" w:eastAsia="方正仿宋简体" w:cs="方正仿宋简体"/>
          <w:sz w:val="32"/>
          <w:szCs w:val="32"/>
          <w:bdr w:val="none" w:sz="0" w:space="0" w:color="auto" w:frame="1"/>
        </w:rPr>
        <w:t>1</w:t>
      </w:r>
      <w:r w:rsidRPr="00394517">
        <w:rPr>
          <w:rFonts w:ascii="方正仿宋简体" w:eastAsia="方正仿宋简体" w:cs="方正仿宋简体" w:hint="eastAsia"/>
          <w:sz w:val="32"/>
          <w:szCs w:val="32"/>
          <w:bdr w:val="none" w:sz="0" w:space="0" w:color="auto" w:frame="1"/>
        </w:rPr>
        <w:t>月</w:t>
      </w:r>
      <w:r w:rsidRPr="00394517">
        <w:rPr>
          <w:rFonts w:ascii="方正仿宋简体" w:eastAsia="方正仿宋简体" w:cs="方正仿宋简体"/>
          <w:sz w:val="32"/>
          <w:szCs w:val="32"/>
          <w:bdr w:val="none" w:sz="0" w:space="0" w:color="auto" w:frame="1"/>
        </w:rPr>
        <w:t>15</w:t>
      </w:r>
      <w:r w:rsidRPr="00394517">
        <w:rPr>
          <w:rFonts w:ascii="方正仿宋简体" w:eastAsia="方正仿宋简体" w:cs="方正仿宋简体" w:hint="eastAsia"/>
          <w:sz w:val="32"/>
          <w:szCs w:val="32"/>
          <w:bdr w:val="none" w:sz="0" w:space="0" w:color="auto" w:frame="1"/>
        </w:rPr>
        <w:t>日、</w:t>
      </w:r>
      <w:r w:rsidRPr="00394517">
        <w:rPr>
          <w:rFonts w:ascii="方正仿宋简体" w:eastAsia="方正仿宋简体" w:cs="方正仿宋简体"/>
          <w:sz w:val="32"/>
          <w:szCs w:val="32"/>
          <w:bdr w:val="none" w:sz="0" w:space="0" w:color="auto" w:frame="1"/>
        </w:rPr>
        <w:t>2018</w:t>
      </w:r>
      <w:r w:rsidRPr="00394517">
        <w:rPr>
          <w:rFonts w:ascii="方正仿宋简体" w:eastAsia="方正仿宋简体" w:cs="方正仿宋简体" w:hint="eastAsia"/>
          <w:sz w:val="32"/>
          <w:szCs w:val="32"/>
          <w:bdr w:val="none" w:sz="0" w:space="0" w:color="auto" w:frame="1"/>
        </w:rPr>
        <w:t>年</w:t>
      </w:r>
      <w:r w:rsidRPr="00394517">
        <w:rPr>
          <w:rFonts w:ascii="方正仿宋简体" w:eastAsia="方正仿宋简体" w:cs="方正仿宋简体"/>
          <w:sz w:val="32"/>
          <w:szCs w:val="32"/>
          <w:bdr w:val="none" w:sz="0" w:space="0" w:color="auto" w:frame="1"/>
        </w:rPr>
        <w:t>3</w:t>
      </w:r>
      <w:r w:rsidRPr="00394517">
        <w:rPr>
          <w:rFonts w:ascii="方正仿宋简体" w:eastAsia="方正仿宋简体" w:cs="方正仿宋简体" w:hint="eastAsia"/>
          <w:sz w:val="32"/>
          <w:szCs w:val="32"/>
          <w:bdr w:val="none" w:sz="0" w:space="0" w:color="auto" w:frame="1"/>
        </w:rPr>
        <w:t>月</w:t>
      </w:r>
      <w:r w:rsidRPr="00394517">
        <w:rPr>
          <w:rFonts w:ascii="方正仿宋简体" w:eastAsia="方正仿宋简体" w:cs="方正仿宋简体"/>
          <w:sz w:val="32"/>
          <w:szCs w:val="32"/>
          <w:bdr w:val="none" w:sz="0" w:space="0" w:color="auto" w:frame="1"/>
        </w:rPr>
        <w:t>23</w:t>
      </w:r>
      <w:r w:rsidRPr="00394517">
        <w:rPr>
          <w:rFonts w:ascii="方正仿宋简体" w:eastAsia="方正仿宋简体" w:cs="方正仿宋简体" w:hint="eastAsia"/>
          <w:sz w:val="32"/>
          <w:szCs w:val="32"/>
          <w:bdr w:val="none" w:sz="0" w:space="0" w:color="auto" w:frame="1"/>
        </w:rPr>
        <w:t>日前，向区教育局分别报送专项行动实施方案（附安全检查计划表）和工作总结报告，期间定期报告专项行动进展情况。联系人：蒋建峰，电话</w:t>
      </w:r>
      <w:r w:rsidRPr="00394517">
        <w:rPr>
          <w:rFonts w:ascii="方正仿宋简体" w:eastAsia="方正仿宋简体" w:cs="方正仿宋简体"/>
          <w:sz w:val="32"/>
          <w:szCs w:val="32"/>
          <w:bdr w:val="none" w:sz="0" w:space="0" w:color="auto" w:frame="1"/>
        </w:rPr>
        <w:t>:67897019</w:t>
      </w:r>
      <w:r w:rsidRPr="00394517">
        <w:rPr>
          <w:rFonts w:ascii="方正仿宋简体" w:eastAsia="方正仿宋简体" w:cs="方正仿宋简体" w:hint="eastAsia"/>
          <w:sz w:val="32"/>
          <w:szCs w:val="32"/>
          <w:bdr w:val="none" w:sz="0" w:space="0" w:color="auto" w:frame="1"/>
        </w:rPr>
        <w:t>，</w:t>
      </w:r>
      <w:r w:rsidRPr="00394517">
        <w:rPr>
          <w:rFonts w:ascii="方正仿宋简体" w:eastAsia="方正仿宋简体" w:cs="方正仿宋简体"/>
          <w:sz w:val="32"/>
          <w:szCs w:val="32"/>
          <w:bdr w:val="none" w:sz="0" w:space="0" w:color="auto" w:frame="1"/>
        </w:rPr>
        <w:t xml:space="preserve"> </w:t>
      </w:r>
      <w:hyperlink r:id="rId6" w:history="1">
        <w:r w:rsidRPr="00394517">
          <w:rPr>
            <w:rFonts w:ascii="方正仿宋简体" w:eastAsia="方正仿宋简体" w:cs="方正仿宋简体" w:hint="eastAsia"/>
            <w:sz w:val="32"/>
            <w:szCs w:val="32"/>
            <w:bdr w:val="none" w:sz="0" w:space="0" w:color="auto" w:frame="1"/>
          </w:rPr>
          <w:t>邮箱：</w:t>
        </w:r>
        <w:r w:rsidRPr="00394517">
          <w:rPr>
            <w:rFonts w:ascii="方正仿宋简体" w:eastAsia="方正仿宋简体" w:cs="方正仿宋简体"/>
            <w:sz w:val="32"/>
            <w:szCs w:val="32"/>
            <w:bdr w:val="none" w:sz="0" w:space="0" w:color="auto" w:frame="1"/>
          </w:rPr>
          <w:t>694057497@qq.com</w:t>
        </w:r>
      </w:hyperlink>
      <w:r w:rsidRPr="00394517">
        <w:rPr>
          <w:rFonts w:ascii="方正仿宋简体" w:eastAsia="方正仿宋简体" w:cs="方正仿宋简体" w:hint="eastAsia"/>
          <w:sz w:val="32"/>
          <w:szCs w:val="32"/>
          <w:bdr w:val="none" w:sz="0" w:space="0" w:color="auto" w:frame="1"/>
        </w:rPr>
        <w:t>。</w:t>
      </w:r>
    </w:p>
    <w:p w:rsidR="00A60BFE" w:rsidRPr="00394517" w:rsidRDefault="00A60BFE" w:rsidP="004B2251">
      <w:pPr>
        <w:tabs>
          <w:tab w:val="left" w:pos="426"/>
        </w:tabs>
        <w:spacing w:line="570" w:lineRule="exact"/>
        <w:ind w:firstLineChars="200" w:firstLine="31680"/>
        <w:jc w:val="left"/>
        <w:rPr>
          <w:rFonts w:ascii="方正仿宋简体" w:eastAsia="方正仿宋简体" w:hAnsi="宋体" w:cs="Times New Roman"/>
          <w:sz w:val="32"/>
          <w:szCs w:val="32"/>
          <w:bdr w:val="none" w:sz="0" w:space="0" w:color="auto" w:frame="1"/>
        </w:rPr>
      </w:pPr>
      <w:bookmarkStart w:id="0" w:name="_GoBack"/>
      <w:bookmarkEnd w:id="0"/>
    </w:p>
    <w:p w:rsidR="00A60BFE" w:rsidRPr="00394517" w:rsidRDefault="00A60BFE" w:rsidP="000F5A2C">
      <w:pPr>
        <w:tabs>
          <w:tab w:val="left" w:pos="426"/>
        </w:tabs>
        <w:spacing w:line="570" w:lineRule="exact"/>
        <w:ind w:firstLineChars="200" w:firstLine="31680"/>
        <w:jc w:val="left"/>
        <w:rPr>
          <w:rFonts w:ascii="方正仿宋简体" w:eastAsia="方正仿宋简体" w:hAnsi="宋体" w:cs="Times New Roman"/>
          <w:sz w:val="32"/>
          <w:szCs w:val="32"/>
          <w:bdr w:val="none" w:sz="0" w:space="0" w:color="auto" w:frame="1"/>
        </w:rPr>
      </w:pPr>
    </w:p>
    <w:sectPr w:rsidR="00A60BFE" w:rsidRPr="00394517" w:rsidSect="00394517">
      <w:footerReference w:type="default" r:id="rId7"/>
      <w:pgSz w:w="11906" w:h="16838"/>
      <w:pgMar w:top="2098" w:right="1531" w:bottom="1985" w:left="1531"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BFE" w:rsidRDefault="00A60BFE">
      <w:pPr>
        <w:rPr>
          <w:rFonts w:cs="Times New Roman"/>
        </w:rPr>
      </w:pPr>
      <w:r>
        <w:rPr>
          <w:rFonts w:cs="Times New Roman"/>
        </w:rPr>
        <w:separator/>
      </w:r>
    </w:p>
  </w:endnote>
  <w:endnote w:type="continuationSeparator" w:id="0">
    <w:p w:rsidR="00A60BFE" w:rsidRDefault="00A60BFE">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panose1 w:val="02010601030101010101"/>
    <w:charset w:val="86"/>
    <w:family w:val="auto"/>
    <w:pitch w:val="variable"/>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BFE" w:rsidRDefault="00A60BFE">
    <w:pPr>
      <w:pStyle w:val="Footer"/>
      <w:jc w:val="center"/>
      <w:rPr>
        <w:rFonts w:cs="Times New Roman"/>
      </w:rPr>
    </w:pPr>
    <w:fldSimple w:instr="PAGE   \* MERGEFORMAT">
      <w:r w:rsidRPr="004B2251">
        <w:rPr>
          <w:noProof/>
          <w:lang w:val="zh-CN"/>
        </w:rPr>
        <w:t>-</w:t>
      </w:r>
      <w:r>
        <w:rPr>
          <w:noProof/>
        </w:rPr>
        <w:t xml:space="preserve"> 1 -</w:t>
      </w:r>
    </w:fldSimple>
  </w:p>
  <w:p w:rsidR="00A60BFE" w:rsidRDefault="00A60BFE">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BFE" w:rsidRDefault="00A60BFE">
      <w:pPr>
        <w:rPr>
          <w:rFonts w:cs="Times New Roman"/>
        </w:rPr>
      </w:pPr>
      <w:r>
        <w:rPr>
          <w:rFonts w:cs="Times New Roman"/>
        </w:rPr>
        <w:separator/>
      </w:r>
    </w:p>
  </w:footnote>
  <w:footnote w:type="continuationSeparator" w:id="0">
    <w:p w:rsidR="00A60BFE" w:rsidRDefault="00A60BFE">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41F8"/>
    <w:rsid w:val="00002F1D"/>
    <w:rsid w:val="00004077"/>
    <w:rsid w:val="0000794A"/>
    <w:rsid w:val="00017287"/>
    <w:rsid w:val="00024467"/>
    <w:rsid w:val="0003774B"/>
    <w:rsid w:val="00044207"/>
    <w:rsid w:val="000508C1"/>
    <w:rsid w:val="000544DA"/>
    <w:rsid w:val="00062293"/>
    <w:rsid w:val="00066ECB"/>
    <w:rsid w:val="0007238F"/>
    <w:rsid w:val="00072F8C"/>
    <w:rsid w:val="0007328D"/>
    <w:rsid w:val="000735CF"/>
    <w:rsid w:val="00081E39"/>
    <w:rsid w:val="00085FFB"/>
    <w:rsid w:val="000921BB"/>
    <w:rsid w:val="00095235"/>
    <w:rsid w:val="0009656E"/>
    <w:rsid w:val="00097708"/>
    <w:rsid w:val="000A727B"/>
    <w:rsid w:val="000B455B"/>
    <w:rsid w:val="000B4DF7"/>
    <w:rsid w:val="000C445F"/>
    <w:rsid w:val="000D1AEF"/>
    <w:rsid w:val="000D4AB7"/>
    <w:rsid w:val="000D6BC0"/>
    <w:rsid w:val="000E0B7C"/>
    <w:rsid w:val="000E10A0"/>
    <w:rsid w:val="000E3E3E"/>
    <w:rsid w:val="000E5380"/>
    <w:rsid w:val="000E69A4"/>
    <w:rsid w:val="000F4556"/>
    <w:rsid w:val="000F5A2C"/>
    <w:rsid w:val="001023F4"/>
    <w:rsid w:val="001124B0"/>
    <w:rsid w:val="00113AE1"/>
    <w:rsid w:val="0011541A"/>
    <w:rsid w:val="00116114"/>
    <w:rsid w:val="00116D3B"/>
    <w:rsid w:val="001325D4"/>
    <w:rsid w:val="0014671E"/>
    <w:rsid w:val="00152293"/>
    <w:rsid w:val="0016111B"/>
    <w:rsid w:val="00165A84"/>
    <w:rsid w:val="00196BB5"/>
    <w:rsid w:val="001A238D"/>
    <w:rsid w:val="001A5761"/>
    <w:rsid w:val="001B3D2A"/>
    <w:rsid w:val="001C452D"/>
    <w:rsid w:val="001D6050"/>
    <w:rsid w:val="001E7196"/>
    <w:rsid w:val="001E765E"/>
    <w:rsid w:val="001F5F27"/>
    <w:rsid w:val="00201338"/>
    <w:rsid w:val="00220DB0"/>
    <w:rsid w:val="00221FF2"/>
    <w:rsid w:val="0023069A"/>
    <w:rsid w:val="00257BDF"/>
    <w:rsid w:val="002754DC"/>
    <w:rsid w:val="0028370F"/>
    <w:rsid w:val="00292323"/>
    <w:rsid w:val="002A2844"/>
    <w:rsid w:val="002B4603"/>
    <w:rsid w:val="002D4962"/>
    <w:rsid w:val="002E58C4"/>
    <w:rsid w:val="002E652A"/>
    <w:rsid w:val="002E7B63"/>
    <w:rsid w:val="002F5CCD"/>
    <w:rsid w:val="002F7E1B"/>
    <w:rsid w:val="00305994"/>
    <w:rsid w:val="003151B0"/>
    <w:rsid w:val="003440B0"/>
    <w:rsid w:val="003761A9"/>
    <w:rsid w:val="003858D2"/>
    <w:rsid w:val="00392449"/>
    <w:rsid w:val="00394517"/>
    <w:rsid w:val="003950D3"/>
    <w:rsid w:val="00395D3C"/>
    <w:rsid w:val="00396F38"/>
    <w:rsid w:val="0039710D"/>
    <w:rsid w:val="003B051A"/>
    <w:rsid w:val="003B1610"/>
    <w:rsid w:val="003B39EB"/>
    <w:rsid w:val="003B60BC"/>
    <w:rsid w:val="003C25D6"/>
    <w:rsid w:val="003E4E0E"/>
    <w:rsid w:val="003E68BE"/>
    <w:rsid w:val="003E7806"/>
    <w:rsid w:val="003E7C86"/>
    <w:rsid w:val="003F0CAB"/>
    <w:rsid w:val="003F6375"/>
    <w:rsid w:val="00404A8C"/>
    <w:rsid w:val="00411DD7"/>
    <w:rsid w:val="00417D03"/>
    <w:rsid w:val="004441F8"/>
    <w:rsid w:val="0045037E"/>
    <w:rsid w:val="004578A7"/>
    <w:rsid w:val="004660FC"/>
    <w:rsid w:val="004727F1"/>
    <w:rsid w:val="00472A86"/>
    <w:rsid w:val="0047339E"/>
    <w:rsid w:val="004838AD"/>
    <w:rsid w:val="004878BA"/>
    <w:rsid w:val="004B1173"/>
    <w:rsid w:val="004B2251"/>
    <w:rsid w:val="004B7BBD"/>
    <w:rsid w:val="004C39D4"/>
    <w:rsid w:val="004D4852"/>
    <w:rsid w:val="004D766C"/>
    <w:rsid w:val="004F28D8"/>
    <w:rsid w:val="00503E55"/>
    <w:rsid w:val="00515F9B"/>
    <w:rsid w:val="00521604"/>
    <w:rsid w:val="005279E0"/>
    <w:rsid w:val="00531045"/>
    <w:rsid w:val="00542038"/>
    <w:rsid w:val="005435A7"/>
    <w:rsid w:val="00552936"/>
    <w:rsid w:val="00554A50"/>
    <w:rsid w:val="00562A3C"/>
    <w:rsid w:val="00571F36"/>
    <w:rsid w:val="00576165"/>
    <w:rsid w:val="00581D04"/>
    <w:rsid w:val="00585A2A"/>
    <w:rsid w:val="00590CEC"/>
    <w:rsid w:val="00595543"/>
    <w:rsid w:val="005A0A41"/>
    <w:rsid w:val="005B32C8"/>
    <w:rsid w:val="005B4A2E"/>
    <w:rsid w:val="005B6729"/>
    <w:rsid w:val="005B728F"/>
    <w:rsid w:val="005C7C9B"/>
    <w:rsid w:val="005D28AC"/>
    <w:rsid w:val="005D6802"/>
    <w:rsid w:val="005E15EB"/>
    <w:rsid w:val="005E3A2D"/>
    <w:rsid w:val="005F3DDD"/>
    <w:rsid w:val="005F4452"/>
    <w:rsid w:val="00605275"/>
    <w:rsid w:val="00615D26"/>
    <w:rsid w:val="00630ADD"/>
    <w:rsid w:val="00633DCB"/>
    <w:rsid w:val="006371E2"/>
    <w:rsid w:val="006476C6"/>
    <w:rsid w:val="00647F54"/>
    <w:rsid w:val="006674F5"/>
    <w:rsid w:val="00672D41"/>
    <w:rsid w:val="006862DB"/>
    <w:rsid w:val="006A2D2E"/>
    <w:rsid w:val="006A57AD"/>
    <w:rsid w:val="006A58DD"/>
    <w:rsid w:val="006D0562"/>
    <w:rsid w:val="006D15E7"/>
    <w:rsid w:val="006D1A93"/>
    <w:rsid w:val="006D30B0"/>
    <w:rsid w:val="006D3B45"/>
    <w:rsid w:val="006D4378"/>
    <w:rsid w:val="006E3FC1"/>
    <w:rsid w:val="006F369F"/>
    <w:rsid w:val="007102C8"/>
    <w:rsid w:val="00713945"/>
    <w:rsid w:val="00724C65"/>
    <w:rsid w:val="007379EC"/>
    <w:rsid w:val="00757747"/>
    <w:rsid w:val="0076036C"/>
    <w:rsid w:val="00761DFF"/>
    <w:rsid w:val="00770439"/>
    <w:rsid w:val="0077745D"/>
    <w:rsid w:val="00784BB4"/>
    <w:rsid w:val="007948EC"/>
    <w:rsid w:val="00795531"/>
    <w:rsid w:val="007A3E6A"/>
    <w:rsid w:val="007B38A9"/>
    <w:rsid w:val="007B6857"/>
    <w:rsid w:val="007C411D"/>
    <w:rsid w:val="007D6251"/>
    <w:rsid w:val="007E430A"/>
    <w:rsid w:val="007E7078"/>
    <w:rsid w:val="0080724F"/>
    <w:rsid w:val="00825D20"/>
    <w:rsid w:val="00836421"/>
    <w:rsid w:val="00840508"/>
    <w:rsid w:val="008459E7"/>
    <w:rsid w:val="008524AD"/>
    <w:rsid w:val="0085334A"/>
    <w:rsid w:val="00884CDA"/>
    <w:rsid w:val="00885349"/>
    <w:rsid w:val="00886DFB"/>
    <w:rsid w:val="00887DAE"/>
    <w:rsid w:val="008C30B4"/>
    <w:rsid w:val="008C45DE"/>
    <w:rsid w:val="008E2540"/>
    <w:rsid w:val="008F3F7E"/>
    <w:rsid w:val="00902AC7"/>
    <w:rsid w:val="00904CD1"/>
    <w:rsid w:val="00916DAC"/>
    <w:rsid w:val="0092284E"/>
    <w:rsid w:val="009377C2"/>
    <w:rsid w:val="00951046"/>
    <w:rsid w:val="00964428"/>
    <w:rsid w:val="00965C57"/>
    <w:rsid w:val="00967AFD"/>
    <w:rsid w:val="00982926"/>
    <w:rsid w:val="0098452B"/>
    <w:rsid w:val="00986CA6"/>
    <w:rsid w:val="009A4439"/>
    <w:rsid w:val="009A6ACF"/>
    <w:rsid w:val="009B5632"/>
    <w:rsid w:val="009C1DA7"/>
    <w:rsid w:val="009C6952"/>
    <w:rsid w:val="009D7EB1"/>
    <w:rsid w:val="00A02E04"/>
    <w:rsid w:val="00A039D2"/>
    <w:rsid w:val="00A063A5"/>
    <w:rsid w:val="00A225E2"/>
    <w:rsid w:val="00A30F7A"/>
    <w:rsid w:val="00A32447"/>
    <w:rsid w:val="00A34635"/>
    <w:rsid w:val="00A60BFE"/>
    <w:rsid w:val="00A62923"/>
    <w:rsid w:val="00A66C5B"/>
    <w:rsid w:val="00A7419E"/>
    <w:rsid w:val="00A807CC"/>
    <w:rsid w:val="00A82F2D"/>
    <w:rsid w:val="00A84DFC"/>
    <w:rsid w:val="00A867EC"/>
    <w:rsid w:val="00A97716"/>
    <w:rsid w:val="00AA0E28"/>
    <w:rsid w:val="00AA59B4"/>
    <w:rsid w:val="00AA5E17"/>
    <w:rsid w:val="00AC5DAE"/>
    <w:rsid w:val="00AD796E"/>
    <w:rsid w:val="00AF10D7"/>
    <w:rsid w:val="00AF16B6"/>
    <w:rsid w:val="00AF2A0F"/>
    <w:rsid w:val="00AF78EF"/>
    <w:rsid w:val="00B00CAE"/>
    <w:rsid w:val="00B122E0"/>
    <w:rsid w:val="00B12CB5"/>
    <w:rsid w:val="00B15F7A"/>
    <w:rsid w:val="00B201B7"/>
    <w:rsid w:val="00B477C3"/>
    <w:rsid w:val="00B507AF"/>
    <w:rsid w:val="00B66E76"/>
    <w:rsid w:val="00B70BB6"/>
    <w:rsid w:val="00B710AB"/>
    <w:rsid w:val="00B813F8"/>
    <w:rsid w:val="00BA0751"/>
    <w:rsid w:val="00BC03DC"/>
    <w:rsid w:val="00BE29E1"/>
    <w:rsid w:val="00BE3DA7"/>
    <w:rsid w:val="00BE7CC3"/>
    <w:rsid w:val="00C005D6"/>
    <w:rsid w:val="00C0139B"/>
    <w:rsid w:val="00C054E9"/>
    <w:rsid w:val="00C168CB"/>
    <w:rsid w:val="00C21EB3"/>
    <w:rsid w:val="00C257FC"/>
    <w:rsid w:val="00C33FDA"/>
    <w:rsid w:val="00C43377"/>
    <w:rsid w:val="00C65A98"/>
    <w:rsid w:val="00C66389"/>
    <w:rsid w:val="00C80312"/>
    <w:rsid w:val="00C80BFF"/>
    <w:rsid w:val="00C95C2B"/>
    <w:rsid w:val="00CE0E88"/>
    <w:rsid w:val="00CE35A1"/>
    <w:rsid w:val="00CE4B2E"/>
    <w:rsid w:val="00CF4394"/>
    <w:rsid w:val="00CF63AB"/>
    <w:rsid w:val="00D128B6"/>
    <w:rsid w:val="00D13862"/>
    <w:rsid w:val="00D14876"/>
    <w:rsid w:val="00D24B8D"/>
    <w:rsid w:val="00D36571"/>
    <w:rsid w:val="00D36E29"/>
    <w:rsid w:val="00D37442"/>
    <w:rsid w:val="00D47D0C"/>
    <w:rsid w:val="00D54CC5"/>
    <w:rsid w:val="00D62DC0"/>
    <w:rsid w:val="00D6520E"/>
    <w:rsid w:val="00D738E7"/>
    <w:rsid w:val="00D750A5"/>
    <w:rsid w:val="00D83084"/>
    <w:rsid w:val="00DA1405"/>
    <w:rsid w:val="00DA36B7"/>
    <w:rsid w:val="00DA3B8C"/>
    <w:rsid w:val="00DB34B2"/>
    <w:rsid w:val="00DB5178"/>
    <w:rsid w:val="00DD35B9"/>
    <w:rsid w:val="00DE3ED8"/>
    <w:rsid w:val="00DF12E0"/>
    <w:rsid w:val="00E22F61"/>
    <w:rsid w:val="00E31379"/>
    <w:rsid w:val="00E410DB"/>
    <w:rsid w:val="00E4205A"/>
    <w:rsid w:val="00E6618B"/>
    <w:rsid w:val="00E71B03"/>
    <w:rsid w:val="00E72D08"/>
    <w:rsid w:val="00E745B3"/>
    <w:rsid w:val="00E919A1"/>
    <w:rsid w:val="00E97576"/>
    <w:rsid w:val="00EA1105"/>
    <w:rsid w:val="00EA26D0"/>
    <w:rsid w:val="00EB0694"/>
    <w:rsid w:val="00EB20DE"/>
    <w:rsid w:val="00EC0A8E"/>
    <w:rsid w:val="00EC42D9"/>
    <w:rsid w:val="00EC4E93"/>
    <w:rsid w:val="00ED260E"/>
    <w:rsid w:val="00EF3D01"/>
    <w:rsid w:val="00EF6472"/>
    <w:rsid w:val="00F0497E"/>
    <w:rsid w:val="00F04F0E"/>
    <w:rsid w:val="00F1611D"/>
    <w:rsid w:val="00F17793"/>
    <w:rsid w:val="00F21821"/>
    <w:rsid w:val="00F24481"/>
    <w:rsid w:val="00F30477"/>
    <w:rsid w:val="00F30679"/>
    <w:rsid w:val="00F31F40"/>
    <w:rsid w:val="00F33590"/>
    <w:rsid w:val="00F40D33"/>
    <w:rsid w:val="00F57D4B"/>
    <w:rsid w:val="00F7544C"/>
    <w:rsid w:val="00F97EEB"/>
    <w:rsid w:val="00FA27B8"/>
    <w:rsid w:val="00FC409B"/>
    <w:rsid w:val="00FC6793"/>
    <w:rsid w:val="00FC67D4"/>
    <w:rsid w:val="00FD7CAF"/>
    <w:rsid w:val="00FE318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1F8"/>
    <w:pPr>
      <w:widowControl w:val="0"/>
      <w:jc w:val="both"/>
    </w:pPr>
    <w:rPr>
      <w:rFonts w:cs="Calibri"/>
      <w:kern w:val="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5037E"/>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5037E"/>
    <w:rPr>
      <w:sz w:val="18"/>
      <w:szCs w:val="18"/>
    </w:rPr>
  </w:style>
  <w:style w:type="paragraph" w:styleId="Footer">
    <w:name w:val="footer"/>
    <w:basedOn w:val="Normal"/>
    <w:link w:val="FooterChar"/>
    <w:uiPriority w:val="99"/>
    <w:rsid w:val="004441F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441F8"/>
    <w:rPr>
      <w:rFonts w:ascii="Calibri" w:eastAsia="宋体" w:hAnsi="Calibri" w:cs="Calibri"/>
      <w:kern w:val="0"/>
      <w:sz w:val="18"/>
      <w:szCs w:val="18"/>
    </w:rPr>
  </w:style>
  <w:style w:type="paragraph" w:styleId="BalloonText">
    <w:name w:val="Balloon Text"/>
    <w:basedOn w:val="Normal"/>
    <w:link w:val="BalloonTextChar"/>
    <w:uiPriority w:val="99"/>
    <w:semiHidden/>
    <w:rsid w:val="00D738E7"/>
    <w:rPr>
      <w:sz w:val="18"/>
      <w:szCs w:val="18"/>
    </w:rPr>
  </w:style>
  <w:style w:type="character" w:customStyle="1" w:styleId="BalloonTextChar">
    <w:name w:val="Balloon Text Char"/>
    <w:basedOn w:val="DefaultParagraphFont"/>
    <w:link w:val="BalloonText"/>
    <w:uiPriority w:val="99"/>
    <w:semiHidden/>
    <w:locked/>
    <w:rsid w:val="00D738E7"/>
    <w:rPr>
      <w:rFonts w:ascii="Calibri" w:eastAsia="宋体" w:hAnsi="Calibri" w:cs="Calibri"/>
      <w:kern w:val="0"/>
      <w:sz w:val="18"/>
      <w:szCs w:val="18"/>
    </w:rPr>
  </w:style>
  <w:style w:type="paragraph" w:styleId="NormalWeb">
    <w:name w:val="Normal (Web)"/>
    <w:basedOn w:val="Normal"/>
    <w:uiPriority w:val="99"/>
    <w:semiHidden/>
    <w:rsid w:val="00E919A1"/>
    <w:pPr>
      <w:widowControl/>
      <w:spacing w:before="100" w:beforeAutospacing="1" w:after="100" w:afterAutospacing="1"/>
      <w:jc w:val="left"/>
    </w:pPr>
    <w:rPr>
      <w:rFonts w:ascii="宋体" w:hAnsi="宋体" w:cs="宋体"/>
      <w:sz w:val="24"/>
      <w:szCs w:val="24"/>
    </w:rPr>
  </w:style>
  <w:style w:type="character" w:styleId="Hyperlink">
    <w:name w:val="Hyperlink"/>
    <w:basedOn w:val="DefaultParagraphFont"/>
    <w:uiPriority w:val="99"/>
    <w:rsid w:val="00D36571"/>
    <w:rPr>
      <w:color w:val="0000FF"/>
      <w:u w:val="single"/>
    </w:rPr>
  </w:style>
</w:styles>
</file>

<file path=word/webSettings.xml><?xml version="1.0" encoding="utf-8"?>
<w:webSettings xmlns:r="http://schemas.openxmlformats.org/officeDocument/2006/relationships" xmlns:w="http://schemas.openxmlformats.org/wordprocessingml/2006/main">
  <w:divs>
    <w:div w:id="1581020800">
      <w:marLeft w:val="0"/>
      <w:marRight w:val="0"/>
      <w:marTop w:val="0"/>
      <w:marBottom w:val="0"/>
      <w:divBdr>
        <w:top w:val="none" w:sz="0" w:space="0" w:color="auto"/>
        <w:left w:val="none" w:sz="0" w:space="0" w:color="auto"/>
        <w:bottom w:val="none" w:sz="0" w:space="0" w:color="auto"/>
        <w:right w:val="none" w:sz="0" w:space="0" w:color="auto"/>
      </w:divBdr>
    </w:div>
    <w:div w:id="1581020801">
      <w:marLeft w:val="0"/>
      <w:marRight w:val="0"/>
      <w:marTop w:val="0"/>
      <w:marBottom w:val="0"/>
      <w:divBdr>
        <w:top w:val="none" w:sz="0" w:space="0" w:color="auto"/>
        <w:left w:val="none" w:sz="0" w:space="0" w:color="auto"/>
        <w:bottom w:val="none" w:sz="0" w:space="0" w:color="auto"/>
        <w:right w:val="none" w:sz="0" w:space="0" w:color="auto"/>
      </w:divBdr>
    </w:div>
    <w:div w:id="15810208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7038;&#31665;&#65306;1104502497@qq.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362</TotalTime>
  <Pages>7</Pages>
  <Words>433</Words>
  <Characters>2474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Administrator</cp:lastModifiedBy>
  <cp:revision>17</cp:revision>
  <cp:lastPrinted>2018-01-12T00:37:00Z</cp:lastPrinted>
  <dcterms:created xsi:type="dcterms:W3CDTF">2018-01-11T03:11:00Z</dcterms:created>
  <dcterms:modified xsi:type="dcterms:W3CDTF">2018-01-15T02:12:00Z</dcterms:modified>
</cp:coreProperties>
</file>