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EE" w:rsidRDefault="000B11EE" w:rsidP="00795FBC">
      <w:pPr>
        <w:spacing w:line="1000" w:lineRule="exact"/>
        <w:jc w:val="distribute"/>
        <w:rPr>
          <w:rFonts w:ascii="方正小标宋简体" w:eastAsia="方正小标宋简体" w:hAnsi="宋体"/>
          <w:color w:val="FF0000"/>
          <w:sz w:val="72"/>
          <w:szCs w:val="72"/>
        </w:rPr>
      </w:pPr>
    </w:p>
    <w:p w:rsidR="000B11EE" w:rsidRDefault="000B11EE" w:rsidP="00795FBC">
      <w:pPr>
        <w:spacing w:line="1000" w:lineRule="exact"/>
        <w:jc w:val="distribute"/>
        <w:rPr>
          <w:rFonts w:ascii="方正小标宋简体" w:eastAsia="方正小标宋简体" w:hAnsi="宋体"/>
          <w:color w:val="FF0000"/>
          <w:sz w:val="72"/>
          <w:szCs w:val="72"/>
        </w:rPr>
      </w:pPr>
    </w:p>
    <w:p w:rsidR="000B11EE" w:rsidRPr="00F11A85" w:rsidRDefault="000B11EE" w:rsidP="00795FBC">
      <w:pPr>
        <w:spacing w:line="1000" w:lineRule="exact"/>
        <w:jc w:val="distribute"/>
        <w:rPr>
          <w:rFonts w:ascii="方正小标宋简体" w:eastAsia="方正小标宋简体" w:hAnsi="宋体"/>
          <w:color w:val="FF0000"/>
          <w:sz w:val="72"/>
          <w:szCs w:val="72"/>
        </w:rPr>
      </w:pPr>
      <w:r w:rsidRPr="00F11A85">
        <w:rPr>
          <w:rFonts w:ascii="方正小标宋简体" w:eastAsia="方正小标宋简体" w:hAnsi="宋体" w:cs="方正小标宋简体" w:hint="eastAsia"/>
          <w:color w:val="FF0000"/>
          <w:sz w:val="72"/>
          <w:szCs w:val="72"/>
        </w:rPr>
        <w:t>常州市武进区教育局</w:t>
      </w:r>
    </w:p>
    <w:p w:rsidR="000B11EE" w:rsidRPr="00F11A85" w:rsidRDefault="000B11EE" w:rsidP="00795FBC">
      <w:pPr>
        <w:spacing w:line="1000" w:lineRule="exact"/>
        <w:jc w:val="distribute"/>
        <w:rPr>
          <w:rFonts w:ascii="方正小标宋简体" w:eastAsia="方正小标宋简体" w:hAnsi="宋体"/>
          <w:color w:val="FF0000"/>
          <w:sz w:val="72"/>
          <w:szCs w:val="72"/>
        </w:rPr>
      </w:pPr>
      <w:r w:rsidRPr="00795FBC">
        <w:rPr>
          <w:rFonts w:ascii="方正小标宋简体" w:eastAsia="方正小标宋简体" w:hAnsi="宋体" w:cs="方正小标宋简体" w:hint="eastAsia"/>
          <w:color w:val="FF0000"/>
          <w:spacing w:val="2"/>
          <w:w w:val="61"/>
          <w:kern w:val="0"/>
          <w:sz w:val="72"/>
          <w:szCs w:val="72"/>
          <w:fitText w:val="8873" w:id="1491846400"/>
        </w:rPr>
        <w:t>常州市武进区人民政府教育督导委员会办公</w:t>
      </w:r>
      <w:r w:rsidRPr="00795FBC">
        <w:rPr>
          <w:rFonts w:ascii="方正小标宋简体" w:eastAsia="方正小标宋简体" w:hAnsi="宋体" w:cs="方正小标宋简体" w:hint="eastAsia"/>
          <w:color w:val="FF0000"/>
          <w:spacing w:val="10"/>
          <w:w w:val="61"/>
          <w:kern w:val="0"/>
          <w:sz w:val="72"/>
          <w:szCs w:val="72"/>
          <w:fitText w:val="8873" w:id="1491846400"/>
        </w:rPr>
        <w:t>室</w:t>
      </w:r>
    </w:p>
    <w:p w:rsidR="000B11EE" w:rsidRDefault="000B11EE" w:rsidP="00795FBC">
      <w:pPr>
        <w:spacing w:line="580" w:lineRule="exact"/>
        <w:jc w:val="center"/>
        <w:rPr>
          <w:rFonts w:ascii="方正小标宋简体" w:eastAsia="方正小标宋简体" w:hAnsi="宋体"/>
          <w:sz w:val="36"/>
          <w:szCs w:val="36"/>
        </w:rPr>
      </w:pPr>
    </w:p>
    <w:p w:rsidR="000B11EE" w:rsidRDefault="000B11EE" w:rsidP="00795FBC">
      <w:pPr>
        <w:spacing w:line="580" w:lineRule="exact"/>
        <w:jc w:val="center"/>
        <w:rPr>
          <w:rFonts w:ascii="方正小标宋简体" w:eastAsia="方正小标宋简体" w:hAnsi="宋体"/>
          <w:sz w:val="36"/>
          <w:szCs w:val="36"/>
        </w:rPr>
      </w:pPr>
    </w:p>
    <w:p w:rsidR="000B11EE" w:rsidRPr="00E7051A" w:rsidRDefault="000B11EE" w:rsidP="00795FBC">
      <w:pPr>
        <w:spacing w:line="580" w:lineRule="exact"/>
        <w:jc w:val="center"/>
        <w:rPr>
          <w:rFonts w:ascii="方正仿宋简体" w:eastAsia="方正仿宋简体" w:hAnsi="宋体"/>
          <w:sz w:val="32"/>
          <w:szCs w:val="32"/>
        </w:rPr>
      </w:pPr>
      <w:r w:rsidRPr="00E7051A">
        <w:rPr>
          <w:rFonts w:ascii="方正仿宋简体" w:eastAsia="方正仿宋简体" w:hAnsi="宋体" w:cs="方正仿宋简体" w:hint="eastAsia"/>
          <w:sz w:val="32"/>
          <w:szCs w:val="32"/>
        </w:rPr>
        <w:t>武教督</w:t>
      </w:r>
      <w:r>
        <w:rPr>
          <w:rFonts w:ascii="方正仿宋简体" w:eastAsia="方正仿宋简体" w:hAnsi="宋体" w:cs="方正仿宋简体" w:hint="eastAsia"/>
          <w:sz w:val="32"/>
          <w:szCs w:val="32"/>
        </w:rPr>
        <w:t>委办</w:t>
      </w:r>
      <w:r w:rsidRPr="00E7051A">
        <w:rPr>
          <w:rFonts w:ascii="方正仿宋简体" w:eastAsia="方正仿宋简体" w:hAnsi="宋体" w:cs="方正仿宋简体" w:hint="eastAsia"/>
          <w:sz w:val="32"/>
          <w:szCs w:val="32"/>
        </w:rPr>
        <w:t>〔</w:t>
      </w:r>
      <w:r w:rsidRPr="00E7051A">
        <w:rPr>
          <w:rFonts w:ascii="方正仿宋简体" w:eastAsia="方正仿宋简体" w:hAnsi="宋体" w:cs="方正仿宋简体"/>
          <w:sz w:val="32"/>
          <w:szCs w:val="32"/>
        </w:rPr>
        <w:t>201</w:t>
      </w:r>
      <w:r>
        <w:rPr>
          <w:rFonts w:ascii="方正仿宋简体" w:eastAsia="方正仿宋简体" w:hAnsi="宋体" w:cs="方正仿宋简体"/>
          <w:sz w:val="32"/>
          <w:szCs w:val="32"/>
        </w:rPr>
        <w:t>7</w:t>
      </w:r>
      <w:r w:rsidRPr="00E7051A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6</w:t>
      </w:r>
      <w:r w:rsidRPr="00E7051A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0B11EE" w:rsidRDefault="000B11EE" w:rsidP="00795FBC">
      <w:pPr>
        <w:spacing w:line="58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CA43BA">
        <w:rPr>
          <w:rFonts w:ascii="宋体" w:hAnsi="宋体" w:cs="宋体" w:hint="eastAsia"/>
          <w:color w:val="FF0000"/>
          <w:sz w:val="30"/>
          <w:szCs w:val="30"/>
        </w:rPr>
        <w:t>━━━━━━━━━━━━━━━━━</w:t>
      </w:r>
      <w:r>
        <w:rPr>
          <w:rFonts w:ascii="宋体" w:hAnsi="宋体" w:cs="宋体" w:hint="eastAsia"/>
          <w:color w:val="FF0000"/>
          <w:sz w:val="30"/>
          <w:szCs w:val="30"/>
        </w:rPr>
        <w:t>━━━━━━━━━━━━</w:t>
      </w:r>
    </w:p>
    <w:p w:rsidR="000B11EE" w:rsidRDefault="000B11EE" w:rsidP="00795FBC">
      <w:pPr>
        <w:spacing w:line="570" w:lineRule="exact"/>
        <w:jc w:val="center"/>
        <w:rPr>
          <w:rFonts w:ascii="方正仿宋简体" w:eastAsia="方正仿宋简体" w:hAnsi="宋体"/>
          <w:sz w:val="32"/>
          <w:szCs w:val="32"/>
        </w:rPr>
      </w:pPr>
    </w:p>
    <w:p w:rsidR="000B11EE" w:rsidRPr="00795FBC" w:rsidRDefault="000B11EE" w:rsidP="00795FBC">
      <w:pPr>
        <w:spacing w:line="570" w:lineRule="exact"/>
        <w:jc w:val="center"/>
        <w:rPr>
          <w:rFonts w:ascii="方正仿宋简体" w:eastAsia="方正仿宋简体" w:hAnsi="宋体"/>
          <w:b/>
          <w:bCs/>
          <w:sz w:val="32"/>
          <w:szCs w:val="32"/>
        </w:rPr>
      </w:pPr>
    </w:p>
    <w:p w:rsidR="000B11EE" w:rsidRPr="00795FBC" w:rsidRDefault="000B11EE" w:rsidP="00795FBC">
      <w:pPr>
        <w:spacing w:line="570" w:lineRule="exact"/>
        <w:jc w:val="center"/>
        <w:rPr>
          <w:rFonts w:ascii="方正小标宋简体" w:eastAsia="方正小标宋简体" w:hAnsi="宋体"/>
          <w:b/>
          <w:bCs/>
          <w:sz w:val="32"/>
          <w:szCs w:val="32"/>
        </w:rPr>
      </w:pPr>
      <w:r w:rsidRPr="00795FBC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关于开展</w:t>
      </w:r>
      <w:r w:rsidRPr="00795FBC">
        <w:rPr>
          <w:rFonts w:ascii="方正小标宋简体" w:eastAsia="方正小标宋简体" w:hAnsi="宋体" w:cs="方正小标宋简体"/>
          <w:b/>
          <w:bCs/>
          <w:sz w:val="32"/>
          <w:szCs w:val="32"/>
        </w:rPr>
        <w:t>2017</w:t>
      </w:r>
      <w:r w:rsidRPr="00795FBC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年秋季开学专项督导检查工作的通知</w:t>
      </w:r>
    </w:p>
    <w:p w:rsidR="000B11EE" w:rsidRPr="00795FBC" w:rsidRDefault="000B11EE" w:rsidP="00795FB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0B11EE" w:rsidRPr="00795FBC" w:rsidRDefault="000B11EE" w:rsidP="00795FBC">
      <w:pPr>
        <w:spacing w:line="570" w:lineRule="exact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各中小学、幼儿园、有关学校及各责任督学：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根据《国务院教育督导委员会办公室关于开展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2017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年秋季开学专项督导检查工作的通知》（国教督办函〔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2017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〕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48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号）及省、市相关文件精神，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经研究，拟于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日至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9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10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日组织开展秋季开学专项督导检查工作。具体要求如下：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一、督查范围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全区职业学校、中小学、幼儿园。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二、督查内容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对各校开学条件保障情况、学校各类安全教育和管理情况等方面、人民群众关心的热点问题、校园安全管理难点工作的解决及部署落实等情况进行督查。具体见附件《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2017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年秋季开学专项督导检查评估细则》（以下简称《细则》）。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三、督导方式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本次专项督导依托教育督导评估应用系统，采用查阅档案与现场考察相结合、专项督导与开学检查工作相结合、学校自查自评与市区抽查考评相结合的方式进行。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四、督导安排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jc w:val="left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1.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全面自查自评。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—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31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日开展全面自查。各校登录教育督导评估应用系统（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http://112.21.191.229:83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），对照《细则》，认真做好自查工作。在自查基础上，通过教育督导评估应用系统上传相应的佐证材料，并在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9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1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日前完成自评说明及自评打分。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jc w:val="left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2.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区抽查考评。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—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9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2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日，督导室组织责任督学对学校进行抽查，实地察看现场、查阅档案资料。责任督学抽查后完成对学校的督评打分，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校长和督学必须在督查细则首页签字并加盖学校公章，纸质稿可由开学跑面人员带回。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3.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市级抽查考评。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8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29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—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30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日，市政府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教育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督导办根据辖市、区自查报告，采取明查暗访相结合的方式深入现场重点抽查。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9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月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7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—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10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日，对全市各级各类学校网上材料以抽查方式进行督导评估，并通过督导评估应用系统对各学校开学工作进行数据分析。</w:t>
      </w:r>
    </w:p>
    <w:p w:rsidR="000B11EE" w:rsidRPr="00795FBC" w:rsidRDefault="000B11EE" w:rsidP="00795FBC">
      <w:pPr>
        <w:autoSpaceDE w:val="0"/>
        <w:autoSpaceDN w:val="0"/>
        <w:adjustRightInd w:val="0"/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五、有关要求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1.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各校要高度重视本次专项督导检查工作，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把督查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作为推动改进工作的重要契机，抓好落实。要严格按照通知要求，做好自查和抽查工作。相关文件、数据、资料要认真审核，准备齐全，以便实地督导检查时核实有关信息。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2.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责任督学要逐一进校督导，督促学校围绕督查重点内容进行全面自查，对发现的问题要建立问题清单，能够自行整改的要立即整改，不能自行整改的要向教育行政、督导部门报告及时协调整改。</w:t>
      </w:r>
    </w:p>
    <w:p w:rsidR="000B11EE" w:rsidRPr="00795FBC" w:rsidRDefault="000B11EE" w:rsidP="00795FBC">
      <w:pPr>
        <w:spacing w:line="570" w:lineRule="exact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 xml:space="preserve">    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联系人：赵中伟、陈雅淑，电话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>67897051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。</w:t>
      </w: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</w:p>
    <w:p w:rsidR="000B11EE" w:rsidRPr="00795FBC" w:rsidRDefault="000B11EE" w:rsidP="00795FBC">
      <w:pPr>
        <w:spacing w:line="570" w:lineRule="exact"/>
        <w:ind w:firstLineChars="200" w:firstLine="31680"/>
        <w:rPr>
          <w:rFonts w:ascii="方正仿宋简体" w:eastAsia="方正仿宋简体"/>
          <w:color w:val="000000"/>
          <w:sz w:val="32"/>
          <w:szCs w:val="32"/>
          <w:lang w:val="zh-CN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附件：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  <w:lang w:val="zh-CN"/>
        </w:rPr>
        <w:t>2017</w:t>
      </w: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  <w:lang w:val="zh-CN"/>
        </w:rPr>
        <w:t>年秋季开学专项督导检查评估细则</w:t>
      </w:r>
    </w:p>
    <w:p w:rsidR="000B11EE" w:rsidRDefault="000B11EE" w:rsidP="00795FBC">
      <w:pPr>
        <w:spacing w:line="570" w:lineRule="exact"/>
        <w:rPr>
          <w:rFonts w:ascii="方正仿宋简体" w:eastAsia="方正仿宋简体" w:hAnsi="宋体"/>
          <w:sz w:val="32"/>
          <w:szCs w:val="32"/>
        </w:rPr>
      </w:pP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 xml:space="preserve">                       </w:t>
      </w:r>
      <w:r w:rsidRPr="00795FBC">
        <w:rPr>
          <w:rFonts w:ascii="方正仿宋简体" w:eastAsia="方正仿宋简体" w:hAnsi="宋体" w:cs="方正仿宋简体"/>
          <w:sz w:val="32"/>
          <w:szCs w:val="32"/>
        </w:rPr>
        <w:t xml:space="preserve"> </w:t>
      </w:r>
    </w:p>
    <w:p w:rsidR="000B11EE" w:rsidRPr="00795FBC" w:rsidRDefault="000B11EE" w:rsidP="00795FBC">
      <w:pPr>
        <w:spacing w:line="570" w:lineRule="exact"/>
        <w:rPr>
          <w:rFonts w:ascii="方正仿宋简体" w:eastAsia="方正仿宋简体" w:hAnsi="宋体" w:cs="方正仿宋简体"/>
          <w:sz w:val="32"/>
          <w:szCs w:val="32"/>
        </w:rPr>
      </w:pPr>
      <w:r w:rsidRPr="00795FBC">
        <w:rPr>
          <w:rFonts w:ascii="方正仿宋简体" w:eastAsia="方正仿宋简体" w:hAnsi="宋体" w:cs="方正仿宋简体"/>
          <w:sz w:val="32"/>
          <w:szCs w:val="32"/>
        </w:rPr>
        <w:t xml:space="preserve">  </w:t>
      </w:r>
    </w:p>
    <w:p w:rsidR="000B11EE" w:rsidRPr="00795FBC" w:rsidRDefault="000B11EE" w:rsidP="00795FBC">
      <w:pPr>
        <w:spacing w:line="570" w:lineRule="exact"/>
        <w:rPr>
          <w:rFonts w:ascii="方正仿宋简体" w:eastAsia="方正仿宋简体" w:hAnsi="宋体"/>
          <w:sz w:val="32"/>
          <w:szCs w:val="32"/>
        </w:rPr>
      </w:pPr>
      <w:r w:rsidRPr="00795FBC">
        <w:rPr>
          <w:rFonts w:ascii="方正仿宋简体" w:eastAsia="方正仿宋简体" w:cs="方正仿宋简体" w:hint="eastAsia"/>
          <w:color w:val="000000"/>
          <w:sz w:val="32"/>
          <w:szCs w:val="32"/>
        </w:rPr>
        <w:t>常州市武进区教育局</w:t>
      </w:r>
      <w:r w:rsidRPr="00795FBC">
        <w:rPr>
          <w:rFonts w:ascii="方正仿宋简体" w:eastAsia="方正仿宋简体" w:cs="方正仿宋简体"/>
          <w:color w:val="000000"/>
          <w:sz w:val="32"/>
          <w:szCs w:val="32"/>
        </w:rPr>
        <w:t xml:space="preserve"> </w:t>
      </w:r>
      <w:r w:rsidRPr="00795FBC">
        <w:rPr>
          <w:rFonts w:ascii="方正仿宋简体" w:eastAsia="方正仿宋简体" w:hAnsi="宋体" w:cs="方正仿宋简体" w:hint="eastAsia"/>
          <w:spacing w:val="2"/>
          <w:w w:val="87"/>
          <w:kern w:val="0"/>
          <w:sz w:val="32"/>
          <w:szCs w:val="32"/>
          <w:fitText w:val="5600" w:id="1491846401"/>
        </w:rPr>
        <w:t>常州市武进区人民政府教育督导委员会办公</w:t>
      </w:r>
      <w:r w:rsidRPr="00795FBC">
        <w:rPr>
          <w:rFonts w:ascii="方正仿宋简体" w:eastAsia="方正仿宋简体" w:hAnsi="宋体" w:cs="方正仿宋简体" w:hint="eastAsia"/>
          <w:spacing w:val="-13"/>
          <w:w w:val="87"/>
          <w:kern w:val="0"/>
          <w:sz w:val="32"/>
          <w:szCs w:val="32"/>
          <w:fitText w:val="5600" w:id="1491846401"/>
        </w:rPr>
        <w:t>室</w:t>
      </w:r>
    </w:p>
    <w:p w:rsidR="000B11EE" w:rsidRPr="00795FBC" w:rsidRDefault="000B11EE" w:rsidP="00795FBC">
      <w:pPr>
        <w:spacing w:line="570" w:lineRule="exact"/>
        <w:ind w:firstLineChars="1450" w:firstLine="31680"/>
        <w:rPr>
          <w:rFonts w:ascii="方正仿宋简体" w:eastAsia="方正仿宋简体" w:hAnsi="宋体"/>
          <w:sz w:val="32"/>
          <w:szCs w:val="32"/>
        </w:rPr>
      </w:pPr>
      <w:r w:rsidRPr="00795FBC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795FBC">
        <w:rPr>
          <w:rFonts w:ascii="方正仿宋简体" w:eastAsia="方正仿宋简体" w:hAnsi="宋体" w:cs="方正仿宋简体" w:hint="eastAsia"/>
          <w:sz w:val="32"/>
          <w:szCs w:val="32"/>
        </w:rPr>
        <w:t>年</w:t>
      </w:r>
      <w:r w:rsidRPr="00795FBC">
        <w:rPr>
          <w:rFonts w:ascii="方正仿宋简体" w:eastAsia="方正仿宋简体" w:hAnsi="宋体" w:cs="方正仿宋简体"/>
          <w:sz w:val="32"/>
          <w:szCs w:val="32"/>
        </w:rPr>
        <w:t>8</w:t>
      </w:r>
      <w:r w:rsidRPr="00795FBC">
        <w:rPr>
          <w:rFonts w:ascii="方正仿宋简体" w:eastAsia="方正仿宋简体" w:hAnsi="宋体" w:cs="方正仿宋简体" w:hint="eastAsia"/>
          <w:sz w:val="32"/>
          <w:szCs w:val="32"/>
        </w:rPr>
        <w:t>月</w:t>
      </w:r>
      <w:r w:rsidRPr="00795FBC">
        <w:rPr>
          <w:rFonts w:ascii="方正仿宋简体" w:eastAsia="方正仿宋简体" w:hAnsi="宋体" w:cs="方正仿宋简体"/>
          <w:sz w:val="32"/>
          <w:szCs w:val="32"/>
        </w:rPr>
        <w:t>29</w:t>
      </w:r>
      <w:r w:rsidRPr="00795FBC">
        <w:rPr>
          <w:rFonts w:ascii="方正仿宋简体" w:eastAsia="方正仿宋简体" w:hAnsi="宋体" w:cs="方正仿宋简体" w:hint="eastAsia"/>
          <w:sz w:val="32"/>
          <w:szCs w:val="32"/>
        </w:rPr>
        <w:t>日</w:t>
      </w:r>
    </w:p>
    <w:p w:rsidR="000B11EE" w:rsidRDefault="000B11EE" w:rsidP="00795FBC">
      <w:pPr>
        <w:spacing w:line="570" w:lineRule="exact"/>
        <w:rPr>
          <w:rFonts w:ascii="方正仿宋简体" w:eastAsia="方正仿宋简体" w:hAnsi="宋体"/>
          <w:sz w:val="32"/>
          <w:szCs w:val="32"/>
        </w:rPr>
      </w:pPr>
    </w:p>
    <w:p w:rsidR="000B11EE" w:rsidRPr="00795FBC" w:rsidRDefault="000B11EE" w:rsidP="00795FBC">
      <w:pPr>
        <w:spacing w:line="570" w:lineRule="exact"/>
        <w:rPr>
          <w:rFonts w:ascii="方正仿宋简体" w:eastAsia="方正仿宋简体" w:hAnsi="宋体"/>
          <w:sz w:val="32"/>
          <w:szCs w:val="32"/>
        </w:rPr>
      </w:pPr>
    </w:p>
    <w:p w:rsidR="000B11EE" w:rsidRPr="00795FBC" w:rsidRDefault="000B11EE" w:rsidP="00795FBC">
      <w:pPr>
        <w:spacing w:line="570" w:lineRule="exact"/>
        <w:rPr>
          <w:rFonts w:ascii="方正仿宋简体" w:eastAsia="方正仿宋简体"/>
          <w:sz w:val="32"/>
          <w:szCs w:val="32"/>
          <w:u w:val="single"/>
        </w:rPr>
      </w:pPr>
      <w:r w:rsidRPr="00795FBC"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</w:t>
      </w:r>
    </w:p>
    <w:p w:rsidR="000B11EE" w:rsidRPr="00795FBC" w:rsidRDefault="000B11EE" w:rsidP="00795FBC">
      <w:pPr>
        <w:widowControl/>
        <w:shd w:val="clear" w:color="auto" w:fill="FFFFFF"/>
        <w:spacing w:line="570" w:lineRule="exact"/>
        <w:jc w:val="left"/>
        <w:rPr>
          <w:rFonts w:ascii="方正仿宋简体" w:eastAsia="方正仿宋简体" w:hAnsi="宋体"/>
          <w:kern w:val="0"/>
          <w:sz w:val="32"/>
          <w:szCs w:val="32"/>
          <w:u w:val="single"/>
        </w:rPr>
      </w:pPr>
      <w:r w:rsidRPr="00795FBC">
        <w:rPr>
          <w:rFonts w:ascii="方正仿宋简体" w:eastAsia="方正仿宋简体" w:hAnsi="宋体" w:cs="方正仿宋简体" w:hint="eastAsia"/>
          <w:kern w:val="0"/>
          <w:sz w:val="32"/>
          <w:szCs w:val="32"/>
          <w:u w:val="single"/>
        </w:rPr>
        <w:t>常州市武进区教育局党政办公室</w:t>
      </w:r>
      <w:r w:rsidRPr="00795FBC"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 xml:space="preserve"> </w:t>
      </w:r>
      <w:r w:rsidRPr="00795FBC"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>2017</w:t>
      </w:r>
      <w:r w:rsidRPr="00795FBC">
        <w:rPr>
          <w:rFonts w:ascii="方正仿宋简体" w:eastAsia="方正仿宋简体" w:hAnsi="宋体" w:cs="方正仿宋简体" w:hint="eastAsia"/>
          <w:kern w:val="0"/>
          <w:sz w:val="32"/>
          <w:szCs w:val="32"/>
          <w:u w:val="single"/>
        </w:rPr>
        <w:t>年</w:t>
      </w:r>
      <w:r w:rsidRPr="00795FBC"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>8</w:t>
      </w:r>
      <w:r w:rsidRPr="00795FBC">
        <w:rPr>
          <w:rFonts w:ascii="方正仿宋简体" w:eastAsia="方正仿宋简体" w:hAnsi="宋体" w:cs="方正仿宋简体" w:hint="eastAsia"/>
          <w:kern w:val="0"/>
          <w:sz w:val="32"/>
          <w:szCs w:val="32"/>
          <w:u w:val="single"/>
        </w:rPr>
        <w:t>月</w:t>
      </w:r>
      <w:r w:rsidRPr="00795FBC"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>29</w:t>
      </w:r>
      <w:r w:rsidRPr="00795FBC">
        <w:rPr>
          <w:rFonts w:ascii="方正仿宋简体" w:eastAsia="方正仿宋简体" w:hAnsi="宋体" w:cs="方正仿宋简体" w:hint="eastAsia"/>
          <w:kern w:val="0"/>
          <w:sz w:val="32"/>
          <w:szCs w:val="32"/>
          <w:u w:val="single"/>
        </w:rPr>
        <w:t>日印发</w:t>
      </w:r>
      <w:r>
        <w:rPr>
          <w:rFonts w:ascii="方正仿宋简体" w:eastAsia="方正仿宋简体" w:hAnsi="宋体" w:cs="方正仿宋简体"/>
          <w:kern w:val="0"/>
          <w:sz w:val="32"/>
          <w:szCs w:val="32"/>
          <w:u w:val="single"/>
        </w:rPr>
        <w:t xml:space="preserve">  </w:t>
      </w:r>
    </w:p>
    <w:sectPr w:rsidR="000B11EE" w:rsidRPr="00795FBC" w:rsidSect="00EF3596">
      <w:pgSz w:w="11906" w:h="16838"/>
      <w:pgMar w:top="2098" w:right="1531" w:bottom="1984" w:left="1531" w:header="851" w:footer="992" w:gutter="0"/>
      <w:cols w:space="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7D9135C"/>
    <w:rsid w:val="000B11EE"/>
    <w:rsid w:val="00795FBC"/>
    <w:rsid w:val="007E486C"/>
    <w:rsid w:val="00CA43BA"/>
    <w:rsid w:val="00E7051A"/>
    <w:rsid w:val="00EF3596"/>
    <w:rsid w:val="00F11A85"/>
    <w:rsid w:val="00F3651F"/>
    <w:rsid w:val="071A3927"/>
    <w:rsid w:val="10E5160A"/>
    <w:rsid w:val="1CA72AE4"/>
    <w:rsid w:val="2E9070B9"/>
    <w:rsid w:val="37D9135C"/>
    <w:rsid w:val="3F8C0299"/>
    <w:rsid w:val="4786039D"/>
    <w:rsid w:val="48922E3D"/>
    <w:rsid w:val="5338286A"/>
    <w:rsid w:val="53AC3AA8"/>
    <w:rsid w:val="56AF4FFC"/>
    <w:rsid w:val="6B9B4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596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183</Words>
  <Characters>1045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2017-08-22T08:20:00Z</dcterms:created>
  <dcterms:modified xsi:type="dcterms:W3CDTF">2017-08-29T07:05:00Z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