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附件</w:t>
      </w:r>
    </w:p>
    <w:p>
      <w:pPr>
        <w:tabs>
          <w:tab w:val="left" w:pos="8280"/>
        </w:tabs>
        <w:snapToGrid w:val="0"/>
        <w:spacing w:line="500" w:lineRule="exact"/>
        <w:ind w:right="32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eastAsia="zh-CN"/>
        </w:rPr>
        <w:t>礼嘉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镇慢性病综合防控创建工作领导小组名单</w:t>
      </w:r>
    </w:p>
    <w:p>
      <w:pPr>
        <w:spacing w:line="520" w:lineRule="exact"/>
        <w:ind w:left="3338" w:leftChars="304" w:hanging="2700" w:hangingChars="900"/>
        <w:rPr>
          <w:rFonts w:eastAsia="方正仿宋简体"/>
          <w:kern w:val="0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</w:rPr>
        <w:t>组  长：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丁亚英</w:t>
      </w:r>
      <w:r>
        <w:rPr>
          <w:rFonts w:hint="eastAsia" w:ascii="仿宋_GB2312" w:eastAsia="仿宋_GB2312"/>
          <w:kern w:val="0"/>
          <w:sz w:val="30"/>
          <w:szCs w:val="30"/>
        </w:rPr>
        <w:t>　　镇  长</w:t>
      </w:r>
    </w:p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副组长：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王爱军</w:t>
      </w:r>
      <w:r>
        <w:rPr>
          <w:rFonts w:hint="eastAsia" w:ascii="仿宋_GB2312" w:eastAsia="仿宋_GB2312"/>
          <w:kern w:val="0"/>
          <w:sz w:val="30"/>
          <w:szCs w:val="30"/>
        </w:rPr>
        <w:t>　　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人大主席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成  员：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巢丽云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    宣传委员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蒋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峻</w:t>
      </w:r>
      <w:r>
        <w:rPr>
          <w:rFonts w:hint="eastAsia" w:ascii="仿宋_GB2312" w:eastAsia="仿宋_GB2312"/>
          <w:kern w:val="0"/>
          <w:sz w:val="30"/>
          <w:szCs w:val="30"/>
        </w:rPr>
        <w:t>　　财政分局局长</w:t>
      </w:r>
    </w:p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        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吴晓东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礼嘉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医院院长 </w:t>
      </w:r>
    </w:p>
    <w:p>
      <w:pPr>
        <w:spacing w:line="560" w:lineRule="exact"/>
        <w:ind w:firstLine="1800" w:firstLineChars="6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顾梦熊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坂上眼科医</w:t>
      </w:r>
      <w:r>
        <w:rPr>
          <w:rFonts w:hint="eastAsia" w:ascii="仿宋_GB2312" w:eastAsia="仿宋_GB2312"/>
          <w:kern w:val="0"/>
          <w:sz w:val="30"/>
          <w:szCs w:val="30"/>
        </w:rPr>
        <w:t>院院长</w:t>
      </w:r>
    </w:p>
    <w:p>
      <w:pPr>
        <w:spacing w:line="560" w:lineRule="exact"/>
        <w:ind w:firstLine="1800" w:firstLineChars="6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周国方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    城管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所所</w:t>
      </w:r>
      <w:r>
        <w:rPr>
          <w:rFonts w:hint="eastAsia" w:ascii="仿宋_GB2312" w:eastAsia="仿宋_GB2312"/>
          <w:kern w:val="0"/>
          <w:sz w:val="30"/>
          <w:szCs w:val="30"/>
        </w:rPr>
        <w:t>长</w:t>
      </w:r>
    </w:p>
    <w:p>
      <w:pPr>
        <w:spacing w:line="560" w:lineRule="exact"/>
        <w:ind w:firstLine="1800" w:firstLineChars="6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宋文兰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    市场监督管理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礼嘉</w:t>
      </w:r>
      <w:r>
        <w:rPr>
          <w:rFonts w:hint="eastAsia" w:ascii="仿宋_GB2312" w:eastAsia="仿宋_GB2312"/>
          <w:kern w:val="0"/>
          <w:sz w:val="30"/>
          <w:szCs w:val="30"/>
        </w:rPr>
        <w:t>分局局长</w:t>
      </w:r>
    </w:p>
    <w:p>
      <w:pPr>
        <w:spacing w:line="560" w:lineRule="exact"/>
        <w:ind w:firstLine="1800" w:firstLineChars="6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汤晓东</w:t>
      </w:r>
      <w:r>
        <w:rPr>
          <w:rFonts w:hint="eastAsia" w:ascii="仿宋_GB2312" w:eastAsia="仿宋_GB2312"/>
          <w:kern w:val="0"/>
          <w:sz w:val="30"/>
          <w:szCs w:val="30"/>
        </w:rPr>
        <w:t>　　生态环境所所长</w:t>
      </w:r>
    </w:p>
    <w:p>
      <w:pPr>
        <w:spacing w:line="560" w:lineRule="exact"/>
        <w:ind w:firstLine="1800" w:firstLineChars="6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李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辉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    民政科科长</w:t>
      </w:r>
    </w:p>
    <w:p>
      <w:pPr>
        <w:spacing w:line="560" w:lineRule="exact"/>
        <w:ind w:firstLine="1800" w:firstLineChars="600"/>
        <w:rPr>
          <w:rFonts w:hint="eastAsia" w:ascii="仿宋_GB2312" w:eastAsia="仿宋_GB2312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张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磊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    文广教体科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副</w:t>
      </w:r>
      <w:r>
        <w:rPr>
          <w:rFonts w:hint="eastAsia" w:ascii="仿宋_GB2312" w:eastAsia="仿宋_GB2312"/>
          <w:kern w:val="0"/>
          <w:sz w:val="30"/>
          <w:szCs w:val="30"/>
        </w:rPr>
        <w:t>科长</w:t>
      </w:r>
    </w:p>
    <w:p>
      <w:pPr>
        <w:spacing w:line="560" w:lineRule="exact"/>
        <w:ind w:firstLine="1800" w:firstLineChars="6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陈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 xml:space="preserve">  斌</w:t>
      </w:r>
      <w:r>
        <w:rPr>
          <w:rFonts w:hint="eastAsia" w:ascii="仿宋_GB2312" w:eastAsia="仿宋_GB2312"/>
          <w:kern w:val="0"/>
          <w:sz w:val="30"/>
          <w:szCs w:val="30"/>
        </w:rPr>
        <w:t>　　食品安全委员会办公室专职副主任</w:t>
      </w:r>
    </w:p>
    <w:p>
      <w:pPr>
        <w:spacing w:line="560" w:lineRule="exact"/>
        <w:ind w:firstLine="1800" w:firstLineChars="6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施铭峰</w:t>
      </w:r>
      <w:r>
        <w:rPr>
          <w:rFonts w:hint="eastAsia" w:ascii="仿宋_GB2312" w:eastAsia="仿宋_GB2312"/>
          <w:kern w:val="0"/>
          <w:sz w:val="30"/>
          <w:szCs w:val="30"/>
        </w:rPr>
        <w:t>　　人社科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副</w:t>
      </w:r>
      <w:r>
        <w:rPr>
          <w:rFonts w:hint="eastAsia" w:ascii="仿宋_GB2312" w:eastAsia="仿宋_GB2312"/>
          <w:kern w:val="0"/>
          <w:sz w:val="30"/>
          <w:szCs w:val="30"/>
        </w:rPr>
        <w:t>科长</w:t>
      </w:r>
    </w:p>
    <w:p>
      <w:pPr>
        <w:spacing w:line="560" w:lineRule="exact"/>
        <w:ind w:firstLine="1800" w:firstLineChars="6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黄玲英</w:t>
      </w:r>
      <w:r>
        <w:rPr>
          <w:rFonts w:hint="eastAsia" w:ascii="仿宋_GB2312" w:eastAsia="仿宋_GB2312"/>
          <w:kern w:val="0"/>
          <w:sz w:val="30"/>
          <w:szCs w:val="30"/>
        </w:rPr>
        <w:t>　　卫生计生科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副</w:t>
      </w:r>
      <w:r>
        <w:rPr>
          <w:rFonts w:hint="eastAsia" w:ascii="仿宋_GB2312" w:eastAsia="仿宋_GB2312"/>
          <w:kern w:val="0"/>
          <w:sz w:val="30"/>
          <w:szCs w:val="30"/>
        </w:rPr>
        <w:t>科长</w:t>
      </w:r>
    </w:p>
    <w:p>
      <w:pPr>
        <w:widowControl/>
        <w:tabs>
          <w:tab w:val="left" w:pos="8280"/>
        </w:tabs>
        <w:snapToGrid w:val="0"/>
        <w:spacing w:line="580" w:lineRule="exact"/>
        <w:ind w:right="34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</w:rPr>
        <w:t>领导小组下设办公室，办公室设在镇卫生计生科，由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黄玲英</w:t>
      </w:r>
      <w:r>
        <w:rPr>
          <w:rFonts w:hint="eastAsia" w:ascii="仿宋_GB2312" w:eastAsia="仿宋_GB2312"/>
          <w:kern w:val="0"/>
          <w:sz w:val="30"/>
          <w:szCs w:val="30"/>
        </w:rPr>
        <w:t>同志任办公室主任。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504E3"/>
    <w:rsid w:val="04750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2017-06-02T08:13:00Z</dcterms:created>
  <dc:creator>Administrator</dc:creator>
  <cp:lastModifiedBy>Administrator</cp:lastModifiedBy>
  <dcterms:modified xsi:type="dcterms:W3CDTF">2017-06-02T08:13:26Z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