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1A9" w:rsidRPr="00580CF3" w:rsidRDefault="00BE61A9" w:rsidP="00891AEF">
      <w:pPr>
        <w:spacing w:line="520" w:lineRule="exact"/>
        <w:jc w:val="center"/>
        <w:rPr>
          <w:rFonts w:ascii="方正小标宋简体" w:eastAsia="方正小标宋简体" w:hAnsi="黑体"/>
          <w:sz w:val="44"/>
          <w:szCs w:val="44"/>
        </w:rPr>
      </w:pPr>
      <w:r w:rsidRPr="00580CF3">
        <w:rPr>
          <w:rFonts w:ascii="方正小标宋简体" w:eastAsia="方正小标宋简体" w:hAnsi="黑体" w:hint="eastAsia"/>
          <w:sz w:val="44"/>
          <w:szCs w:val="44"/>
        </w:rPr>
        <w:t>武进区第二届名校长工作室</w:t>
      </w:r>
      <w:r w:rsidR="0043593A" w:rsidRPr="00580CF3">
        <w:rPr>
          <w:rFonts w:ascii="方正小标宋简体" w:eastAsia="方正小标宋简体" w:hAnsi="黑体" w:hint="eastAsia"/>
          <w:sz w:val="44"/>
          <w:szCs w:val="44"/>
        </w:rPr>
        <w:t>管理办法</w:t>
      </w:r>
    </w:p>
    <w:p w:rsidR="00160042" w:rsidRPr="00E4653F" w:rsidRDefault="00160042" w:rsidP="00891AEF">
      <w:pPr>
        <w:spacing w:line="520" w:lineRule="exact"/>
        <w:ind w:firstLine="630"/>
        <w:rPr>
          <w:rFonts w:ascii="仿宋_GB2312" w:eastAsia="仿宋_GB2312" w:hAnsi="仿宋"/>
          <w:sz w:val="32"/>
          <w:szCs w:val="32"/>
        </w:rPr>
      </w:pPr>
    </w:p>
    <w:p w:rsidR="0043593A" w:rsidRPr="00E4653F" w:rsidRDefault="005E6AAB"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为改革创新中小学校长培训工作，建立有利于名校长成长的培养机制，使名校长自身发展的同时，搭建多元平台，发挥名校长的示范、辐射和引领作用，带领更多校长专业发展，加快培养一批具有</w:t>
      </w:r>
      <w:r w:rsidR="00D2421D" w:rsidRPr="00E4653F">
        <w:rPr>
          <w:rFonts w:ascii="仿宋_GB2312" w:eastAsia="仿宋_GB2312" w:hAnsi="仿宋" w:hint="eastAsia"/>
          <w:sz w:val="32"/>
          <w:szCs w:val="32"/>
        </w:rPr>
        <w:t>优秀</w:t>
      </w:r>
      <w:r w:rsidRPr="00E4653F">
        <w:rPr>
          <w:rFonts w:ascii="仿宋_GB2312" w:eastAsia="仿宋_GB2312" w:hAnsi="仿宋" w:hint="eastAsia"/>
          <w:sz w:val="32"/>
          <w:szCs w:val="32"/>
        </w:rPr>
        <w:t>素质的校长队伍，区教育局决定实施第二届名校长工作室工程，现就武进区第二届名校长工作室的组织实施提出如下管理办法。</w:t>
      </w:r>
    </w:p>
    <w:p w:rsidR="005E6AAB" w:rsidRPr="00E4653F" w:rsidRDefault="005E6AAB"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一、指导思想与工作目标</w:t>
      </w:r>
    </w:p>
    <w:p w:rsidR="005E6AAB" w:rsidRPr="00E4653F" w:rsidRDefault="005E6AAB"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（一）指导思想</w:t>
      </w:r>
    </w:p>
    <w:p w:rsidR="00DA2286" w:rsidRPr="00E4653F" w:rsidRDefault="0045522F"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以工作室为载体，通过名校长专业引领和辐射带动，营造名校长、中青年骨干校长团队合作和共同发展的良好环境，积极探索名校长培养和辐射带动作用的长效机制，培养造就一批具有共同教育理想与追求、较强研究与创新能力的高素质中小学校长队伍，带动全区中小学校长队伍素质</w:t>
      </w:r>
      <w:r w:rsidR="00C37CE0" w:rsidRPr="00E4653F">
        <w:rPr>
          <w:rFonts w:ascii="仿宋_GB2312" w:eastAsia="仿宋_GB2312" w:hAnsi="仿宋" w:hint="eastAsia"/>
          <w:sz w:val="32"/>
          <w:szCs w:val="32"/>
        </w:rPr>
        <w:t>整体</w:t>
      </w:r>
      <w:r w:rsidRPr="00E4653F">
        <w:rPr>
          <w:rFonts w:ascii="仿宋_GB2312" w:eastAsia="仿宋_GB2312" w:hAnsi="仿宋" w:hint="eastAsia"/>
          <w:sz w:val="32"/>
          <w:szCs w:val="32"/>
        </w:rPr>
        <w:t>提升。</w:t>
      </w:r>
    </w:p>
    <w:p w:rsidR="005E6AAB" w:rsidRPr="00E4653F" w:rsidRDefault="005E6AAB"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（二）工作目标</w:t>
      </w:r>
    </w:p>
    <w:p w:rsidR="00D2421D" w:rsidRPr="00E4653F" w:rsidRDefault="00EC73AF"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 xml:space="preserve"> </w:t>
      </w:r>
      <w:r w:rsidR="00435EDE" w:rsidRPr="00E4653F">
        <w:rPr>
          <w:rFonts w:ascii="仿宋_GB2312" w:eastAsia="仿宋_GB2312" w:hAnsi="仿宋" w:hint="eastAsia"/>
          <w:sz w:val="32"/>
          <w:szCs w:val="32"/>
        </w:rPr>
        <w:t>“十三五”期间，建设</w:t>
      </w:r>
      <w:r w:rsidR="00052E9F" w:rsidRPr="00E4653F">
        <w:rPr>
          <w:rFonts w:ascii="仿宋_GB2312" w:eastAsia="仿宋_GB2312" w:hAnsi="仿宋" w:hint="eastAsia"/>
          <w:sz w:val="32"/>
          <w:szCs w:val="32"/>
        </w:rPr>
        <w:t>8</w:t>
      </w:r>
      <w:r w:rsidR="00435EDE" w:rsidRPr="00E4653F">
        <w:rPr>
          <w:rFonts w:ascii="仿宋_GB2312" w:eastAsia="仿宋_GB2312" w:hAnsi="仿宋" w:hint="eastAsia"/>
          <w:sz w:val="32"/>
          <w:szCs w:val="32"/>
        </w:rPr>
        <w:t>-10个名校长工作室</w:t>
      </w:r>
      <w:r w:rsidR="005C119D" w:rsidRPr="00E4653F">
        <w:rPr>
          <w:rFonts w:ascii="仿宋_GB2312" w:eastAsia="仿宋_GB2312" w:hAnsi="仿宋" w:hint="eastAsia"/>
          <w:sz w:val="32"/>
          <w:szCs w:val="32"/>
        </w:rPr>
        <w:t>（含名园长工作室）</w:t>
      </w:r>
      <w:r w:rsidR="00435EDE" w:rsidRPr="00E4653F">
        <w:rPr>
          <w:rFonts w:ascii="仿宋_GB2312" w:eastAsia="仿宋_GB2312" w:hAnsi="仿宋" w:hint="eastAsia"/>
          <w:sz w:val="32"/>
          <w:szCs w:val="32"/>
        </w:rPr>
        <w:t>，</w:t>
      </w:r>
      <w:r w:rsidR="00DA2286" w:rsidRPr="00E4653F">
        <w:rPr>
          <w:rFonts w:ascii="仿宋_GB2312" w:eastAsia="仿宋_GB2312" w:hAnsi="仿宋" w:hint="eastAsia"/>
          <w:sz w:val="32"/>
          <w:szCs w:val="32"/>
        </w:rPr>
        <w:t>整合优质资源，采取多种</w:t>
      </w:r>
      <w:r w:rsidR="00AD61F7" w:rsidRPr="00E4653F">
        <w:rPr>
          <w:rFonts w:ascii="仿宋_GB2312" w:eastAsia="仿宋_GB2312" w:hAnsi="仿宋" w:hint="eastAsia"/>
          <w:sz w:val="32"/>
          <w:szCs w:val="32"/>
        </w:rPr>
        <w:t>形</w:t>
      </w:r>
      <w:r w:rsidR="00DA2286" w:rsidRPr="00E4653F">
        <w:rPr>
          <w:rFonts w:ascii="仿宋_GB2312" w:eastAsia="仿宋_GB2312" w:hAnsi="仿宋" w:hint="eastAsia"/>
          <w:sz w:val="32"/>
          <w:szCs w:val="32"/>
        </w:rPr>
        <w:t>式，</w:t>
      </w:r>
      <w:r w:rsidRPr="00E4653F">
        <w:rPr>
          <w:rFonts w:ascii="仿宋_GB2312" w:eastAsia="仿宋_GB2312" w:hAnsi="仿宋" w:hint="eastAsia"/>
          <w:sz w:val="32"/>
          <w:szCs w:val="32"/>
        </w:rPr>
        <w:t>打造教育家型校长，助力中青年校长成长，营造</w:t>
      </w:r>
      <w:r w:rsidR="00DA2286" w:rsidRPr="00E4653F">
        <w:rPr>
          <w:rFonts w:ascii="仿宋_GB2312" w:eastAsia="仿宋_GB2312" w:hAnsi="仿宋" w:hint="eastAsia"/>
          <w:sz w:val="32"/>
          <w:szCs w:val="32"/>
        </w:rPr>
        <w:t>校长专业成长共同体，通过名校长的示范引领、实践反思、团队合作等活动，促进</w:t>
      </w:r>
      <w:r w:rsidR="00435EDE" w:rsidRPr="00E4653F">
        <w:rPr>
          <w:rFonts w:ascii="仿宋_GB2312" w:eastAsia="仿宋_GB2312" w:hAnsi="仿宋" w:hint="eastAsia"/>
          <w:sz w:val="32"/>
          <w:szCs w:val="32"/>
        </w:rPr>
        <w:t>名校长工作室</w:t>
      </w:r>
      <w:r w:rsidR="00DA2286" w:rsidRPr="00E4653F">
        <w:rPr>
          <w:rFonts w:ascii="仿宋_GB2312" w:eastAsia="仿宋_GB2312" w:hAnsi="仿宋" w:hint="eastAsia"/>
          <w:sz w:val="32"/>
          <w:szCs w:val="32"/>
        </w:rPr>
        <w:t>领衔人和学员专业发展，努力造就一批师德高尚、思想先进、视野开阔、善于研究、精于管理、勇于创新，有一定知名度和影响力的校长队伍</w:t>
      </w:r>
      <w:r w:rsidR="00476233" w:rsidRPr="00E4653F">
        <w:rPr>
          <w:rFonts w:ascii="仿宋_GB2312" w:eastAsia="仿宋_GB2312" w:hAnsi="仿宋" w:hint="eastAsia"/>
          <w:sz w:val="32"/>
          <w:szCs w:val="32"/>
        </w:rPr>
        <w:t>，</w:t>
      </w:r>
      <w:r w:rsidR="003E7EB0" w:rsidRPr="00E4653F">
        <w:rPr>
          <w:rFonts w:ascii="仿宋_GB2312" w:eastAsia="仿宋_GB2312" w:hAnsi="仿宋" w:hint="eastAsia"/>
          <w:sz w:val="32"/>
          <w:szCs w:val="32"/>
        </w:rPr>
        <w:t>使名校长工作室成为名校长和未来中小学教育领军人才的摇篮。</w:t>
      </w:r>
    </w:p>
    <w:p w:rsidR="005E6AAB" w:rsidRPr="00E4653F" w:rsidRDefault="005E6AAB"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二、</w:t>
      </w:r>
      <w:r w:rsidR="00A57E6C" w:rsidRPr="00E4653F">
        <w:rPr>
          <w:rFonts w:ascii="仿宋_GB2312" w:eastAsia="仿宋_GB2312" w:hAnsi="仿宋" w:hint="eastAsia"/>
          <w:b/>
          <w:sz w:val="32"/>
          <w:szCs w:val="32"/>
        </w:rPr>
        <w:t>人员组成与资格条件</w:t>
      </w:r>
    </w:p>
    <w:p w:rsidR="00A57E6C" w:rsidRPr="00E4653F" w:rsidRDefault="00A57E6C"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（一）人员组成</w:t>
      </w:r>
    </w:p>
    <w:p w:rsidR="00BB7992" w:rsidRPr="00E4653F" w:rsidRDefault="00BB7992"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lastRenderedPageBreak/>
        <w:t>名校长工作室由两部分人员组成，一是领衔人，主持工作室的全面工作，是工作室的责任人；二是学员，名校长工作室每期负责指导8</w:t>
      </w:r>
      <w:r w:rsidR="00A30E3B" w:rsidRPr="00E4653F">
        <w:rPr>
          <w:rFonts w:ascii="仿宋_GB2312" w:eastAsia="仿宋_GB2312" w:hAnsi="仿宋" w:hint="eastAsia"/>
          <w:sz w:val="32"/>
          <w:szCs w:val="32"/>
        </w:rPr>
        <w:t>-</w:t>
      </w:r>
      <w:r w:rsidRPr="00E4653F">
        <w:rPr>
          <w:rFonts w:ascii="仿宋_GB2312" w:eastAsia="仿宋_GB2312" w:hAnsi="仿宋" w:hint="eastAsia"/>
          <w:sz w:val="32"/>
          <w:szCs w:val="32"/>
        </w:rPr>
        <w:t>10名校级领导学员，由</w:t>
      </w:r>
      <w:r w:rsidR="000A3F7F" w:rsidRPr="00E4653F">
        <w:rPr>
          <w:rFonts w:ascii="仿宋_GB2312" w:eastAsia="仿宋_GB2312" w:hAnsi="仿宋" w:hint="eastAsia"/>
          <w:sz w:val="32"/>
          <w:szCs w:val="32"/>
        </w:rPr>
        <w:t>教育局和工作室</w:t>
      </w:r>
      <w:r w:rsidRPr="00E4653F">
        <w:rPr>
          <w:rFonts w:ascii="仿宋_GB2312" w:eastAsia="仿宋_GB2312" w:hAnsi="仿宋" w:hint="eastAsia"/>
          <w:sz w:val="32"/>
          <w:szCs w:val="32"/>
        </w:rPr>
        <w:t>组织申报、遴选。</w:t>
      </w:r>
    </w:p>
    <w:p w:rsidR="00A57E6C" w:rsidRPr="00E4653F" w:rsidRDefault="00A57E6C"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（二）领衔人资格条件</w:t>
      </w:r>
    </w:p>
    <w:p w:rsidR="00213A7B" w:rsidRPr="00E4653F" w:rsidRDefault="00213A7B"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1.</w:t>
      </w:r>
      <w:r w:rsidR="00497D3F" w:rsidRPr="00E4653F">
        <w:rPr>
          <w:rFonts w:ascii="仿宋_GB2312" w:eastAsia="仿宋_GB2312" w:hAnsi="仿宋" w:hint="eastAsia"/>
          <w:sz w:val="32"/>
          <w:szCs w:val="32"/>
        </w:rPr>
        <w:t xml:space="preserve"> 现任正职校（园）长，担任正职校长满一个任期（</w:t>
      </w:r>
      <w:r w:rsidR="00D33789" w:rsidRPr="00E4653F">
        <w:rPr>
          <w:rFonts w:ascii="仿宋_GB2312" w:eastAsia="仿宋_GB2312" w:hAnsi="仿宋" w:hint="eastAsia"/>
          <w:sz w:val="32"/>
          <w:szCs w:val="32"/>
        </w:rPr>
        <w:t>3</w:t>
      </w:r>
      <w:r w:rsidR="00497D3F" w:rsidRPr="00E4653F">
        <w:rPr>
          <w:rFonts w:ascii="仿宋_GB2312" w:eastAsia="仿宋_GB2312" w:hAnsi="仿宋" w:hint="eastAsia"/>
          <w:sz w:val="32"/>
          <w:szCs w:val="32"/>
        </w:rPr>
        <w:t>年）</w:t>
      </w:r>
      <w:r w:rsidR="00D33789" w:rsidRPr="00E4653F">
        <w:rPr>
          <w:rFonts w:ascii="仿宋_GB2312" w:eastAsia="仿宋_GB2312" w:hAnsi="仿宋" w:hint="eastAsia"/>
          <w:sz w:val="32"/>
          <w:szCs w:val="32"/>
        </w:rPr>
        <w:t>及以上</w:t>
      </w:r>
      <w:r w:rsidR="00C4265A" w:rsidRPr="00E4653F">
        <w:rPr>
          <w:rFonts w:ascii="仿宋_GB2312" w:eastAsia="仿宋_GB2312" w:hAnsi="仿宋" w:hint="eastAsia"/>
          <w:sz w:val="32"/>
          <w:szCs w:val="32"/>
        </w:rPr>
        <w:t>同时具有</w:t>
      </w:r>
      <w:r w:rsidR="00A025CD" w:rsidRPr="00E4653F">
        <w:rPr>
          <w:rFonts w:ascii="仿宋_GB2312" w:eastAsia="仿宋_GB2312" w:hAnsi="仿宋" w:hint="eastAsia"/>
          <w:sz w:val="32"/>
          <w:szCs w:val="32"/>
        </w:rPr>
        <w:t>以下</w:t>
      </w:r>
      <w:r w:rsidR="00C4265A" w:rsidRPr="00E4653F">
        <w:rPr>
          <w:rFonts w:ascii="仿宋_GB2312" w:eastAsia="仿宋_GB2312" w:hAnsi="仿宋" w:hint="eastAsia"/>
          <w:sz w:val="32"/>
          <w:szCs w:val="32"/>
        </w:rPr>
        <w:t>条件之一：</w:t>
      </w:r>
      <w:r w:rsidRPr="00E4653F">
        <w:rPr>
          <w:rFonts w:ascii="仿宋_GB2312" w:eastAsia="仿宋_GB2312" w:hAnsi="仿宋" w:hint="eastAsia"/>
          <w:sz w:val="32"/>
          <w:szCs w:val="32"/>
        </w:rPr>
        <w:t>区首批名校长工作室领衔人</w:t>
      </w:r>
      <w:r w:rsidR="0065690A" w:rsidRPr="00E4653F">
        <w:rPr>
          <w:rFonts w:ascii="仿宋_GB2312" w:eastAsia="仿宋_GB2312" w:hAnsi="仿宋" w:hint="eastAsia"/>
          <w:sz w:val="32"/>
          <w:szCs w:val="32"/>
        </w:rPr>
        <w:t>、</w:t>
      </w:r>
      <w:r w:rsidRPr="00E4653F">
        <w:rPr>
          <w:rFonts w:ascii="仿宋_GB2312" w:eastAsia="仿宋_GB2312" w:hAnsi="仿宋" w:hint="eastAsia"/>
          <w:sz w:val="32"/>
          <w:szCs w:val="32"/>
        </w:rPr>
        <w:t>获得常州市首届特级校长称号的校长</w:t>
      </w:r>
      <w:r w:rsidR="00C4265A" w:rsidRPr="00E4653F">
        <w:rPr>
          <w:rFonts w:ascii="仿宋_GB2312" w:eastAsia="仿宋_GB2312" w:hAnsi="仿宋" w:hint="eastAsia"/>
          <w:sz w:val="32"/>
          <w:szCs w:val="32"/>
        </w:rPr>
        <w:t>、</w:t>
      </w:r>
      <w:r w:rsidR="00052E9F" w:rsidRPr="00E4653F">
        <w:rPr>
          <w:rFonts w:ascii="仿宋_GB2312" w:eastAsia="仿宋_GB2312" w:hAnsi="仿宋" w:hint="eastAsia"/>
          <w:sz w:val="32"/>
          <w:szCs w:val="32"/>
        </w:rPr>
        <w:t>获得省特级教师称号的校长、</w:t>
      </w:r>
      <w:r w:rsidRPr="00E4653F">
        <w:rPr>
          <w:rFonts w:ascii="仿宋_GB2312" w:eastAsia="仿宋_GB2312" w:hAnsi="仿宋" w:hint="eastAsia"/>
          <w:sz w:val="32"/>
          <w:szCs w:val="32"/>
        </w:rPr>
        <w:t>在区、市享有较高声誉、做出突出贡献的校长</w:t>
      </w:r>
      <w:r w:rsidR="0065690A" w:rsidRPr="00E4653F">
        <w:rPr>
          <w:rFonts w:ascii="仿宋_GB2312" w:eastAsia="仿宋_GB2312" w:hAnsi="仿宋" w:hint="eastAsia"/>
          <w:sz w:val="32"/>
          <w:szCs w:val="32"/>
        </w:rPr>
        <w:t>；</w:t>
      </w:r>
    </w:p>
    <w:p w:rsidR="00EF3B63" w:rsidRPr="00E4653F" w:rsidRDefault="00213A7B"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2</w:t>
      </w:r>
      <w:r w:rsidR="00EF3B63" w:rsidRPr="00E4653F">
        <w:rPr>
          <w:rFonts w:ascii="仿宋_GB2312" w:eastAsia="仿宋_GB2312" w:hAnsi="仿宋" w:hint="eastAsia"/>
          <w:sz w:val="32"/>
          <w:szCs w:val="32"/>
        </w:rPr>
        <w:t>.认真贯彻落实党和国家的教育方针，具有较高的政策水平和理论水平，具有先进的办学思想和较强的学校管理能力</w:t>
      </w:r>
      <w:r w:rsidR="002C08AA" w:rsidRPr="00E4653F">
        <w:rPr>
          <w:rFonts w:ascii="仿宋_GB2312" w:eastAsia="仿宋_GB2312" w:hAnsi="仿宋" w:hint="eastAsia"/>
          <w:sz w:val="32"/>
          <w:szCs w:val="32"/>
        </w:rPr>
        <w:t>；</w:t>
      </w:r>
    </w:p>
    <w:p w:rsidR="00EF3B63" w:rsidRPr="00E4653F" w:rsidRDefault="00213A7B"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3</w:t>
      </w:r>
      <w:r w:rsidR="00EF3B63" w:rsidRPr="00E4653F">
        <w:rPr>
          <w:rFonts w:ascii="仿宋_GB2312" w:eastAsia="仿宋_GB2312" w:hAnsi="仿宋" w:hint="eastAsia"/>
          <w:sz w:val="32"/>
          <w:szCs w:val="32"/>
        </w:rPr>
        <w:t>.具有较高的师德威望，教育教学业绩突出，学校管理成效显著，所在学校在实施素质教育和形成办学特色方面在全区具有示范作用</w:t>
      </w:r>
      <w:r w:rsidR="002C08AA" w:rsidRPr="00E4653F">
        <w:rPr>
          <w:rFonts w:ascii="仿宋_GB2312" w:eastAsia="仿宋_GB2312" w:hAnsi="仿宋" w:hint="eastAsia"/>
          <w:sz w:val="32"/>
          <w:szCs w:val="32"/>
        </w:rPr>
        <w:t>；</w:t>
      </w:r>
    </w:p>
    <w:p w:rsidR="00EF3B63" w:rsidRPr="00E4653F" w:rsidRDefault="00213A7B"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4</w:t>
      </w:r>
      <w:r w:rsidR="00EF3B63" w:rsidRPr="00E4653F">
        <w:rPr>
          <w:rFonts w:ascii="仿宋_GB2312" w:eastAsia="仿宋_GB2312" w:hAnsi="仿宋" w:hint="eastAsia"/>
          <w:sz w:val="32"/>
          <w:szCs w:val="32"/>
        </w:rPr>
        <w:t>.有较强的教育科研能力</w:t>
      </w:r>
      <w:r w:rsidR="00F91C08" w:rsidRPr="00E4653F">
        <w:rPr>
          <w:rFonts w:ascii="仿宋_GB2312" w:eastAsia="仿宋_GB2312" w:hAnsi="仿宋" w:hint="eastAsia"/>
          <w:sz w:val="32"/>
          <w:szCs w:val="32"/>
        </w:rPr>
        <w:t>，</w:t>
      </w:r>
      <w:r w:rsidR="00EF3B63" w:rsidRPr="00E4653F">
        <w:rPr>
          <w:rFonts w:ascii="仿宋_GB2312" w:eastAsia="仿宋_GB2312" w:hAnsi="仿宋" w:hint="eastAsia"/>
          <w:sz w:val="32"/>
          <w:szCs w:val="32"/>
        </w:rPr>
        <w:t>近五年内在国内</w:t>
      </w:r>
      <w:r w:rsidR="00885E7D" w:rsidRPr="00E4653F">
        <w:rPr>
          <w:rFonts w:ascii="仿宋_GB2312" w:eastAsia="仿宋_GB2312" w:hAnsi="仿宋" w:hint="eastAsia"/>
          <w:sz w:val="32"/>
          <w:szCs w:val="32"/>
        </w:rPr>
        <w:t>省级及以上</w:t>
      </w:r>
      <w:r w:rsidR="00EF3B63" w:rsidRPr="00E4653F">
        <w:rPr>
          <w:rFonts w:ascii="仿宋_GB2312" w:eastAsia="仿宋_GB2312" w:hAnsi="仿宋" w:hint="eastAsia"/>
          <w:sz w:val="32"/>
          <w:szCs w:val="32"/>
        </w:rPr>
        <w:t>公开刊物发表论文2篇或出版学术著作1部以上；主持市级以上教育科研项目或作为主要成员参与省级以上科研项目1项以上</w:t>
      </w:r>
      <w:r w:rsidR="002C08AA" w:rsidRPr="00E4653F">
        <w:rPr>
          <w:rFonts w:ascii="仿宋_GB2312" w:eastAsia="仿宋_GB2312" w:hAnsi="仿宋" w:hint="eastAsia"/>
          <w:sz w:val="32"/>
          <w:szCs w:val="32"/>
        </w:rPr>
        <w:t>；</w:t>
      </w:r>
    </w:p>
    <w:p w:rsidR="00EF3B63" w:rsidRPr="00E4653F" w:rsidRDefault="00213A7B"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5</w:t>
      </w:r>
      <w:r w:rsidR="00EF3B63" w:rsidRPr="00E4653F">
        <w:rPr>
          <w:rFonts w:ascii="仿宋_GB2312" w:eastAsia="仿宋_GB2312" w:hAnsi="仿宋" w:hint="eastAsia"/>
          <w:sz w:val="32"/>
          <w:szCs w:val="32"/>
        </w:rPr>
        <w:t>.有指导中青年校长成长工作的经验，具有较强的指导和示范能力</w:t>
      </w:r>
      <w:r w:rsidR="002C08AA" w:rsidRPr="00E4653F">
        <w:rPr>
          <w:rFonts w:ascii="仿宋_GB2312" w:eastAsia="仿宋_GB2312" w:hAnsi="仿宋" w:hint="eastAsia"/>
          <w:sz w:val="32"/>
          <w:szCs w:val="32"/>
        </w:rPr>
        <w:t>；</w:t>
      </w:r>
    </w:p>
    <w:p w:rsidR="00E951F1" w:rsidRPr="00E4653F" w:rsidRDefault="00EF3B63"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6.具有履行名校长工作室职责的其他必要条件。</w:t>
      </w:r>
    </w:p>
    <w:p w:rsidR="00A57E6C" w:rsidRPr="00E4653F" w:rsidRDefault="00A57E6C"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（三）成员资格条件</w:t>
      </w:r>
    </w:p>
    <w:p w:rsidR="004561FE" w:rsidRPr="00E4653F" w:rsidRDefault="004561FE" w:rsidP="00891AEF">
      <w:pPr>
        <w:spacing w:line="520" w:lineRule="exact"/>
        <w:ind w:firstLine="630"/>
        <w:rPr>
          <w:rFonts w:ascii="仿宋_GB2312" w:eastAsia="仿宋_GB2312" w:hAnsi="仿宋"/>
          <w:sz w:val="32"/>
          <w:szCs w:val="32"/>
          <w:u w:val="single"/>
        </w:rPr>
      </w:pPr>
      <w:r w:rsidRPr="00E4653F">
        <w:rPr>
          <w:rFonts w:ascii="仿宋_GB2312" w:eastAsia="仿宋_GB2312" w:hAnsi="仿宋" w:hint="eastAsia"/>
          <w:sz w:val="32"/>
          <w:szCs w:val="32"/>
        </w:rPr>
        <w:t>1.</w:t>
      </w:r>
      <w:r w:rsidR="00FB7823" w:rsidRPr="00E4653F">
        <w:rPr>
          <w:rFonts w:ascii="仿宋_GB2312" w:eastAsia="仿宋_GB2312" w:hAnsi="仿宋" w:hint="eastAsia"/>
          <w:sz w:val="32"/>
          <w:szCs w:val="32"/>
        </w:rPr>
        <w:t>现任校级领导</w:t>
      </w:r>
      <w:r w:rsidR="002C08AA" w:rsidRPr="00E4653F">
        <w:rPr>
          <w:rFonts w:ascii="仿宋_GB2312" w:eastAsia="仿宋_GB2312" w:hAnsi="仿宋" w:hint="eastAsia"/>
          <w:sz w:val="32"/>
          <w:szCs w:val="32"/>
        </w:rPr>
        <w:t>干部</w:t>
      </w:r>
      <w:r w:rsidR="00FB7823" w:rsidRPr="00E4653F">
        <w:rPr>
          <w:rFonts w:ascii="仿宋_GB2312" w:eastAsia="仿宋_GB2312" w:hAnsi="仿宋" w:hint="eastAsia"/>
          <w:sz w:val="32"/>
          <w:szCs w:val="32"/>
        </w:rPr>
        <w:t>，</w:t>
      </w:r>
      <w:r w:rsidR="00E66EE8" w:rsidRPr="00E4653F">
        <w:rPr>
          <w:rFonts w:ascii="仿宋_GB2312" w:eastAsia="仿宋_GB2312" w:hAnsi="仿宋" w:hint="eastAsia"/>
          <w:sz w:val="32"/>
          <w:szCs w:val="32"/>
        </w:rPr>
        <w:t>年龄45周岁以下，特别优秀</w:t>
      </w:r>
      <w:r w:rsidR="00F91C08" w:rsidRPr="00E4653F">
        <w:rPr>
          <w:rFonts w:ascii="仿宋_GB2312" w:eastAsia="仿宋_GB2312" w:hAnsi="仿宋" w:hint="eastAsia"/>
          <w:sz w:val="32"/>
          <w:szCs w:val="32"/>
        </w:rPr>
        <w:t>的</w:t>
      </w:r>
      <w:r w:rsidR="00E66EE8" w:rsidRPr="00E4653F">
        <w:rPr>
          <w:rFonts w:ascii="仿宋_GB2312" w:eastAsia="仿宋_GB2312" w:hAnsi="仿宋" w:hint="eastAsia"/>
          <w:sz w:val="32"/>
          <w:szCs w:val="32"/>
        </w:rPr>
        <w:t>可放宽到50</w:t>
      </w:r>
      <w:r w:rsidR="00691FEE" w:rsidRPr="00E4653F">
        <w:rPr>
          <w:rFonts w:ascii="仿宋_GB2312" w:eastAsia="仿宋_GB2312" w:hAnsi="仿宋" w:hint="eastAsia"/>
          <w:sz w:val="32"/>
          <w:szCs w:val="32"/>
        </w:rPr>
        <w:t>周</w:t>
      </w:r>
      <w:r w:rsidR="00E66EE8" w:rsidRPr="00E4653F">
        <w:rPr>
          <w:rFonts w:ascii="仿宋_GB2312" w:eastAsia="仿宋_GB2312" w:hAnsi="仿宋" w:hint="eastAsia"/>
          <w:sz w:val="32"/>
          <w:szCs w:val="32"/>
        </w:rPr>
        <w:t>岁</w:t>
      </w:r>
      <w:r w:rsidR="00691FEE" w:rsidRPr="00E4653F">
        <w:rPr>
          <w:rFonts w:ascii="仿宋_GB2312" w:eastAsia="仿宋_GB2312" w:hAnsi="仿宋" w:hint="eastAsia"/>
          <w:sz w:val="32"/>
          <w:szCs w:val="32"/>
        </w:rPr>
        <w:t>以下</w:t>
      </w:r>
      <w:r w:rsidR="00052E9F" w:rsidRPr="00E4653F">
        <w:rPr>
          <w:rFonts w:ascii="仿宋_GB2312" w:eastAsia="仿宋_GB2312" w:hAnsi="仿宋" w:hint="eastAsia"/>
          <w:sz w:val="32"/>
          <w:szCs w:val="32"/>
        </w:rPr>
        <w:t>；</w:t>
      </w:r>
    </w:p>
    <w:p w:rsidR="004561FE" w:rsidRPr="00E4653F" w:rsidRDefault="004561FE"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lastRenderedPageBreak/>
        <w:t>2.品德高尚、热爱教育事业，有强烈的事业心和责任感；</w:t>
      </w:r>
    </w:p>
    <w:p w:rsidR="004561FE" w:rsidRPr="00E4653F" w:rsidRDefault="004561FE"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3.具有先进的教育理念，所分管教育教学成果和教育管理业绩较突出，切实推进素质教育，积极开展教育改革和创新；</w:t>
      </w:r>
    </w:p>
    <w:p w:rsidR="004561FE" w:rsidRPr="00E4653F" w:rsidRDefault="004561FE"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4.有强烈的进取心和学习愿望，具有较强的教育科研能力</w:t>
      </w:r>
      <w:r w:rsidR="003774EB" w:rsidRPr="00E4653F">
        <w:rPr>
          <w:rFonts w:ascii="仿宋_GB2312" w:eastAsia="仿宋_GB2312" w:hAnsi="仿宋" w:hint="eastAsia"/>
          <w:sz w:val="32"/>
          <w:szCs w:val="32"/>
        </w:rPr>
        <w:t>、</w:t>
      </w:r>
      <w:r w:rsidRPr="00E4653F">
        <w:rPr>
          <w:rFonts w:ascii="仿宋_GB2312" w:eastAsia="仿宋_GB2312" w:hAnsi="仿宋" w:hint="eastAsia"/>
          <w:sz w:val="32"/>
          <w:szCs w:val="32"/>
        </w:rPr>
        <w:t>科研组织管理能力</w:t>
      </w:r>
      <w:r w:rsidR="003774EB" w:rsidRPr="00E4653F">
        <w:rPr>
          <w:rFonts w:ascii="仿宋_GB2312" w:eastAsia="仿宋_GB2312" w:hAnsi="仿宋" w:hint="eastAsia"/>
          <w:sz w:val="32"/>
          <w:szCs w:val="32"/>
        </w:rPr>
        <w:t>和团队合作精神。</w:t>
      </w:r>
    </w:p>
    <w:p w:rsidR="00A57E6C" w:rsidRPr="00E4653F" w:rsidRDefault="00A57E6C"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三、</w:t>
      </w:r>
      <w:r w:rsidR="00AD6143" w:rsidRPr="00E4653F">
        <w:rPr>
          <w:rFonts w:ascii="仿宋_GB2312" w:eastAsia="仿宋_GB2312" w:hAnsi="仿宋" w:hint="eastAsia"/>
          <w:b/>
          <w:sz w:val="32"/>
          <w:szCs w:val="32"/>
        </w:rPr>
        <w:t>主要任务与工作职责</w:t>
      </w:r>
    </w:p>
    <w:p w:rsidR="00AD6143" w:rsidRPr="00E4653F" w:rsidRDefault="00AD6143"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（一）主要任务</w:t>
      </w:r>
    </w:p>
    <w:p w:rsidR="007921F8" w:rsidRPr="00E4653F" w:rsidRDefault="007921F8"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1.</w:t>
      </w:r>
      <w:r w:rsidR="003F45C5" w:rsidRPr="00E4653F">
        <w:rPr>
          <w:rFonts w:ascii="仿宋_GB2312" w:eastAsia="仿宋_GB2312" w:hAnsi="仿宋" w:hint="eastAsia"/>
          <w:sz w:val="32"/>
          <w:szCs w:val="32"/>
        </w:rPr>
        <w:t>领航成长</w:t>
      </w:r>
      <w:r w:rsidRPr="00E4653F">
        <w:rPr>
          <w:rFonts w:ascii="仿宋_GB2312" w:eastAsia="仿宋_GB2312" w:hAnsi="仿宋" w:hint="eastAsia"/>
          <w:sz w:val="32"/>
          <w:szCs w:val="32"/>
        </w:rPr>
        <w:t>。通过培养，提升学员的政治思想、师德修养、领导能力和工作作风，拓宽教育视野，提高教育管理和创新能力，使学员的办学理念更加系统化、特色化，所在学校办学</w:t>
      </w:r>
      <w:r w:rsidR="00D4139B" w:rsidRPr="00E4653F">
        <w:rPr>
          <w:rFonts w:ascii="仿宋_GB2312" w:eastAsia="仿宋_GB2312" w:hAnsi="仿宋" w:hint="eastAsia"/>
          <w:sz w:val="32"/>
          <w:szCs w:val="32"/>
        </w:rPr>
        <w:t>内涵和办学质量</w:t>
      </w:r>
      <w:r w:rsidRPr="00E4653F">
        <w:rPr>
          <w:rFonts w:ascii="仿宋_GB2312" w:eastAsia="仿宋_GB2312" w:hAnsi="仿宋" w:hint="eastAsia"/>
          <w:sz w:val="32"/>
          <w:szCs w:val="32"/>
        </w:rPr>
        <w:t>有明显提高。</w:t>
      </w:r>
    </w:p>
    <w:p w:rsidR="007921F8" w:rsidRPr="00E4653F" w:rsidRDefault="007921F8"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2.搭建平台。建立校长积极参与、合作研修与自主发展的工作机制，全面总结校长们的办学经验和思想，深入开展项目或课题研究。在周期内确定并开展至少一项课题研究，形成一批教育教学改革实验和学校管理研究成果，并在全区乃至更大范围产生一定影响。</w:t>
      </w:r>
    </w:p>
    <w:p w:rsidR="007921F8" w:rsidRPr="00E4653F" w:rsidRDefault="007921F8"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3.</w:t>
      </w:r>
      <w:r w:rsidR="003F45C5" w:rsidRPr="00E4653F">
        <w:rPr>
          <w:rFonts w:ascii="仿宋_GB2312" w:eastAsia="仿宋_GB2312" w:hAnsi="仿宋" w:hint="eastAsia"/>
          <w:sz w:val="32"/>
          <w:szCs w:val="32"/>
        </w:rPr>
        <w:t>示范引领</w:t>
      </w:r>
      <w:r w:rsidRPr="00E4653F">
        <w:rPr>
          <w:rFonts w:ascii="仿宋_GB2312" w:eastAsia="仿宋_GB2312" w:hAnsi="仿宋" w:hint="eastAsia"/>
          <w:sz w:val="32"/>
          <w:szCs w:val="32"/>
        </w:rPr>
        <w:t>。以研讨会、报告会、名校长论坛、公开教学、现场指导等形式，每</w:t>
      </w:r>
      <w:r w:rsidR="00247AAF" w:rsidRPr="00E4653F">
        <w:rPr>
          <w:rFonts w:ascii="仿宋_GB2312" w:eastAsia="仿宋_GB2312" w:hAnsi="仿宋" w:hint="eastAsia"/>
          <w:sz w:val="32"/>
          <w:szCs w:val="32"/>
        </w:rPr>
        <w:t>学</w:t>
      </w:r>
      <w:r w:rsidRPr="00E4653F">
        <w:rPr>
          <w:rFonts w:ascii="仿宋_GB2312" w:eastAsia="仿宋_GB2312" w:hAnsi="仿宋" w:hint="eastAsia"/>
          <w:sz w:val="32"/>
          <w:szCs w:val="32"/>
        </w:rPr>
        <w:t>年承担至少一次主题展示活动，充分发挥工作室的示范辐射作用。</w:t>
      </w:r>
    </w:p>
    <w:p w:rsidR="003774EB" w:rsidRPr="00E4653F" w:rsidRDefault="007921F8"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4.建立网站。</w:t>
      </w:r>
      <w:r w:rsidR="003F45C5" w:rsidRPr="00E4653F">
        <w:rPr>
          <w:rFonts w:ascii="仿宋_GB2312" w:eastAsia="仿宋_GB2312" w:hAnsi="仿宋" w:hint="eastAsia"/>
          <w:sz w:val="32"/>
          <w:szCs w:val="32"/>
        </w:rPr>
        <w:t>工作室</w:t>
      </w:r>
      <w:r w:rsidRPr="00E4653F">
        <w:rPr>
          <w:rFonts w:ascii="仿宋_GB2312" w:eastAsia="仿宋_GB2312" w:hAnsi="仿宋" w:hint="eastAsia"/>
          <w:sz w:val="32"/>
          <w:szCs w:val="32"/>
        </w:rPr>
        <w:t>网站应成为名校长工作室的一个动态工作站、成果辐射源和资源生成站，各工作室网站的点击量、质量及显现的效果将成为评估工作室的指标之一。</w:t>
      </w:r>
    </w:p>
    <w:p w:rsidR="00D4139B" w:rsidRPr="00E4653F" w:rsidRDefault="00D4139B"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5.完成教育主管部门交予的其他工作任务</w:t>
      </w:r>
      <w:r w:rsidR="003F45C5" w:rsidRPr="00E4653F">
        <w:rPr>
          <w:rFonts w:ascii="仿宋_GB2312" w:eastAsia="仿宋_GB2312" w:hAnsi="仿宋" w:hint="eastAsia"/>
          <w:sz w:val="32"/>
          <w:szCs w:val="32"/>
        </w:rPr>
        <w:t>，积极为教育发展建言献策。</w:t>
      </w:r>
    </w:p>
    <w:p w:rsidR="00AD6143" w:rsidRPr="00E4653F" w:rsidRDefault="00AD6143"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（二）领衔人职责</w:t>
      </w:r>
    </w:p>
    <w:p w:rsidR="00034508" w:rsidRPr="00E4653F" w:rsidRDefault="00034508"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lastRenderedPageBreak/>
        <w:t>1.主持工作室各项工作</w:t>
      </w:r>
      <w:r w:rsidR="00DB4A2B" w:rsidRPr="00E4653F">
        <w:rPr>
          <w:rFonts w:ascii="仿宋_GB2312" w:eastAsia="仿宋_GB2312" w:hAnsi="仿宋" w:hint="eastAsia"/>
          <w:sz w:val="32"/>
          <w:szCs w:val="32"/>
        </w:rPr>
        <w:t>；</w:t>
      </w:r>
    </w:p>
    <w:p w:rsidR="00000E9B" w:rsidRPr="00E4653F" w:rsidRDefault="00000E9B"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2.制定工作室工作计划和学员培养目标，负责对工作室成员进行考核、评价工作，并建立工作室和成员个人发展档案；</w:t>
      </w:r>
    </w:p>
    <w:p w:rsidR="00034508" w:rsidRPr="00E4653F" w:rsidRDefault="00000E9B"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3</w:t>
      </w:r>
      <w:r w:rsidR="00034508" w:rsidRPr="00E4653F">
        <w:rPr>
          <w:rFonts w:ascii="仿宋_GB2312" w:eastAsia="仿宋_GB2312" w:hAnsi="仿宋" w:hint="eastAsia"/>
          <w:sz w:val="32"/>
          <w:szCs w:val="32"/>
        </w:rPr>
        <w:t>.负责带领和指导工作室成员开展各项研修活动，每月至少举行一次专题研讨活动；不定期开展学习研讨、专家讲座、考察交流等活动</w:t>
      </w:r>
      <w:r w:rsidR="00DB4A2B" w:rsidRPr="00E4653F">
        <w:rPr>
          <w:rFonts w:ascii="仿宋_GB2312" w:eastAsia="仿宋_GB2312" w:hAnsi="仿宋" w:hint="eastAsia"/>
          <w:sz w:val="32"/>
          <w:szCs w:val="32"/>
        </w:rPr>
        <w:t>；</w:t>
      </w:r>
    </w:p>
    <w:p w:rsidR="00034508" w:rsidRPr="00E4653F" w:rsidRDefault="00034508"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4.</w:t>
      </w:r>
      <w:r w:rsidR="00DB4A2B" w:rsidRPr="00E4653F">
        <w:rPr>
          <w:rFonts w:ascii="仿宋_GB2312" w:eastAsia="仿宋_GB2312" w:hAnsi="仿宋" w:hint="eastAsia"/>
          <w:sz w:val="32"/>
          <w:szCs w:val="32"/>
        </w:rPr>
        <w:t>负责总结和推广自身的学校管理经验和工作室的工作经验，积极传播</w:t>
      </w:r>
      <w:r w:rsidR="00320CE3" w:rsidRPr="00E4653F">
        <w:rPr>
          <w:rFonts w:ascii="仿宋_GB2312" w:eastAsia="仿宋_GB2312" w:hAnsi="仿宋" w:hint="eastAsia"/>
          <w:sz w:val="32"/>
          <w:szCs w:val="32"/>
        </w:rPr>
        <w:t>科学</w:t>
      </w:r>
      <w:r w:rsidR="00DB4A2B" w:rsidRPr="00E4653F">
        <w:rPr>
          <w:rFonts w:ascii="仿宋_GB2312" w:eastAsia="仿宋_GB2312" w:hAnsi="仿宋" w:hint="eastAsia"/>
          <w:sz w:val="32"/>
          <w:szCs w:val="32"/>
        </w:rPr>
        <w:t>、先进的学校管理理念和方法；</w:t>
      </w:r>
    </w:p>
    <w:p w:rsidR="00034508" w:rsidRPr="00E4653F" w:rsidRDefault="0007643A"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5.</w:t>
      </w:r>
      <w:r w:rsidR="00034508" w:rsidRPr="00E4653F">
        <w:rPr>
          <w:rFonts w:ascii="仿宋_GB2312" w:eastAsia="仿宋_GB2312" w:hAnsi="仿宋" w:hint="eastAsia"/>
          <w:sz w:val="32"/>
          <w:szCs w:val="32"/>
        </w:rPr>
        <w:t>配合</w:t>
      </w:r>
      <w:r w:rsidRPr="00E4653F">
        <w:rPr>
          <w:rFonts w:ascii="仿宋_GB2312" w:eastAsia="仿宋_GB2312" w:hAnsi="仿宋" w:hint="eastAsia"/>
          <w:sz w:val="32"/>
          <w:szCs w:val="32"/>
        </w:rPr>
        <w:t>教育局</w:t>
      </w:r>
      <w:r w:rsidR="00034508" w:rsidRPr="00E4653F">
        <w:rPr>
          <w:rFonts w:ascii="仿宋_GB2312" w:eastAsia="仿宋_GB2312" w:hAnsi="仿宋" w:hint="eastAsia"/>
          <w:sz w:val="32"/>
          <w:szCs w:val="32"/>
        </w:rPr>
        <w:t>开展全</w:t>
      </w:r>
      <w:r w:rsidRPr="00E4653F">
        <w:rPr>
          <w:rFonts w:ascii="仿宋_GB2312" w:eastAsia="仿宋_GB2312" w:hAnsi="仿宋" w:hint="eastAsia"/>
          <w:sz w:val="32"/>
          <w:szCs w:val="32"/>
        </w:rPr>
        <w:t>区</w:t>
      </w:r>
      <w:r w:rsidR="00034508" w:rsidRPr="00E4653F">
        <w:rPr>
          <w:rFonts w:ascii="仿宋_GB2312" w:eastAsia="仿宋_GB2312" w:hAnsi="仿宋" w:hint="eastAsia"/>
          <w:sz w:val="32"/>
          <w:szCs w:val="32"/>
        </w:rPr>
        <w:t>性的校长研修工作</w:t>
      </w:r>
      <w:r w:rsidR="00DB4A2B" w:rsidRPr="00E4653F">
        <w:rPr>
          <w:rFonts w:ascii="仿宋_GB2312" w:eastAsia="仿宋_GB2312" w:hAnsi="仿宋" w:hint="eastAsia"/>
          <w:sz w:val="32"/>
          <w:szCs w:val="32"/>
        </w:rPr>
        <w:t>；</w:t>
      </w:r>
    </w:p>
    <w:p w:rsidR="00DB4A2B" w:rsidRPr="00E4653F" w:rsidRDefault="0007643A"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6.</w:t>
      </w:r>
      <w:r w:rsidR="00034508" w:rsidRPr="00E4653F">
        <w:rPr>
          <w:rFonts w:ascii="仿宋_GB2312" w:eastAsia="仿宋_GB2312" w:hAnsi="仿宋" w:hint="eastAsia"/>
          <w:sz w:val="32"/>
          <w:szCs w:val="32"/>
        </w:rPr>
        <w:t>负责工作室的资金使用和管理。</w:t>
      </w:r>
    </w:p>
    <w:p w:rsidR="00AD6143" w:rsidRPr="00E4653F" w:rsidRDefault="00AD6143"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（三）</w:t>
      </w:r>
      <w:r w:rsidR="00034508" w:rsidRPr="00E4653F">
        <w:rPr>
          <w:rFonts w:ascii="仿宋_GB2312" w:eastAsia="仿宋_GB2312" w:hAnsi="仿宋" w:hint="eastAsia"/>
          <w:b/>
          <w:sz w:val="32"/>
          <w:szCs w:val="32"/>
        </w:rPr>
        <w:t>学员</w:t>
      </w:r>
      <w:r w:rsidRPr="00E4653F">
        <w:rPr>
          <w:rFonts w:ascii="仿宋_GB2312" w:eastAsia="仿宋_GB2312" w:hAnsi="仿宋" w:hint="eastAsia"/>
          <w:b/>
          <w:sz w:val="32"/>
          <w:szCs w:val="32"/>
        </w:rPr>
        <w:t>职责</w:t>
      </w:r>
    </w:p>
    <w:p w:rsidR="001E534B" w:rsidRPr="00E4653F" w:rsidRDefault="001E534B"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1.</w:t>
      </w:r>
      <w:r w:rsidR="00DB4A2B" w:rsidRPr="00E4653F">
        <w:rPr>
          <w:rFonts w:ascii="仿宋_GB2312" w:eastAsia="仿宋_GB2312" w:hAnsi="仿宋" w:hint="eastAsia"/>
          <w:sz w:val="32"/>
          <w:szCs w:val="32"/>
        </w:rPr>
        <w:t>制定个人成长计划、</w:t>
      </w:r>
      <w:r w:rsidR="00733794" w:rsidRPr="00E4653F">
        <w:rPr>
          <w:rFonts w:ascii="仿宋_GB2312" w:eastAsia="仿宋_GB2312" w:hAnsi="仿宋" w:hint="eastAsia"/>
          <w:sz w:val="32"/>
          <w:szCs w:val="32"/>
        </w:rPr>
        <w:t>学习计划和研究项目，</w:t>
      </w:r>
      <w:r w:rsidR="00DB4A2B" w:rsidRPr="00E4653F">
        <w:rPr>
          <w:rFonts w:ascii="仿宋_GB2312" w:eastAsia="仿宋_GB2312" w:hAnsi="仿宋" w:hint="eastAsia"/>
          <w:sz w:val="32"/>
          <w:szCs w:val="32"/>
        </w:rPr>
        <w:t>按时参加工作室活动</w:t>
      </w:r>
      <w:r w:rsidR="008908F5" w:rsidRPr="00E4653F">
        <w:rPr>
          <w:rFonts w:ascii="仿宋_GB2312" w:eastAsia="仿宋_GB2312" w:hAnsi="仿宋" w:hint="eastAsia"/>
          <w:sz w:val="32"/>
          <w:szCs w:val="32"/>
        </w:rPr>
        <w:t>，</w:t>
      </w:r>
      <w:r w:rsidR="00DB4A2B" w:rsidRPr="00E4653F">
        <w:rPr>
          <w:rFonts w:ascii="仿宋_GB2312" w:eastAsia="仿宋_GB2312" w:hAnsi="仿宋" w:hint="eastAsia"/>
          <w:sz w:val="32"/>
          <w:szCs w:val="32"/>
        </w:rPr>
        <w:t>承担工作室安排</w:t>
      </w:r>
      <w:r w:rsidR="008908F5" w:rsidRPr="00E4653F">
        <w:rPr>
          <w:rFonts w:ascii="仿宋_GB2312" w:eastAsia="仿宋_GB2312" w:hAnsi="仿宋" w:hint="eastAsia"/>
          <w:sz w:val="32"/>
          <w:szCs w:val="32"/>
        </w:rPr>
        <w:t>的</w:t>
      </w:r>
      <w:r w:rsidR="00DB4A2B" w:rsidRPr="00E4653F">
        <w:rPr>
          <w:rFonts w:ascii="仿宋_GB2312" w:eastAsia="仿宋_GB2312" w:hAnsi="仿宋" w:hint="eastAsia"/>
          <w:sz w:val="32"/>
          <w:szCs w:val="32"/>
        </w:rPr>
        <w:t>工作任务</w:t>
      </w:r>
      <w:r w:rsidR="00733794" w:rsidRPr="00E4653F">
        <w:rPr>
          <w:rFonts w:ascii="仿宋_GB2312" w:eastAsia="仿宋_GB2312" w:hAnsi="仿宋" w:hint="eastAsia"/>
          <w:sz w:val="32"/>
          <w:szCs w:val="32"/>
        </w:rPr>
        <w:t>；</w:t>
      </w:r>
    </w:p>
    <w:p w:rsidR="00D91AF3" w:rsidRPr="00E4653F" w:rsidRDefault="001E534B"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2.</w:t>
      </w:r>
      <w:r w:rsidR="00DB4A2B" w:rsidRPr="00E4653F">
        <w:rPr>
          <w:rFonts w:ascii="仿宋_GB2312" w:eastAsia="仿宋_GB2312" w:hAnsi="仿宋" w:hint="eastAsia"/>
          <w:sz w:val="32"/>
          <w:szCs w:val="32"/>
        </w:rPr>
        <w:t>进行学校</w:t>
      </w:r>
      <w:r w:rsidR="00733794" w:rsidRPr="00E4653F">
        <w:rPr>
          <w:rFonts w:ascii="仿宋_GB2312" w:eastAsia="仿宋_GB2312" w:hAnsi="仿宋" w:hint="eastAsia"/>
          <w:sz w:val="32"/>
          <w:szCs w:val="32"/>
        </w:rPr>
        <w:t>管理</w:t>
      </w:r>
      <w:r w:rsidR="00DB4A2B" w:rsidRPr="00E4653F">
        <w:rPr>
          <w:rFonts w:ascii="仿宋_GB2312" w:eastAsia="仿宋_GB2312" w:hAnsi="仿宋" w:hint="eastAsia"/>
          <w:sz w:val="32"/>
          <w:szCs w:val="32"/>
        </w:rPr>
        <w:t>的专题研究，并形成研究报告</w:t>
      </w:r>
      <w:r w:rsidR="00733794" w:rsidRPr="00E4653F">
        <w:rPr>
          <w:rFonts w:ascii="仿宋_GB2312" w:eastAsia="仿宋_GB2312" w:hAnsi="仿宋" w:hint="eastAsia"/>
          <w:sz w:val="32"/>
          <w:szCs w:val="32"/>
        </w:rPr>
        <w:t>，完成个人专业成长报告，每</w:t>
      </w:r>
      <w:r w:rsidR="00000E9B" w:rsidRPr="00E4653F">
        <w:rPr>
          <w:rFonts w:ascii="仿宋_GB2312" w:eastAsia="仿宋_GB2312" w:hAnsi="仿宋" w:hint="eastAsia"/>
          <w:sz w:val="32"/>
          <w:szCs w:val="32"/>
        </w:rPr>
        <w:t>学</w:t>
      </w:r>
      <w:r w:rsidR="00733794" w:rsidRPr="00E4653F">
        <w:rPr>
          <w:rFonts w:ascii="仿宋_GB2312" w:eastAsia="仿宋_GB2312" w:hAnsi="仿宋" w:hint="eastAsia"/>
          <w:sz w:val="32"/>
          <w:szCs w:val="32"/>
        </w:rPr>
        <w:t>年</w:t>
      </w:r>
      <w:r w:rsidR="008908F5" w:rsidRPr="00E4653F">
        <w:rPr>
          <w:rFonts w:ascii="仿宋_GB2312" w:eastAsia="仿宋_GB2312" w:hAnsi="仿宋" w:hint="eastAsia"/>
          <w:sz w:val="32"/>
          <w:szCs w:val="32"/>
        </w:rPr>
        <w:t>在市级以上教育刊物</w:t>
      </w:r>
      <w:r w:rsidR="00733794" w:rsidRPr="00E4653F">
        <w:rPr>
          <w:rFonts w:ascii="仿宋_GB2312" w:eastAsia="仿宋_GB2312" w:hAnsi="仿宋" w:hint="eastAsia"/>
          <w:sz w:val="32"/>
          <w:szCs w:val="32"/>
        </w:rPr>
        <w:t>发表至少1篇研究论文；</w:t>
      </w:r>
    </w:p>
    <w:p w:rsidR="00733794" w:rsidRPr="00E4653F" w:rsidRDefault="00733794"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3.做好学习记录、案例评析，总结管理方法、管理经验、管理模式，剖析本人所在学校存在的主要问题，提出解决办法及实施方案。</w:t>
      </w:r>
    </w:p>
    <w:p w:rsidR="00AD6143" w:rsidRPr="00E4653F" w:rsidRDefault="00AD6143"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四、</w:t>
      </w:r>
      <w:r w:rsidR="000E20EE" w:rsidRPr="00E4653F">
        <w:rPr>
          <w:rFonts w:ascii="仿宋_GB2312" w:eastAsia="仿宋_GB2312" w:hAnsi="仿宋" w:hint="eastAsia"/>
          <w:b/>
          <w:sz w:val="32"/>
          <w:szCs w:val="32"/>
        </w:rPr>
        <w:t>组建</w:t>
      </w:r>
      <w:r w:rsidR="000E398D" w:rsidRPr="00E4653F">
        <w:rPr>
          <w:rFonts w:ascii="仿宋_GB2312" w:eastAsia="仿宋_GB2312" w:hAnsi="仿宋" w:hint="eastAsia"/>
          <w:b/>
          <w:sz w:val="32"/>
          <w:szCs w:val="32"/>
        </w:rPr>
        <w:t>程序与</w:t>
      </w:r>
      <w:r w:rsidR="007555D5" w:rsidRPr="00E4653F">
        <w:rPr>
          <w:rFonts w:ascii="仿宋_GB2312" w:eastAsia="仿宋_GB2312" w:hAnsi="仿宋" w:hint="eastAsia"/>
          <w:b/>
          <w:sz w:val="32"/>
          <w:szCs w:val="32"/>
        </w:rPr>
        <w:t>组织运行</w:t>
      </w:r>
    </w:p>
    <w:p w:rsidR="00B22BF3" w:rsidRPr="00E4653F" w:rsidRDefault="00B22BF3"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（一）</w:t>
      </w:r>
      <w:r w:rsidR="000E20EE" w:rsidRPr="00E4653F">
        <w:rPr>
          <w:rFonts w:ascii="仿宋_GB2312" w:eastAsia="仿宋_GB2312" w:hAnsi="仿宋" w:hint="eastAsia"/>
          <w:b/>
          <w:sz w:val="32"/>
          <w:szCs w:val="32"/>
        </w:rPr>
        <w:t>组建</w:t>
      </w:r>
      <w:r w:rsidRPr="00E4653F">
        <w:rPr>
          <w:rFonts w:ascii="仿宋_GB2312" w:eastAsia="仿宋_GB2312" w:hAnsi="仿宋" w:hint="eastAsia"/>
          <w:b/>
          <w:sz w:val="32"/>
          <w:szCs w:val="32"/>
        </w:rPr>
        <w:t>程序</w:t>
      </w:r>
    </w:p>
    <w:p w:rsidR="000E20EE" w:rsidRPr="00E4653F" w:rsidRDefault="000E20EE"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1.宣传动员</w:t>
      </w:r>
      <w:r w:rsidR="00016989" w:rsidRPr="00E4653F">
        <w:rPr>
          <w:rFonts w:ascii="仿宋_GB2312" w:eastAsia="仿宋_GB2312" w:hAnsi="仿宋" w:hint="eastAsia"/>
          <w:sz w:val="32"/>
          <w:szCs w:val="32"/>
        </w:rPr>
        <w:t>。</w:t>
      </w:r>
      <w:r w:rsidRPr="00E4653F">
        <w:rPr>
          <w:rFonts w:ascii="仿宋_GB2312" w:eastAsia="仿宋_GB2312" w:hAnsi="仿宋" w:hint="eastAsia"/>
          <w:sz w:val="32"/>
          <w:szCs w:val="32"/>
        </w:rPr>
        <w:t>在全区对名校长工作室组建进行广泛宣传动员，使广大校长和教师充分了解名校长工作室</w:t>
      </w:r>
      <w:r w:rsidR="008908F5" w:rsidRPr="00E4653F">
        <w:rPr>
          <w:rFonts w:ascii="仿宋_GB2312" w:eastAsia="仿宋_GB2312" w:hAnsi="仿宋" w:hint="eastAsia"/>
          <w:sz w:val="32"/>
          <w:szCs w:val="32"/>
        </w:rPr>
        <w:t>的</w:t>
      </w:r>
      <w:r w:rsidRPr="00E4653F">
        <w:rPr>
          <w:rFonts w:ascii="仿宋_GB2312" w:eastAsia="仿宋_GB2312" w:hAnsi="仿宋" w:hint="eastAsia"/>
          <w:sz w:val="32"/>
          <w:szCs w:val="32"/>
        </w:rPr>
        <w:t xml:space="preserve">情况和推荐选拔程序等。 </w:t>
      </w:r>
    </w:p>
    <w:p w:rsidR="000E20EE" w:rsidRPr="00E4653F" w:rsidRDefault="000E20EE"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2.自主报名</w:t>
      </w:r>
      <w:r w:rsidR="00016989" w:rsidRPr="00E4653F">
        <w:rPr>
          <w:rFonts w:ascii="仿宋_GB2312" w:eastAsia="仿宋_GB2312" w:hAnsi="仿宋" w:hint="eastAsia"/>
          <w:sz w:val="32"/>
          <w:szCs w:val="32"/>
        </w:rPr>
        <w:t>。</w:t>
      </w:r>
      <w:r w:rsidRPr="00E4653F">
        <w:rPr>
          <w:rFonts w:ascii="仿宋_GB2312" w:eastAsia="仿宋_GB2312" w:hAnsi="仿宋" w:hint="eastAsia"/>
          <w:sz w:val="32"/>
          <w:szCs w:val="32"/>
        </w:rPr>
        <w:t>符合条件人员向所在单位提出申请，经单</w:t>
      </w:r>
      <w:r w:rsidRPr="00E4653F">
        <w:rPr>
          <w:rFonts w:ascii="仿宋_GB2312" w:eastAsia="仿宋_GB2312" w:hAnsi="仿宋" w:hint="eastAsia"/>
          <w:sz w:val="32"/>
          <w:szCs w:val="32"/>
        </w:rPr>
        <w:lastRenderedPageBreak/>
        <w:t>位审核并填写推荐意见后，报区教育局审核。</w:t>
      </w:r>
    </w:p>
    <w:p w:rsidR="000E20EE" w:rsidRPr="00E4653F" w:rsidRDefault="000E20EE"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3.组织评审</w:t>
      </w:r>
      <w:r w:rsidR="00016989" w:rsidRPr="00E4653F">
        <w:rPr>
          <w:rFonts w:ascii="仿宋_GB2312" w:eastAsia="仿宋_GB2312" w:hAnsi="仿宋" w:hint="eastAsia"/>
          <w:sz w:val="32"/>
          <w:szCs w:val="32"/>
        </w:rPr>
        <w:t>。</w:t>
      </w:r>
      <w:r w:rsidRPr="00E4653F">
        <w:rPr>
          <w:rFonts w:ascii="仿宋_GB2312" w:eastAsia="仿宋_GB2312" w:hAnsi="仿宋" w:hint="eastAsia"/>
          <w:sz w:val="32"/>
          <w:szCs w:val="32"/>
        </w:rPr>
        <w:t>区教育局组织以专家为主的考评小组，通过全面考核评选，最终确定名校长工作室和领衔人。</w:t>
      </w:r>
    </w:p>
    <w:p w:rsidR="000E20EE" w:rsidRPr="00E4653F" w:rsidRDefault="000E20EE"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4.学员选拔</w:t>
      </w:r>
      <w:r w:rsidR="00016989" w:rsidRPr="00E4653F">
        <w:rPr>
          <w:rFonts w:ascii="仿宋_GB2312" w:eastAsia="仿宋_GB2312" w:hAnsi="仿宋" w:hint="eastAsia"/>
          <w:sz w:val="32"/>
          <w:szCs w:val="32"/>
        </w:rPr>
        <w:t>。</w:t>
      </w:r>
      <w:r w:rsidRPr="00E4653F">
        <w:rPr>
          <w:rFonts w:ascii="仿宋_GB2312" w:eastAsia="仿宋_GB2312" w:hAnsi="仿宋" w:hint="eastAsia"/>
          <w:sz w:val="32"/>
          <w:szCs w:val="32"/>
        </w:rPr>
        <w:t>区教育局公布名校长工作室名单及选聘学员的相关要求等。符合条件</w:t>
      </w:r>
      <w:r w:rsidR="00C62793" w:rsidRPr="00E4653F">
        <w:rPr>
          <w:rFonts w:ascii="仿宋_GB2312" w:eastAsia="仿宋_GB2312" w:hAnsi="仿宋" w:hint="eastAsia"/>
          <w:sz w:val="32"/>
          <w:szCs w:val="32"/>
        </w:rPr>
        <w:t>的</w:t>
      </w:r>
      <w:r w:rsidRPr="00E4653F">
        <w:rPr>
          <w:rFonts w:ascii="仿宋_GB2312" w:eastAsia="仿宋_GB2312" w:hAnsi="仿宋" w:hint="eastAsia"/>
          <w:sz w:val="32"/>
          <w:szCs w:val="32"/>
        </w:rPr>
        <w:t>校长个人申请，经所在学校推荐，将其申请材料提交名校长工作室。名校长工作室对申请人进行考核，根据择优和适当兼顾学校、地区的原则确定学员，原则上确定10名左右</w:t>
      </w:r>
      <w:r w:rsidR="00597EE2" w:rsidRPr="00E4653F">
        <w:rPr>
          <w:rFonts w:ascii="仿宋_GB2312" w:eastAsia="仿宋_GB2312" w:hAnsi="仿宋" w:hint="eastAsia"/>
          <w:sz w:val="32"/>
          <w:szCs w:val="32"/>
        </w:rPr>
        <w:t>。</w:t>
      </w:r>
    </w:p>
    <w:p w:rsidR="000E20EE" w:rsidRPr="00E4653F" w:rsidRDefault="000E20EE"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5.上报审核</w:t>
      </w:r>
      <w:r w:rsidR="00016989" w:rsidRPr="00E4653F">
        <w:rPr>
          <w:rFonts w:ascii="仿宋_GB2312" w:eastAsia="仿宋_GB2312" w:hAnsi="仿宋" w:hint="eastAsia"/>
          <w:sz w:val="32"/>
          <w:szCs w:val="32"/>
        </w:rPr>
        <w:t>。</w:t>
      </w:r>
      <w:r w:rsidRPr="00E4653F">
        <w:rPr>
          <w:rFonts w:ascii="仿宋_GB2312" w:eastAsia="仿宋_GB2312" w:hAnsi="仿宋" w:hint="eastAsia"/>
          <w:sz w:val="32"/>
          <w:szCs w:val="32"/>
        </w:rPr>
        <w:t>名校长工作室将本工作室方案、学员组成情况、预期工作效果等相关材料报区教育局。</w:t>
      </w:r>
    </w:p>
    <w:p w:rsidR="006552F1" w:rsidRPr="00E4653F" w:rsidRDefault="000E20EE"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6.挂牌运行</w:t>
      </w:r>
      <w:r w:rsidR="00016989" w:rsidRPr="00E4653F">
        <w:rPr>
          <w:rFonts w:ascii="仿宋_GB2312" w:eastAsia="仿宋_GB2312" w:hAnsi="仿宋" w:hint="eastAsia"/>
          <w:sz w:val="32"/>
          <w:szCs w:val="32"/>
        </w:rPr>
        <w:t>。</w:t>
      </w:r>
      <w:r w:rsidRPr="00E4653F">
        <w:rPr>
          <w:rFonts w:ascii="仿宋_GB2312" w:eastAsia="仿宋_GB2312" w:hAnsi="仿宋" w:hint="eastAsia"/>
          <w:sz w:val="32"/>
          <w:szCs w:val="32"/>
        </w:rPr>
        <w:t>区教育局命名</w:t>
      </w:r>
      <w:r w:rsidR="004C1486" w:rsidRPr="00E4653F">
        <w:rPr>
          <w:rFonts w:ascii="仿宋_GB2312" w:eastAsia="仿宋_GB2312" w:hAnsi="仿宋" w:hint="eastAsia"/>
          <w:sz w:val="32"/>
          <w:szCs w:val="32"/>
        </w:rPr>
        <w:t>名校长工作室</w:t>
      </w:r>
      <w:r w:rsidRPr="00E4653F">
        <w:rPr>
          <w:rFonts w:ascii="仿宋_GB2312" w:eastAsia="仿宋_GB2312" w:hAnsi="仿宋" w:hint="eastAsia"/>
          <w:sz w:val="32"/>
          <w:szCs w:val="32"/>
        </w:rPr>
        <w:t>，授予证书和牌匾，</w:t>
      </w:r>
      <w:r w:rsidR="004C1486" w:rsidRPr="00E4653F">
        <w:rPr>
          <w:rFonts w:ascii="仿宋_GB2312" w:eastAsia="仿宋_GB2312" w:hAnsi="仿宋" w:hint="eastAsia"/>
          <w:sz w:val="32"/>
          <w:szCs w:val="32"/>
        </w:rPr>
        <w:t>工作室正式</w:t>
      </w:r>
      <w:r w:rsidRPr="00E4653F">
        <w:rPr>
          <w:rFonts w:ascii="仿宋_GB2312" w:eastAsia="仿宋_GB2312" w:hAnsi="仿宋" w:hint="eastAsia"/>
          <w:sz w:val="32"/>
          <w:szCs w:val="32"/>
        </w:rPr>
        <w:t>开展工作。</w:t>
      </w:r>
    </w:p>
    <w:p w:rsidR="00B22BF3" w:rsidRPr="00E4653F" w:rsidRDefault="00B22BF3"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（二）组织运行</w:t>
      </w:r>
    </w:p>
    <w:p w:rsidR="009D7D77" w:rsidRPr="00E4653F" w:rsidRDefault="009D7D77" w:rsidP="00891AEF">
      <w:pPr>
        <w:spacing w:line="520" w:lineRule="exact"/>
        <w:ind w:firstLine="630"/>
        <w:rPr>
          <w:rFonts w:ascii="仿宋_GB2312" w:eastAsia="仿宋_GB2312" w:hAnsi="仿宋"/>
          <w:sz w:val="32"/>
          <w:szCs w:val="32"/>
        </w:rPr>
      </w:pPr>
      <w:r w:rsidRPr="00E4653F">
        <w:rPr>
          <w:rFonts w:ascii="仿宋_GB2312" w:eastAsia="仿宋_GB2312" w:hAnsi="仿宋" w:hint="eastAsia"/>
          <w:sz w:val="32"/>
          <w:szCs w:val="32"/>
        </w:rPr>
        <w:t>名校长工作室原则上以三年为一个工作周期。</w:t>
      </w:r>
    </w:p>
    <w:p w:rsidR="000E398D" w:rsidRPr="00E4653F" w:rsidRDefault="000E398D"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五、保障措施与考核办法</w:t>
      </w:r>
    </w:p>
    <w:p w:rsidR="00BE61A9" w:rsidRPr="00E4653F" w:rsidRDefault="00B22BF3" w:rsidP="00891AEF">
      <w:pPr>
        <w:spacing w:line="520" w:lineRule="exact"/>
        <w:ind w:firstLineChars="200" w:firstLine="643"/>
        <w:rPr>
          <w:rFonts w:ascii="仿宋_GB2312" w:eastAsia="仿宋_GB2312" w:hAnsi="仿宋"/>
          <w:b/>
          <w:sz w:val="32"/>
          <w:szCs w:val="32"/>
        </w:rPr>
      </w:pPr>
      <w:r w:rsidRPr="00E4653F">
        <w:rPr>
          <w:rFonts w:ascii="仿宋_GB2312" w:eastAsia="仿宋_GB2312" w:hAnsi="仿宋" w:hint="eastAsia"/>
          <w:b/>
          <w:sz w:val="32"/>
          <w:szCs w:val="32"/>
        </w:rPr>
        <w:t>（一）保障措施</w:t>
      </w:r>
    </w:p>
    <w:p w:rsidR="00A258C8" w:rsidRPr="00E4653F" w:rsidRDefault="00D91AC2"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1.经费保障。周期内区</w:t>
      </w:r>
      <w:r w:rsidR="005C1864" w:rsidRPr="00E4653F">
        <w:rPr>
          <w:rFonts w:ascii="仿宋_GB2312" w:eastAsia="仿宋_GB2312" w:hAnsi="仿宋" w:hint="eastAsia"/>
          <w:sz w:val="32"/>
          <w:szCs w:val="32"/>
        </w:rPr>
        <w:t>教育局</w:t>
      </w:r>
      <w:r w:rsidRPr="00E4653F">
        <w:rPr>
          <w:rFonts w:ascii="仿宋_GB2312" w:eastAsia="仿宋_GB2312" w:hAnsi="仿宋" w:hint="eastAsia"/>
          <w:sz w:val="32"/>
          <w:szCs w:val="32"/>
        </w:rPr>
        <w:t>每学年</w:t>
      </w:r>
      <w:r w:rsidR="005C1864" w:rsidRPr="00E4653F">
        <w:rPr>
          <w:rFonts w:ascii="仿宋_GB2312" w:eastAsia="仿宋_GB2312" w:hAnsi="仿宋" w:hint="eastAsia"/>
          <w:sz w:val="32"/>
          <w:szCs w:val="32"/>
        </w:rPr>
        <w:t>给予</w:t>
      </w:r>
      <w:r w:rsidR="000519D8" w:rsidRPr="00E4653F">
        <w:rPr>
          <w:rFonts w:ascii="仿宋_GB2312" w:eastAsia="仿宋_GB2312" w:hAnsi="仿宋" w:hint="eastAsia"/>
          <w:sz w:val="32"/>
          <w:szCs w:val="32"/>
        </w:rPr>
        <w:t>每个工作室</w:t>
      </w:r>
      <w:r w:rsidRPr="00E4653F">
        <w:rPr>
          <w:rFonts w:ascii="仿宋_GB2312" w:eastAsia="仿宋_GB2312" w:hAnsi="仿宋" w:hint="eastAsia"/>
          <w:sz w:val="32"/>
          <w:szCs w:val="32"/>
        </w:rPr>
        <w:t>3</w:t>
      </w:r>
      <w:r w:rsidR="005C1864" w:rsidRPr="00E4653F">
        <w:rPr>
          <w:rFonts w:ascii="仿宋_GB2312" w:eastAsia="仿宋_GB2312" w:hAnsi="仿宋" w:hint="eastAsia"/>
          <w:sz w:val="32"/>
          <w:szCs w:val="32"/>
        </w:rPr>
        <w:t>万元</w:t>
      </w:r>
      <w:r w:rsidRPr="00E4653F">
        <w:rPr>
          <w:rFonts w:ascii="仿宋_GB2312" w:eastAsia="仿宋_GB2312" w:hAnsi="仿宋" w:hint="eastAsia"/>
          <w:sz w:val="32"/>
          <w:szCs w:val="32"/>
        </w:rPr>
        <w:t>工作</w:t>
      </w:r>
      <w:r w:rsidR="005C1864" w:rsidRPr="00E4653F">
        <w:rPr>
          <w:rFonts w:ascii="仿宋_GB2312" w:eastAsia="仿宋_GB2312" w:hAnsi="仿宋" w:hint="eastAsia"/>
          <w:sz w:val="32"/>
          <w:szCs w:val="32"/>
        </w:rPr>
        <w:t>经费</w:t>
      </w:r>
      <w:r w:rsidR="00A258C8" w:rsidRPr="00E4653F">
        <w:rPr>
          <w:rFonts w:ascii="仿宋_GB2312" w:eastAsia="仿宋_GB2312" w:hAnsi="仿宋" w:hint="eastAsia"/>
          <w:sz w:val="32"/>
          <w:szCs w:val="32"/>
        </w:rPr>
        <w:t>，其中2万元为工作室活动经费，1万元为领衔人工作补贴</w:t>
      </w:r>
      <w:r w:rsidR="005C1864" w:rsidRPr="00E4653F">
        <w:rPr>
          <w:rFonts w:ascii="仿宋_GB2312" w:eastAsia="仿宋_GB2312" w:hAnsi="仿宋" w:hint="eastAsia"/>
          <w:sz w:val="32"/>
          <w:szCs w:val="32"/>
        </w:rPr>
        <w:t>，所在单位根据财力给予一定的经费支持。经费必须用于工作室的各项业务活动，包括领衔人工作补贴，书籍和办公设备购置费，邀请专家授课、开展课题研究和学术研讨交流、组织观摩考察等与培养工作有关的费用。工作室经费拨付到工作室领衔人所在单位，单独列支，专款专用，经费使用权归工作室领衔人，教育局和所在单位根据经费使用范围和财务制度有关规定进行监督管理。</w:t>
      </w:r>
    </w:p>
    <w:p w:rsidR="00D91AC2" w:rsidRPr="00E4653F" w:rsidRDefault="00D91AC2"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2.后勤保障。名校长工作室所在学校要为工作室创造良</w:t>
      </w:r>
      <w:r w:rsidRPr="00E4653F">
        <w:rPr>
          <w:rFonts w:ascii="仿宋_GB2312" w:eastAsia="仿宋_GB2312" w:hAnsi="仿宋" w:hint="eastAsia"/>
          <w:sz w:val="32"/>
          <w:szCs w:val="32"/>
        </w:rPr>
        <w:lastRenderedPageBreak/>
        <w:t>好条件，</w:t>
      </w:r>
      <w:r w:rsidR="007944F6" w:rsidRPr="00E4653F">
        <w:rPr>
          <w:rFonts w:ascii="仿宋_GB2312" w:eastAsia="仿宋_GB2312" w:hAnsi="仿宋" w:hint="eastAsia"/>
          <w:sz w:val="32"/>
          <w:szCs w:val="32"/>
        </w:rPr>
        <w:t>设置</w:t>
      </w:r>
      <w:r w:rsidR="002909FE" w:rsidRPr="00E4653F">
        <w:rPr>
          <w:rFonts w:ascii="仿宋_GB2312" w:eastAsia="仿宋_GB2312" w:hAnsi="仿宋" w:hint="eastAsia"/>
          <w:sz w:val="32"/>
          <w:szCs w:val="32"/>
        </w:rPr>
        <w:t>合适的</w:t>
      </w:r>
      <w:r w:rsidR="00AC18BB" w:rsidRPr="00E4653F">
        <w:rPr>
          <w:rFonts w:ascii="仿宋_GB2312" w:eastAsia="仿宋_GB2312" w:hAnsi="仿宋" w:hint="eastAsia"/>
          <w:sz w:val="32"/>
          <w:szCs w:val="32"/>
        </w:rPr>
        <w:t>活动</w:t>
      </w:r>
      <w:r w:rsidR="007944F6" w:rsidRPr="00E4653F">
        <w:rPr>
          <w:rFonts w:ascii="仿宋_GB2312" w:eastAsia="仿宋_GB2312" w:hAnsi="仿宋" w:hint="eastAsia"/>
          <w:sz w:val="32"/>
          <w:szCs w:val="32"/>
        </w:rPr>
        <w:t>场所，配备相应的办公设施，积极</w:t>
      </w:r>
      <w:r w:rsidRPr="00E4653F">
        <w:rPr>
          <w:rFonts w:ascii="仿宋_GB2312" w:eastAsia="仿宋_GB2312" w:hAnsi="仿宋" w:hint="eastAsia"/>
          <w:sz w:val="32"/>
          <w:szCs w:val="32"/>
        </w:rPr>
        <w:t>支持工作室开展各项活动。</w:t>
      </w:r>
    </w:p>
    <w:p w:rsidR="00D91AC2" w:rsidRPr="00E4653F" w:rsidRDefault="00D91AC2"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3.待遇保障</w:t>
      </w:r>
      <w:r w:rsidR="00016989" w:rsidRPr="00E4653F">
        <w:rPr>
          <w:rFonts w:ascii="仿宋_GB2312" w:eastAsia="仿宋_GB2312" w:hAnsi="仿宋" w:hint="eastAsia"/>
          <w:sz w:val="32"/>
          <w:szCs w:val="32"/>
        </w:rPr>
        <w:t>。</w:t>
      </w:r>
      <w:r w:rsidRPr="00E4653F">
        <w:rPr>
          <w:rFonts w:ascii="仿宋_GB2312" w:eastAsia="仿宋_GB2312" w:hAnsi="仿宋" w:hint="eastAsia"/>
          <w:sz w:val="32"/>
          <w:szCs w:val="32"/>
        </w:rPr>
        <w:t>工作成绩突出者予以适当奖励，对领衔人、学员在评优评先、职务评聘、培养培训等方面给予优先考虑。</w:t>
      </w:r>
    </w:p>
    <w:p w:rsidR="00B22BF3" w:rsidRPr="00E4653F" w:rsidRDefault="00B22BF3" w:rsidP="00891AEF">
      <w:pPr>
        <w:spacing w:line="520" w:lineRule="exact"/>
        <w:ind w:firstLine="630"/>
        <w:rPr>
          <w:rFonts w:ascii="仿宋_GB2312" w:eastAsia="仿宋_GB2312" w:hAnsi="仿宋"/>
          <w:b/>
          <w:sz w:val="32"/>
          <w:szCs w:val="32"/>
        </w:rPr>
      </w:pPr>
      <w:r w:rsidRPr="00E4653F">
        <w:rPr>
          <w:rFonts w:ascii="仿宋_GB2312" w:eastAsia="仿宋_GB2312" w:hAnsi="仿宋" w:hint="eastAsia"/>
          <w:b/>
          <w:sz w:val="32"/>
          <w:szCs w:val="32"/>
        </w:rPr>
        <w:t>（二）考核办法</w:t>
      </w:r>
    </w:p>
    <w:p w:rsidR="00940C19" w:rsidRPr="00E4653F" w:rsidRDefault="00940C19"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1.考核方式。分为平时考核、年度考核、中期展评以及终结性考核。</w:t>
      </w:r>
    </w:p>
    <w:p w:rsidR="00016989" w:rsidRPr="00E4653F" w:rsidRDefault="00940C19"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2.考核程序</w:t>
      </w:r>
      <w:r w:rsidR="00F1118C" w:rsidRPr="00E4653F">
        <w:rPr>
          <w:rFonts w:ascii="仿宋_GB2312" w:eastAsia="仿宋_GB2312" w:hAnsi="仿宋" w:hint="eastAsia"/>
          <w:sz w:val="32"/>
          <w:szCs w:val="32"/>
        </w:rPr>
        <w:t>（</w:t>
      </w:r>
      <w:r w:rsidR="00B90569">
        <w:rPr>
          <w:rFonts w:ascii="仿宋_GB2312" w:eastAsia="仿宋_GB2312" w:hAnsi="仿宋" w:hint="eastAsia"/>
          <w:sz w:val="32"/>
          <w:szCs w:val="32"/>
        </w:rPr>
        <w:t>不包括</w:t>
      </w:r>
      <w:r w:rsidR="004A7B51">
        <w:rPr>
          <w:rFonts w:ascii="仿宋_GB2312" w:eastAsia="仿宋_GB2312" w:hAnsi="仿宋" w:hint="eastAsia"/>
          <w:sz w:val="32"/>
          <w:szCs w:val="32"/>
        </w:rPr>
        <w:t>平时考核</w:t>
      </w:r>
      <w:r w:rsidR="00F1118C" w:rsidRPr="00E4653F">
        <w:rPr>
          <w:rFonts w:ascii="仿宋_GB2312" w:eastAsia="仿宋_GB2312" w:hAnsi="仿宋" w:hint="eastAsia"/>
          <w:sz w:val="32"/>
          <w:szCs w:val="32"/>
        </w:rPr>
        <w:t>）</w:t>
      </w:r>
      <w:r w:rsidR="00016989" w:rsidRPr="00E4653F">
        <w:rPr>
          <w:rFonts w:ascii="仿宋_GB2312" w:eastAsia="仿宋_GB2312" w:hAnsi="仿宋" w:hint="eastAsia"/>
          <w:sz w:val="32"/>
          <w:szCs w:val="32"/>
        </w:rPr>
        <w:t>。</w:t>
      </w:r>
    </w:p>
    <w:p w:rsidR="00940C19" w:rsidRPr="00E4653F" w:rsidRDefault="00940C19"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（1）听取名校长工作室作工作总结。</w:t>
      </w:r>
    </w:p>
    <w:p w:rsidR="00940C19" w:rsidRPr="00E4653F" w:rsidRDefault="00940C19"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（2）查看名校长工作室开展工作和取得成果的相关材料。</w:t>
      </w:r>
    </w:p>
    <w:p w:rsidR="00940C19" w:rsidRPr="00E4653F" w:rsidRDefault="00940C19"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（3）召开名校长工作室学员座谈会，听取学员对工作室和领衔人的意见和建议。</w:t>
      </w:r>
    </w:p>
    <w:p w:rsidR="00940C19" w:rsidRPr="00E4653F" w:rsidRDefault="00940C19"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（4）审核经费使用情况。</w:t>
      </w:r>
    </w:p>
    <w:p w:rsidR="00940C19" w:rsidRPr="00E4653F" w:rsidRDefault="00940C19"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（5）形成考核评价，定出考核等次。</w:t>
      </w:r>
    </w:p>
    <w:p w:rsidR="00940C19" w:rsidRPr="00E4653F" w:rsidRDefault="00940C19" w:rsidP="00891AEF">
      <w:pPr>
        <w:spacing w:line="520" w:lineRule="exact"/>
        <w:ind w:firstLineChars="200" w:firstLine="640"/>
        <w:rPr>
          <w:rFonts w:ascii="仿宋_GB2312" w:eastAsia="仿宋_GB2312" w:hAnsi="仿宋"/>
          <w:sz w:val="32"/>
          <w:szCs w:val="32"/>
        </w:rPr>
      </w:pPr>
      <w:r w:rsidRPr="00E4653F">
        <w:rPr>
          <w:rFonts w:ascii="仿宋_GB2312" w:eastAsia="仿宋_GB2312" w:hAnsi="仿宋" w:hint="eastAsia"/>
          <w:sz w:val="32"/>
          <w:szCs w:val="32"/>
        </w:rPr>
        <w:t>3.结果运用。考核结果分为优秀、合格和不合格三个等级。凡年度考核“不合格”者将自然淘汰，终结性考核为“合格”以上者可进入下一周期的工作室建设。</w:t>
      </w:r>
    </w:p>
    <w:p w:rsidR="00891AEF" w:rsidRPr="00E4653F" w:rsidRDefault="00891AEF" w:rsidP="00891AEF">
      <w:pPr>
        <w:spacing w:line="520" w:lineRule="exact"/>
        <w:ind w:firstLineChars="200" w:firstLine="640"/>
        <w:rPr>
          <w:rFonts w:ascii="仿宋_GB2312" w:eastAsia="仿宋_GB2312" w:hAnsi="仿宋"/>
          <w:sz w:val="32"/>
          <w:szCs w:val="32"/>
        </w:rPr>
      </w:pPr>
    </w:p>
    <w:sectPr w:rsidR="00891AEF" w:rsidRPr="00E4653F" w:rsidSect="004C21F0">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4FA0" w:rsidRDefault="007B4FA0" w:rsidP="00016989">
      <w:r>
        <w:separator/>
      </w:r>
    </w:p>
  </w:endnote>
  <w:endnote w:type="continuationSeparator" w:id="0">
    <w:p w:rsidR="007B4FA0" w:rsidRDefault="007B4FA0" w:rsidP="000169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969562"/>
      <w:docPartObj>
        <w:docPartGallery w:val="Page Numbers (Bottom of Page)"/>
        <w:docPartUnique/>
      </w:docPartObj>
    </w:sdtPr>
    <w:sdtContent>
      <w:p w:rsidR="00016989" w:rsidRDefault="00016989">
        <w:pPr>
          <w:pStyle w:val="a6"/>
        </w:pPr>
        <w:r>
          <w:ptab w:relativeTo="margin" w:alignment="center" w:leader="none"/>
        </w:r>
        <w:r w:rsidR="00F92AFA" w:rsidRPr="00016989">
          <w:rPr>
            <w:rFonts w:asciiTheme="minorEastAsia" w:eastAsiaTheme="minorEastAsia" w:hAnsiTheme="minorEastAsia"/>
            <w:sz w:val="24"/>
            <w:szCs w:val="24"/>
          </w:rPr>
          <w:fldChar w:fldCharType="begin"/>
        </w:r>
        <w:r w:rsidRPr="00016989">
          <w:rPr>
            <w:rFonts w:asciiTheme="minorEastAsia" w:eastAsiaTheme="minorEastAsia" w:hAnsiTheme="minorEastAsia"/>
            <w:sz w:val="24"/>
            <w:szCs w:val="24"/>
          </w:rPr>
          <w:instrText xml:space="preserve"> PAGE   \* MERGEFORMAT </w:instrText>
        </w:r>
        <w:r w:rsidR="00F92AFA" w:rsidRPr="00016989">
          <w:rPr>
            <w:rFonts w:asciiTheme="minorEastAsia" w:eastAsiaTheme="minorEastAsia" w:hAnsiTheme="minorEastAsia"/>
            <w:sz w:val="24"/>
            <w:szCs w:val="24"/>
          </w:rPr>
          <w:fldChar w:fldCharType="separate"/>
        </w:r>
        <w:r w:rsidR="00C37CE0" w:rsidRPr="00C37CE0">
          <w:rPr>
            <w:rFonts w:asciiTheme="minorEastAsia" w:eastAsiaTheme="minorEastAsia" w:hAnsiTheme="minorEastAsia"/>
            <w:noProof/>
            <w:sz w:val="24"/>
            <w:szCs w:val="24"/>
            <w:lang w:val="zh-CN"/>
          </w:rPr>
          <w:t>2</w:t>
        </w:r>
        <w:r w:rsidR="00F92AFA" w:rsidRPr="00016989">
          <w:rPr>
            <w:rFonts w:asciiTheme="minorEastAsia" w:eastAsiaTheme="minorEastAsia" w:hAnsiTheme="minorEastAsia"/>
            <w:sz w:val="24"/>
            <w:szCs w:val="24"/>
          </w:rPr>
          <w:fldChar w:fldCharType="end"/>
        </w:r>
      </w:p>
    </w:sdtContent>
  </w:sdt>
  <w:p w:rsidR="00016989" w:rsidRDefault="00016989">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4FA0" w:rsidRDefault="007B4FA0" w:rsidP="00016989">
      <w:r>
        <w:separator/>
      </w:r>
    </w:p>
  </w:footnote>
  <w:footnote w:type="continuationSeparator" w:id="0">
    <w:p w:rsidR="007B4FA0" w:rsidRDefault="007B4FA0" w:rsidP="000169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stylePaneFormatFilter w:val="3F01"/>
  <w:defaultTabStop w:val="420"/>
  <w:drawingGridVerticalSpacing w:val="156"/>
  <w:displayHorizontalDrawingGridEvery w:val="0"/>
  <w:displayVerticalDrawingGridEvery w:val="2"/>
  <w:characterSpacingControl w:val="compressPunctuation"/>
  <w:hdrShapeDefaults>
    <o:shapedefaults v:ext="edit" spidmax="276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A6BFD"/>
    <w:rsid w:val="00000E9B"/>
    <w:rsid w:val="00015430"/>
    <w:rsid w:val="00016989"/>
    <w:rsid w:val="00024B25"/>
    <w:rsid w:val="00034508"/>
    <w:rsid w:val="0004274C"/>
    <w:rsid w:val="000519D8"/>
    <w:rsid w:val="00052E9F"/>
    <w:rsid w:val="000616FD"/>
    <w:rsid w:val="0007643A"/>
    <w:rsid w:val="00097CE1"/>
    <w:rsid w:val="000A3F7F"/>
    <w:rsid w:val="000E20EE"/>
    <w:rsid w:val="000E398D"/>
    <w:rsid w:val="000E7064"/>
    <w:rsid w:val="00114405"/>
    <w:rsid w:val="00135AAA"/>
    <w:rsid w:val="00142588"/>
    <w:rsid w:val="0015101F"/>
    <w:rsid w:val="00160042"/>
    <w:rsid w:val="00172009"/>
    <w:rsid w:val="00186E29"/>
    <w:rsid w:val="001A4C4E"/>
    <w:rsid w:val="001E534B"/>
    <w:rsid w:val="00206E06"/>
    <w:rsid w:val="00213A7B"/>
    <w:rsid w:val="00247AAF"/>
    <w:rsid w:val="00262727"/>
    <w:rsid w:val="00285C58"/>
    <w:rsid w:val="002909FE"/>
    <w:rsid w:val="002A3B27"/>
    <w:rsid w:val="002B0EAA"/>
    <w:rsid w:val="002C08AA"/>
    <w:rsid w:val="002E423F"/>
    <w:rsid w:val="002E5CD7"/>
    <w:rsid w:val="00320CE3"/>
    <w:rsid w:val="003416C5"/>
    <w:rsid w:val="00351CD6"/>
    <w:rsid w:val="003612CC"/>
    <w:rsid w:val="00372E9D"/>
    <w:rsid w:val="003774EB"/>
    <w:rsid w:val="00384011"/>
    <w:rsid w:val="003C05B6"/>
    <w:rsid w:val="003E7EB0"/>
    <w:rsid w:val="003F45C5"/>
    <w:rsid w:val="0043593A"/>
    <w:rsid w:val="00435EDE"/>
    <w:rsid w:val="0045522F"/>
    <w:rsid w:val="004561FE"/>
    <w:rsid w:val="00476233"/>
    <w:rsid w:val="0049564D"/>
    <w:rsid w:val="00497D3F"/>
    <w:rsid w:val="004A078E"/>
    <w:rsid w:val="004A7B51"/>
    <w:rsid w:val="004C1486"/>
    <w:rsid w:val="004C21F0"/>
    <w:rsid w:val="004E4C92"/>
    <w:rsid w:val="005476B4"/>
    <w:rsid w:val="00580CF3"/>
    <w:rsid w:val="00597EE2"/>
    <w:rsid w:val="005C119D"/>
    <w:rsid w:val="005C1864"/>
    <w:rsid w:val="005C5FBF"/>
    <w:rsid w:val="005E6AAB"/>
    <w:rsid w:val="005E74DA"/>
    <w:rsid w:val="006552F1"/>
    <w:rsid w:val="0065690A"/>
    <w:rsid w:val="00691FEE"/>
    <w:rsid w:val="00733794"/>
    <w:rsid w:val="00735999"/>
    <w:rsid w:val="007555D5"/>
    <w:rsid w:val="00767169"/>
    <w:rsid w:val="00782AF6"/>
    <w:rsid w:val="007921F8"/>
    <w:rsid w:val="007944F6"/>
    <w:rsid w:val="007B4FA0"/>
    <w:rsid w:val="007C174F"/>
    <w:rsid w:val="00812111"/>
    <w:rsid w:val="00815164"/>
    <w:rsid w:val="00840A9D"/>
    <w:rsid w:val="008619BD"/>
    <w:rsid w:val="00876BF3"/>
    <w:rsid w:val="00885E7D"/>
    <w:rsid w:val="008908F5"/>
    <w:rsid w:val="00891AEF"/>
    <w:rsid w:val="00894D3C"/>
    <w:rsid w:val="00896E69"/>
    <w:rsid w:val="008D18B2"/>
    <w:rsid w:val="00900507"/>
    <w:rsid w:val="00940C19"/>
    <w:rsid w:val="009609B6"/>
    <w:rsid w:val="009668CA"/>
    <w:rsid w:val="009A6BFD"/>
    <w:rsid w:val="009C28FA"/>
    <w:rsid w:val="009D7D77"/>
    <w:rsid w:val="009E125E"/>
    <w:rsid w:val="00A025CD"/>
    <w:rsid w:val="00A23C43"/>
    <w:rsid w:val="00A258C8"/>
    <w:rsid w:val="00A30E3B"/>
    <w:rsid w:val="00A57E6C"/>
    <w:rsid w:val="00A57EA9"/>
    <w:rsid w:val="00A76A96"/>
    <w:rsid w:val="00A93BC9"/>
    <w:rsid w:val="00AC18BB"/>
    <w:rsid w:val="00AD3FC7"/>
    <w:rsid w:val="00AD6143"/>
    <w:rsid w:val="00AD61F7"/>
    <w:rsid w:val="00AE462F"/>
    <w:rsid w:val="00AF58A7"/>
    <w:rsid w:val="00B22BF3"/>
    <w:rsid w:val="00B30C55"/>
    <w:rsid w:val="00B41109"/>
    <w:rsid w:val="00B60443"/>
    <w:rsid w:val="00B83281"/>
    <w:rsid w:val="00B90569"/>
    <w:rsid w:val="00B9417B"/>
    <w:rsid w:val="00BB7992"/>
    <w:rsid w:val="00BE61A9"/>
    <w:rsid w:val="00C00206"/>
    <w:rsid w:val="00C37CE0"/>
    <w:rsid w:val="00C4265A"/>
    <w:rsid w:val="00C62793"/>
    <w:rsid w:val="00C75CDD"/>
    <w:rsid w:val="00C77C85"/>
    <w:rsid w:val="00C828D2"/>
    <w:rsid w:val="00C92B59"/>
    <w:rsid w:val="00CA081C"/>
    <w:rsid w:val="00CA187A"/>
    <w:rsid w:val="00CB0C6A"/>
    <w:rsid w:val="00D102A3"/>
    <w:rsid w:val="00D12370"/>
    <w:rsid w:val="00D1283B"/>
    <w:rsid w:val="00D2421D"/>
    <w:rsid w:val="00D33789"/>
    <w:rsid w:val="00D4139B"/>
    <w:rsid w:val="00D476F9"/>
    <w:rsid w:val="00D47775"/>
    <w:rsid w:val="00D60300"/>
    <w:rsid w:val="00D67C46"/>
    <w:rsid w:val="00D70262"/>
    <w:rsid w:val="00D75A90"/>
    <w:rsid w:val="00D91AC2"/>
    <w:rsid w:val="00D91AF3"/>
    <w:rsid w:val="00DA2286"/>
    <w:rsid w:val="00DB0DAF"/>
    <w:rsid w:val="00DB310C"/>
    <w:rsid w:val="00DB34E8"/>
    <w:rsid w:val="00DB4A2B"/>
    <w:rsid w:val="00DE23A7"/>
    <w:rsid w:val="00E00C7C"/>
    <w:rsid w:val="00E33D88"/>
    <w:rsid w:val="00E4653F"/>
    <w:rsid w:val="00E66EE8"/>
    <w:rsid w:val="00E951F1"/>
    <w:rsid w:val="00EA1A57"/>
    <w:rsid w:val="00EA1FC7"/>
    <w:rsid w:val="00EC73AF"/>
    <w:rsid w:val="00EF3B63"/>
    <w:rsid w:val="00F03F69"/>
    <w:rsid w:val="00F1118C"/>
    <w:rsid w:val="00F14FCB"/>
    <w:rsid w:val="00F661E4"/>
    <w:rsid w:val="00F91C08"/>
    <w:rsid w:val="00F92AFA"/>
    <w:rsid w:val="00FB7823"/>
    <w:rsid w:val="00FD3F0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C21F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476F9"/>
    <w:pPr>
      <w:widowControl/>
      <w:spacing w:before="100" w:beforeAutospacing="1" w:after="100" w:afterAutospacing="1"/>
      <w:jc w:val="left"/>
    </w:pPr>
    <w:rPr>
      <w:rFonts w:ascii="宋体" w:hAnsi="宋体" w:cs="宋体"/>
      <w:kern w:val="0"/>
      <w:sz w:val="24"/>
    </w:rPr>
  </w:style>
  <w:style w:type="character" w:styleId="a4">
    <w:name w:val="Strong"/>
    <w:basedOn w:val="a0"/>
    <w:qFormat/>
    <w:rsid w:val="00D476F9"/>
    <w:rPr>
      <w:b/>
      <w:bCs/>
    </w:rPr>
  </w:style>
  <w:style w:type="character" w:customStyle="1" w:styleId="apple-converted-space">
    <w:name w:val="apple-converted-space"/>
    <w:basedOn w:val="a0"/>
    <w:rsid w:val="00D476F9"/>
  </w:style>
  <w:style w:type="paragraph" w:styleId="a5">
    <w:name w:val="header"/>
    <w:basedOn w:val="a"/>
    <w:link w:val="Char"/>
    <w:rsid w:val="000169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016989"/>
    <w:rPr>
      <w:kern w:val="2"/>
      <w:sz w:val="18"/>
      <w:szCs w:val="18"/>
    </w:rPr>
  </w:style>
  <w:style w:type="paragraph" w:styleId="a6">
    <w:name w:val="footer"/>
    <w:basedOn w:val="a"/>
    <w:link w:val="Char0"/>
    <w:uiPriority w:val="99"/>
    <w:rsid w:val="00016989"/>
    <w:pPr>
      <w:tabs>
        <w:tab w:val="center" w:pos="4153"/>
        <w:tab w:val="right" w:pos="8306"/>
      </w:tabs>
      <w:snapToGrid w:val="0"/>
      <w:jc w:val="left"/>
    </w:pPr>
    <w:rPr>
      <w:sz w:val="18"/>
      <w:szCs w:val="18"/>
    </w:rPr>
  </w:style>
  <w:style w:type="character" w:customStyle="1" w:styleId="Char0">
    <w:name w:val="页脚 Char"/>
    <w:basedOn w:val="a0"/>
    <w:link w:val="a6"/>
    <w:uiPriority w:val="99"/>
    <w:rsid w:val="00016989"/>
    <w:rPr>
      <w:kern w:val="2"/>
      <w:sz w:val="18"/>
      <w:szCs w:val="18"/>
    </w:rPr>
  </w:style>
  <w:style w:type="character" w:styleId="a7">
    <w:name w:val="Hyperlink"/>
    <w:basedOn w:val="a0"/>
    <w:rsid w:val="00891AE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23160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E234D5-1BF8-4BCE-87A8-945F5E690B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6</Pages>
  <Words>446</Words>
  <Characters>2543</Characters>
  <Application>Microsoft Office Word</Application>
  <DocSecurity>0</DocSecurity>
  <Lines>21</Lines>
  <Paragraphs>5</Paragraphs>
  <ScaleCrop>false</ScaleCrop>
  <Company/>
  <LinksUpToDate>false</LinksUpToDate>
  <CharactersWithSpaces>2984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微软系统</dc:creator>
  <cp:lastModifiedBy>Administrator</cp:lastModifiedBy>
  <cp:revision>23</cp:revision>
  <cp:lastPrinted>2016-12-22T07:59:00Z</cp:lastPrinted>
  <dcterms:created xsi:type="dcterms:W3CDTF">2016-11-30T08:02:00Z</dcterms:created>
  <dcterms:modified xsi:type="dcterms:W3CDTF">2016-12-23T01:32:00Z</dcterms:modified>
</cp:coreProperties>
</file>