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8D" w:rsidRPr="00E856EF" w:rsidRDefault="00DF2A8D" w:rsidP="00DF2A8D">
      <w:pPr>
        <w:rPr>
          <w:rFonts w:ascii="黑体" w:eastAsia="黑体" w:hint="eastAsia"/>
          <w:sz w:val="32"/>
          <w:szCs w:val="32"/>
        </w:rPr>
      </w:pPr>
      <w:r w:rsidRPr="00E856EF">
        <w:rPr>
          <w:rFonts w:ascii="黑体" w:eastAsia="黑体" w:hint="eastAsia"/>
          <w:sz w:val="32"/>
          <w:szCs w:val="32"/>
        </w:rPr>
        <w:t>附件2</w:t>
      </w:r>
    </w:p>
    <w:p w:rsidR="00DF2A8D" w:rsidRDefault="00DF2A8D" w:rsidP="00DF2A8D">
      <w:pPr>
        <w:ind w:right="64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</w:t>
      </w:r>
      <w:r w:rsidRPr="008879BE">
        <w:rPr>
          <w:rFonts w:ascii="宋体" w:hAnsi="宋体"/>
          <w:b/>
          <w:sz w:val="44"/>
          <w:szCs w:val="44"/>
        </w:rPr>
        <w:t>关于××××</w:t>
      </w:r>
      <w:r>
        <w:rPr>
          <w:rFonts w:ascii="宋体" w:hAnsi="宋体" w:hint="eastAsia"/>
          <w:sz w:val="44"/>
          <w:szCs w:val="44"/>
        </w:rPr>
        <w:t>建设项目</w:t>
      </w:r>
    </w:p>
    <w:p w:rsidR="00DF2A8D" w:rsidRDefault="00DF2A8D" w:rsidP="00DF2A8D">
      <w:pPr>
        <w:ind w:right="64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</w:t>
      </w:r>
      <w:r w:rsidRPr="008879BE">
        <w:rPr>
          <w:rFonts w:ascii="宋体" w:hAnsi="宋体"/>
          <w:b/>
          <w:sz w:val="44"/>
          <w:szCs w:val="44"/>
        </w:rPr>
        <w:t>压覆重要矿产资源的申请</w:t>
      </w:r>
    </w:p>
    <w:p w:rsidR="00DF2A8D" w:rsidRDefault="00DF2A8D" w:rsidP="00DF2A8D">
      <w:pPr>
        <w:ind w:firstLine="64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文  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F2A8D" w:rsidRDefault="00DF2A8D" w:rsidP="00DF2A8D">
      <w:pPr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</w:t>
      </w:r>
      <w:r w:rsidRPr="00B20CD4">
        <w:rPr>
          <w:rFonts w:ascii="楷体_GB2312" w:eastAsia="楷体_GB2312" w:hint="eastAsia"/>
          <w:b/>
          <w:sz w:val="32"/>
          <w:szCs w:val="32"/>
        </w:rPr>
        <w:t>（编写提纲）</w:t>
      </w:r>
    </w:p>
    <w:p w:rsidR="00DF2A8D" w:rsidRPr="009F6425" w:rsidRDefault="00DF2A8D" w:rsidP="00DF2A8D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江苏省国土资源厅</w:t>
      </w:r>
      <w:r w:rsidRPr="009F6425">
        <w:rPr>
          <w:rFonts w:ascii="仿宋_GB2312" w:eastAsia="仿宋_GB2312" w:hint="eastAsia"/>
          <w:sz w:val="32"/>
          <w:szCs w:val="32"/>
        </w:rPr>
        <w:t>：</w:t>
      </w:r>
    </w:p>
    <w:p w:rsidR="00DF2A8D" w:rsidRPr="009F6425" w:rsidRDefault="00DF2A8D" w:rsidP="00DF2A8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6425">
        <w:rPr>
          <w:rFonts w:ascii="仿宋_GB2312" w:eastAsia="仿宋_GB2312" w:hint="eastAsia"/>
          <w:sz w:val="32"/>
          <w:szCs w:val="32"/>
        </w:rPr>
        <w:t>单独选址建设项目概述：简述立项背景、审批（备案）状况、项目基本情况（位置，拟用地范围、拐点坐标、面积，压覆区范围、拐点坐标、标高、面积）。</w:t>
      </w:r>
    </w:p>
    <w:p w:rsidR="00DF2A8D" w:rsidRPr="009F6425" w:rsidRDefault="00DF2A8D" w:rsidP="00DF2A8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6425">
        <w:rPr>
          <w:rFonts w:ascii="仿宋_GB2312" w:eastAsia="仿宋_GB2312" w:hint="eastAsia"/>
          <w:sz w:val="32"/>
          <w:szCs w:val="32"/>
        </w:rPr>
        <w:t>压覆</w:t>
      </w:r>
      <w:r>
        <w:rPr>
          <w:rFonts w:ascii="仿宋_GB2312" w:eastAsia="仿宋_GB2312" w:hint="eastAsia"/>
          <w:sz w:val="32"/>
          <w:szCs w:val="32"/>
        </w:rPr>
        <w:t>重要</w:t>
      </w:r>
      <w:r w:rsidRPr="009F6425">
        <w:rPr>
          <w:rFonts w:ascii="仿宋_GB2312" w:eastAsia="仿宋_GB2312" w:hint="eastAsia"/>
          <w:sz w:val="32"/>
          <w:szCs w:val="32"/>
        </w:rPr>
        <w:t xml:space="preserve">矿产资源不可避免性简要说明。 </w:t>
      </w:r>
    </w:p>
    <w:p w:rsidR="00DF2A8D" w:rsidRPr="009F6425" w:rsidRDefault="00DF2A8D" w:rsidP="00DF2A8D">
      <w:pPr>
        <w:tabs>
          <w:tab w:val="left" w:pos="900"/>
        </w:tabs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F6425">
        <w:rPr>
          <w:rFonts w:ascii="仿宋_GB2312" w:eastAsia="仿宋_GB2312" w:hint="eastAsia"/>
          <w:sz w:val="32"/>
          <w:szCs w:val="32"/>
        </w:rPr>
        <w:t xml:space="preserve">压覆区矿产资源概况：矿种、资源储量类型、埋深、质量，并分矿区、矿业权人列出压覆的资源储量。 </w:t>
      </w:r>
    </w:p>
    <w:p w:rsidR="00DF2A8D" w:rsidRDefault="00DF2A8D" w:rsidP="00DF2A8D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9F6425">
        <w:rPr>
          <w:rFonts w:ascii="仿宋_GB2312" w:eastAsia="仿宋_GB2312" w:hint="eastAsia"/>
          <w:sz w:val="32"/>
          <w:szCs w:val="32"/>
        </w:rPr>
        <w:t>现按规定，将材料报上，请批准压覆建设用地压覆区范围内矿产资源。</w:t>
      </w:r>
    </w:p>
    <w:p w:rsidR="00DF2A8D" w:rsidRDefault="00DF2A8D" w:rsidP="00DF2A8D">
      <w:pPr>
        <w:spacing w:line="360" w:lineRule="auto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（联系人及联系电话；详细通讯</w:t>
      </w:r>
      <w:r w:rsidRPr="00E70D36">
        <w:rPr>
          <w:rFonts w:ascii="仿宋_GB2312" w:eastAsia="仿宋_GB2312" w:hAnsi="仿宋_GB2312" w:hint="eastAsia"/>
          <w:sz w:val="32"/>
          <w:szCs w:val="32"/>
        </w:rPr>
        <w:t>地址</w:t>
      </w:r>
      <w:r>
        <w:rPr>
          <w:rFonts w:ascii="仿宋_GB2312" w:eastAsia="仿宋_GB2312" w:hAnsi="仿宋_GB2312" w:hint="eastAsia"/>
          <w:sz w:val="32"/>
          <w:szCs w:val="32"/>
        </w:rPr>
        <w:t>和</w:t>
      </w:r>
      <w:r w:rsidRPr="00E70D36">
        <w:rPr>
          <w:rFonts w:ascii="仿宋_GB2312" w:eastAsia="仿宋_GB2312" w:hAnsi="仿宋_GB2312" w:hint="eastAsia"/>
          <w:sz w:val="32"/>
          <w:szCs w:val="32"/>
        </w:rPr>
        <w:t>邮编）</w:t>
      </w:r>
    </w:p>
    <w:p w:rsidR="00DF2A8D" w:rsidRDefault="00DF2A8D" w:rsidP="00DF2A8D">
      <w:pPr>
        <w:spacing w:line="360" w:lineRule="auto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:rsidR="00DF2A8D" w:rsidRDefault="00DF2A8D" w:rsidP="00DF2A8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F2A8D" w:rsidRDefault="00DF2A8D" w:rsidP="00DF2A8D">
      <w:pPr>
        <w:spacing w:line="520" w:lineRule="exact"/>
        <w:ind w:firstLineChars="1400" w:firstLine="448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单位名称（单位公章）</w:t>
      </w:r>
    </w:p>
    <w:p w:rsidR="00DF2A8D" w:rsidRDefault="00DF2A8D" w:rsidP="00DF2A8D">
      <w:pPr>
        <w:spacing w:line="52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 w:rsidRPr="009F6425">
        <w:rPr>
          <w:rFonts w:ascii="仿宋_GB2312" w:eastAsia="仿宋_GB2312" w:hint="eastAsia"/>
          <w:sz w:val="32"/>
          <w:szCs w:val="32"/>
        </w:rPr>
        <w:t>年××月××日</w:t>
      </w:r>
    </w:p>
    <w:p w:rsidR="00DF2A8D" w:rsidRPr="006B0282" w:rsidRDefault="00DF2A8D" w:rsidP="00DF2A8D">
      <w:pPr>
        <w:spacing w:line="520" w:lineRule="exact"/>
        <w:ind w:leftChars="760" w:left="1917" w:hangingChars="100" w:hanging="321"/>
        <w:jc w:val="left"/>
        <w:rPr>
          <w:rFonts w:ascii="仿宋_GB2312" w:eastAsia="仿宋_GB2312" w:hint="eastAsia"/>
          <w:b/>
          <w:bCs/>
          <w:sz w:val="32"/>
          <w:szCs w:val="32"/>
        </w:rPr>
      </w:pPr>
    </w:p>
    <w:p w:rsidR="00751F80" w:rsidRPr="00DF2A8D" w:rsidRDefault="00751F80">
      <w:bookmarkStart w:id="0" w:name="_GoBack"/>
      <w:bookmarkEnd w:id="0"/>
    </w:p>
    <w:sectPr w:rsidR="00751F80" w:rsidRPr="00DF2A8D" w:rsidSect="00B16A36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97" w:rsidRDefault="00DF2A8D" w:rsidP="005E3A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5C97" w:rsidRDefault="00DF2A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97" w:rsidRDefault="00DF2A8D" w:rsidP="005E3A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75C97" w:rsidRDefault="00DF2A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8D"/>
    <w:rsid w:val="00751F80"/>
    <w:rsid w:val="00D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F2A8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F2A8D"/>
  </w:style>
  <w:style w:type="paragraph" w:customStyle="1" w:styleId="CharCharChar">
    <w:name w:val=" Char Char Char"/>
    <w:basedOn w:val="a"/>
    <w:rsid w:val="00DF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F2A8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F2A8D"/>
  </w:style>
  <w:style w:type="paragraph" w:customStyle="1" w:styleId="CharCharChar">
    <w:name w:val=" Char Char Char"/>
    <w:basedOn w:val="a"/>
    <w:rsid w:val="00DF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2013-12-18T09:26:00Z</dcterms:created>
  <dcterms:modified xsi:type="dcterms:W3CDTF">2013-12-18T09:26:00Z</dcterms:modified>
</cp:coreProperties>
</file>