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20</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武拟</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20</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225031地块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武进区礼嘉镇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礼嘉镇新辰村农民集体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32086</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32086</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32086</w:t>
            </w:r>
          </w:p>
        </w:tc>
        <w:tc>
          <w:tcPr>
            <w:tcW w:w="1419" w:type="dxa"/>
            <w:shd w:val="clear" w:color="auto" w:fill="auto"/>
            <w:vAlign w:val="center"/>
          </w:tcPr>
          <w:p w14:paraId="1F6C8F4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7" w:type="dxa"/>
            <w:shd w:val="clear" w:color="auto" w:fill="auto"/>
            <w:vAlign w:val="center"/>
          </w:tcPr>
          <w:p w14:paraId="08265F2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10" w:type="dxa"/>
            <w:shd w:val="clear" w:color="auto" w:fill="auto"/>
            <w:vAlign w:val="center"/>
          </w:tcPr>
          <w:p w14:paraId="2691BC61">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32086</w:t>
            </w:r>
          </w:p>
        </w:tc>
        <w:tc>
          <w:tcPr>
            <w:tcW w:w="1349" w:type="dxa"/>
            <w:shd w:val="clear" w:color="auto" w:fill="auto"/>
            <w:vAlign w:val="center"/>
          </w:tcPr>
          <w:p w14:paraId="7A97169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1D2EE1A9">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根据《中华人民共和国土地管理法》第四十五条规定，本次征收土地目的为</w:t>
      </w:r>
      <w:r>
        <w:rPr>
          <w:rFonts w:hint="eastAsia" w:ascii="仿宋" w:hAnsi="仿宋" w:eastAsia="仿宋" w:cs="仿宋"/>
          <w:sz w:val="24"/>
          <w:szCs w:val="24"/>
          <w:lang w:val="en-US" w:eastAsia="zh-CN"/>
        </w:rPr>
        <w:t>用于成片开发建设用地</w:t>
      </w:r>
      <w:r>
        <w:rPr>
          <w:rFonts w:hint="eastAsia" w:ascii="仿宋" w:hAnsi="仿宋" w:eastAsia="仿宋" w:cs="仿宋"/>
          <w:sz w:val="24"/>
          <w:szCs w:val="24"/>
          <w:lang w:eastAsia="zh-CN"/>
        </w:rPr>
        <w:t>。</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F5A0A21">
      <w:pPr>
        <w:jc w:val="both"/>
        <w:rPr>
          <w:rFonts w:hint="eastAsia" w:ascii="方正小标宋简体" w:hAnsi="方正小标宋简体" w:eastAsia="方正小标宋简体" w:cs="方正小标宋简体"/>
          <w:sz w:val="44"/>
        </w:rPr>
      </w:pPr>
    </w:p>
    <w:p w14:paraId="3705472C">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1CE702-BF99-4F7A-9C1B-81235F96FD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AE388EF-188F-4B5A-82D7-4BB5A5DA6BC4}"/>
  </w:font>
  <w:font w:name="仿宋_GB2312">
    <w:panose1 w:val="02010609030101010101"/>
    <w:charset w:val="86"/>
    <w:family w:val="auto"/>
    <w:pitch w:val="default"/>
    <w:sig w:usb0="00000001" w:usb1="080E0000" w:usb2="00000000" w:usb3="00000000" w:csb0="00040000" w:csb1="00000000"/>
    <w:embedRegular r:id="rId3" w:fontKey="{728F11BA-8E0A-4534-B2EC-9229E306ADD9}"/>
  </w:font>
  <w:font w:name="仿宋">
    <w:panose1 w:val="02010609060101010101"/>
    <w:charset w:val="86"/>
    <w:family w:val="auto"/>
    <w:pitch w:val="default"/>
    <w:sig w:usb0="800002BF" w:usb1="38CF7CFA" w:usb2="00000016" w:usb3="00000000" w:csb0="00040001" w:csb1="00000000"/>
    <w:embedRegular r:id="rId4" w:fontKey="{7F7CFC17-7E01-495B-9805-7424CFBBF4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C75303"/>
    <w:rsid w:val="07065D44"/>
    <w:rsid w:val="0A2F4CA2"/>
    <w:rsid w:val="0B2270AF"/>
    <w:rsid w:val="0BBF7E6F"/>
    <w:rsid w:val="0D8F2F49"/>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C1C5252"/>
    <w:rsid w:val="2DD84BF6"/>
    <w:rsid w:val="30B66C0D"/>
    <w:rsid w:val="321A051D"/>
    <w:rsid w:val="343B542A"/>
    <w:rsid w:val="34506A2E"/>
    <w:rsid w:val="346156D9"/>
    <w:rsid w:val="35AA2402"/>
    <w:rsid w:val="3621564E"/>
    <w:rsid w:val="3654524F"/>
    <w:rsid w:val="36994BDF"/>
    <w:rsid w:val="37B14341"/>
    <w:rsid w:val="3C69201E"/>
    <w:rsid w:val="3C8B4B0A"/>
    <w:rsid w:val="4211484E"/>
    <w:rsid w:val="45E31819"/>
    <w:rsid w:val="466E1CDB"/>
    <w:rsid w:val="4794102E"/>
    <w:rsid w:val="48CD64D0"/>
    <w:rsid w:val="49A56844"/>
    <w:rsid w:val="4A8F06DC"/>
    <w:rsid w:val="4D2C6296"/>
    <w:rsid w:val="4D3B06A4"/>
    <w:rsid w:val="4DAC4955"/>
    <w:rsid w:val="4E420861"/>
    <w:rsid w:val="4EF86C24"/>
    <w:rsid w:val="4F9C70BE"/>
    <w:rsid w:val="4FA52FF6"/>
    <w:rsid w:val="504D3FDE"/>
    <w:rsid w:val="51464319"/>
    <w:rsid w:val="51975EFF"/>
    <w:rsid w:val="522D2E18"/>
    <w:rsid w:val="52FA3360"/>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2863</Words>
  <Characters>3145</Characters>
  <Lines>0</Lines>
  <Paragraphs>0</Paragraphs>
  <TotalTime>1</TotalTime>
  <ScaleCrop>false</ScaleCrop>
  <LinksUpToDate>false</LinksUpToDate>
  <CharactersWithSpaces>3487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2025-09-22T01:57:56Z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