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36A79" w14:textId="03BD2166" w:rsidR="009C7308" w:rsidRDefault="004C5575">
      <w:pPr>
        <w:jc w:val="center"/>
        <w:rPr>
          <w:b/>
          <w:bCs/>
          <w:sz w:val="20"/>
          <w:szCs w:val="20"/>
        </w:rPr>
      </w:pPr>
      <w:r>
        <w:rPr>
          <w:rFonts w:hint="eastAsia"/>
          <w:b/>
          <w:bCs/>
          <w:sz w:val="20"/>
          <w:szCs w:val="20"/>
        </w:rPr>
        <w:t>关于</w:t>
      </w:r>
      <w:r>
        <w:rPr>
          <w:rFonts w:hint="eastAsia"/>
          <w:b/>
          <w:bCs/>
          <w:sz w:val="20"/>
          <w:szCs w:val="20"/>
        </w:rPr>
        <w:t>2025</w:t>
      </w:r>
      <w:r>
        <w:rPr>
          <w:rFonts w:hint="eastAsia"/>
          <w:b/>
          <w:bCs/>
          <w:sz w:val="20"/>
          <w:szCs w:val="20"/>
        </w:rPr>
        <w:t>年</w:t>
      </w:r>
      <w:r w:rsidR="002C0B6B">
        <w:rPr>
          <w:b/>
          <w:bCs/>
          <w:sz w:val="20"/>
          <w:szCs w:val="20"/>
        </w:rPr>
        <w:t>8</w:t>
      </w:r>
      <w:r>
        <w:rPr>
          <w:rFonts w:hint="eastAsia"/>
          <w:b/>
          <w:bCs/>
          <w:sz w:val="20"/>
          <w:szCs w:val="20"/>
        </w:rPr>
        <w:t>月</w:t>
      </w:r>
      <w:r>
        <w:rPr>
          <w:rFonts w:hint="eastAsia"/>
          <w:b/>
          <w:bCs/>
          <w:sz w:val="20"/>
          <w:szCs w:val="20"/>
        </w:rPr>
        <w:t>1</w:t>
      </w:r>
      <w:r>
        <w:rPr>
          <w:rFonts w:hint="eastAsia"/>
          <w:b/>
          <w:bCs/>
          <w:sz w:val="20"/>
          <w:szCs w:val="20"/>
        </w:rPr>
        <w:t>日</w:t>
      </w:r>
      <w:r>
        <w:rPr>
          <w:b/>
          <w:bCs/>
          <w:sz w:val="20"/>
          <w:szCs w:val="20"/>
        </w:rPr>
        <w:t>至</w:t>
      </w:r>
      <w:r w:rsidR="002C0B6B">
        <w:rPr>
          <w:b/>
          <w:bCs/>
          <w:sz w:val="20"/>
          <w:szCs w:val="20"/>
        </w:rPr>
        <w:t>8</w:t>
      </w:r>
      <w:r>
        <w:rPr>
          <w:rFonts w:hint="eastAsia"/>
          <w:b/>
          <w:bCs/>
          <w:sz w:val="20"/>
          <w:szCs w:val="20"/>
        </w:rPr>
        <w:t>月</w:t>
      </w:r>
      <w:r w:rsidR="00917BE4">
        <w:rPr>
          <w:b/>
          <w:bCs/>
          <w:sz w:val="20"/>
          <w:szCs w:val="20"/>
        </w:rPr>
        <w:t>3</w:t>
      </w:r>
      <w:r w:rsidR="002C0B6B">
        <w:rPr>
          <w:b/>
          <w:bCs/>
          <w:sz w:val="20"/>
          <w:szCs w:val="20"/>
        </w:rPr>
        <w:t>1</w:t>
      </w:r>
      <w:r>
        <w:rPr>
          <w:rFonts w:hint="eastAsia"/>
          <w:b/>
          <w:bCs/>
          <w:sz w:val="20"/>
          <w:szCs w:val="20"/>
        </w:rPr>
        <w:t>日作出的建设项目环境影响评价文件批复决定的公告</w:t>
      </w:r>
    </w:p>
    <w:p w14:paraId="10E6C3F4" w14:textId="77777777" w:rsidR="009C7308" w:rsidRDefault="009C7308">
      <w:pPr>
        <w:jc w:val="center"/>
        <w:rPr>
          <w:b/>
          <w:bCs/>
          <w:sz w:val="22"/>
          <w:szCs w:val="22"/>
        </w:rPr>
      </w:pPr>
    </w:p>
    <w:tbl>
      <w:tblPr>
        <w:tblpPr w:leftFromText="180" w:rightFromText="180" w:vertAnchor="page" w:horzAnchor="margin" w:tblpXSpec="center" w:tblpY="2221"/>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994"/>
        <w:gridCol w:w="1687"/>
        <w:gridCol w:w="1445"/>
        <w:gridCol w:w="1574"/>
        <w:gridCol w:w="1423"/>
      </w:tblGrid>
      <w:tr w:rsidR="009C7308" w14:paraId="3458696B" w14:textId="77777777">
        <w:trPr>
          <w:trHeight w:val="498"/>
          <w:jc w:val="center"/>
        </w:trPr>
        <w:tc>
          <w:tcPr>
            <w:tcW w:w="714" w:type="dxa"/>
            <w:vAlign w:val="center"/>
          </w:tcPr>
          <w:p w14:paraId="1D1F762F"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序号</w:t>
            </w:r>
          </w:p>
        </w:tc>
        <w:tc>
          <w:tcPr>
            <w:tcW w:w="1994" w:type="dxa"/>
            <w:vAlign w:val="center"/>
          </w:tcPr>
          <w:p w14:paraId="414DAF7D"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建设单位</w:t>
            </w:r>
          </w:p>
        </w:tc>
        <w:tc>
          <w:tcPr>
            <w:tcW w:w="1687" w:type="dxa"/>
            <w:vAlign w:val="center"/>
          </w:tcPr>
          <w:p w14:paraId="34C71160"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审批文号</w:t>
            </w:r>
          </w:p>
        </w:tc>
        <w:tc>
          <w:tcPr>
            <w:tcW w:w="1445" w:type="dxa"/>
            <w:vAlign w:val="center"/>
          </w:tcPr>
          <w:p w14:paraId="32F4D5CE"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审批时间</w:t>
            </w:r>
          </w:p>
        </w:tc>
        <w:tc>
          <w:tcPr>
            <w:tcW w:w="1574" w:type="dxa"/>
            <w:vAlign w:val="center"/>
          </w:tcPr>
          <w:p w14:paraId="1A2E40CF"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联系方式</w:t>
            </w:r>
          </w:p>
        </w:tc>
        <w:tc>
          <w:tcPr>
            <w:tcW w:w="1423" w:type="dxa"/>
            <w:vAlign w:val="center"/>
          </w:tcPr>
          <w:p w14:paraId="581305FA"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批文</w:t>
            </w:r>
          </w:p>
        </w:tc>
      </w:tr>
      <w:tr w:rsidR="002C0B6B" w14:paraId="0EBCBBFB" w14:textId="77777777">
        <w:trPr>
          <w:trHeight w:val="618"/>
          <w:jc w:val="center"/>
        </w:trPr>
        <w:tc>
          <w:tcPr>
            <w:tcW w:w="714" w:type="dxa"/>
            <w:vAlign w:val="center"/>
          </w:tcPr>
          <w:p w14:paraId="5E2B006C" w14:textId="77777777" w:rsidR="002C0B6B" w:rsidRDefault="002C0B6B" w:rsidP="002C0B6B">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sz w:val="20"/>
                <w:szCs w:val="20"/>
              </w:rPr>
              <w:t>1</w:t>
            </w:r>
          </w:p>
        </w:tc>
        <w:tc>
          <w:tcPr>
            <w:tcW w:w="1994" w:type="dxa"/>
            <w:vAlign w:val="center"/>
          </w:tcPr>
          <w:p w14:paraId="641446FA" w14:textId="2EECD7DF" w:rsidR="002C0B6B" w:rsidRDefault="002C0B6B" w:rsidP="002C0B6B">
            <w:pPr>
              <w:widowControl/>
              <w:jc w:val="center"/>
              <w:rPr>
                <w:sz w:val="20"/>
                <w:szCs w:val="20"/>
              </w:rPr>
            </w:pPr>
            <w:r>
              <w:rPr>
                <w:rFonts w:hint="eastAsia"/>
                <w:sz w:val="20"/>
                <w:szCs w:val="20"/>
              </w:rPr>
              <w:t>常州联德电子有限公司</w:t>
            </w:r>
          </w:p>
        </w:tc>
        <w:tc>
          <w:tcPr>
            <w:tcW w:w="1687" w:type="dxa"/>
            <w:vAlign w:val="center"/>
          </w:tcPr>
          <w:p w14:paraId="03B5FDE0" w14:textId="62023C10" w:rsidR="002C0B6B" w:rsidRDefault="002C0B6B" w:rsidP="002C0B6B">
            <w:pPr>
              <w:widowControl/>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211</w:t>
            </w:r>
            <w:r>
              <w:rPr>
                <w:rFonts w:hint="eastAsia"/>
                <w:sz w:val="20"/>
                <w:szCs w:val="20"/>
              </w:rPr>
              <w:t>号</w:t>
            </w:r>
          </w:p>
        </w:tc>
        <w:tc>
          <w:tcPr>
            <w:tcW w:w="1445" w:type="dxa"/>
            <w:vAlign w:val="center"/>
          </w:tcPr>
          <w:p w14:paraId="07D408A4" w14:textId="68A7A320" w:rsidR="002C0B6B" w:rsidRDefault="002C0B6B" w:rsidP="002C0B6B">
            <w:pPr>
              <w:widowControl/>
              <w:jc w:val="center"/>
              <w:rPr>
                <w:sz w:val="20"/>
                <w:szCs w:val="20"/>
              </w:rPr>
            </w:pPr>
            <w:r>
              <w:rPr>
                <w:rFonts w:hint="eastAsia"/>
                <w:sz w:val="20"/>
                <w:szCs w:val="20"/>
              </w:rPr>
              <w:t>2025.8.4</w:t>
            </w:r>
          </w:p>
        </w:tc>
        <w:tc>
          <w:tcPr>
            <w:tcW w:w="1574" w:type="dxa"/>
            <w:vAlign w:val="center"/>
          </w:tcPr>
          <w:p w14:paraId="5B313654"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3C7B27"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4C7D889A" w14:textId="77777777">
        <w:trPr>
          <w:trHeight w:val="560"/>
          <w:jc w:val="center"/>
        </w:trPr>
        <w:tc>
          <w:tcPr>
            <w:tcW w:w="714" w:type="dxa"/>
            <w:vAlign w:val="center"/>
          </w:tcPr>
          <w:p w14:paraId="722F8BD8"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994" w:type="dxa"/>
            <w:vAlign w:val="center"/>
          </w:tcPr>
          <w:p w14:paraId="0A5537B2" w14:textId="727C7A1E" w:rsidR="002C0B6B" w:rsidRDefault="002C0B6B" w:rsidP="002C0B6B">
            <w:pPr>
              <w:jc w:val="center"/>
              <w:rPr>
                <w:sz w:val="20"/>
                <w:szCs w:val="20"/>
              </w:rPr>
            </w:pPr>
            <w:r>
              <w:rPr>
                <w:rFonts w:hint="eastAsia"/>
                <w:sz w:val="20"/>
                <w:szCs w:val="20"/>
              </w:rPr>
              <w:t>常州威合塑料有限公司</w:t>
            </w:r>
          </w:p>
        </w:tc>
        <w:tc>
          <w:tcPr>
            <w:tcW w:w="1687" w:type="dxa"/>
            <w:vAlign w:val="center"/>
          </w:tcPr>
          <w:p w14:paraId="32860E7D" w14:textId="14279409"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212</w:t>
            </w:r>
            <w:r>
              <w:rPr>
                <w:rFonts w:hint="eastAsia"/>
                <w:sz w:val="20"/>
                <w:szCs w:val="20"/>
              </w:rPr>
              <w:t>号</w:t>
            </w:r>
          </w:p>
        </w:tc>
        <w:tc>
          <w:tcPr>
            <w:tcW w:w="1445" w:type="dxa"/>
            <w:vAlign w:val="center"/>
          </w:tcPr>
          <w:p w14:paraId="7F80AD66" w14:textId="1E0F2F78" w:rsidR="002C0B6B" w:rsidRDefault="002C0B6B" w:rsidP="002C0B6B">
            <w:pPr>
              <w:jc w:val="center"/>
              <w:rPr>
                <w:sz w:val="20"/>
                <w:szCs w:val="20"/>
              </w:rPr>
            </w:pPr>
            <w:r>
              <w:rPr>
                <w:rFonts w:hint="eastAsia"/>
                <w:sz w:val="20"/>
                <w:szCs w:val="20"/>
              </w:rPr>
              <w:t>2025.8.4</w:t>
            </w:r>
          </w:p>
        </w:tc>
        <w:tc>
          <w:tcPr>
            <w:tcW w:w="1574" w:type="dxa"/>
            <w:vAlign w:val="center"/>
          </w:tcPr>
          <w:p w14:paraId="62FE7FC2"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1DDAAD5"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2C0B6B" w14:paraId="09B5F2DB" w14:textId="77777777">
        <w:trPr>
          <w:trHeight w:val="560"/>
          <w:jc w:val="center"/>
        </w:trPr>
        <w:tc>
          <w:tcPr>
            <w:tcW w:w="714" w:type="dxa"/>
            <w:vAlign w:val="center"/>
          </w:tcPr>
          <w:p w14:paraId="1A5BDB1F"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994" w:type="dxa"/>
            <w:vAlign w:val="center"/>
          </w:tcPr>
          <w:p w14:paraId="388F4409" w14:textId="57E5D1D8" w:rsidR="002C0B6B" w:rsidRDefault="002C0B6B" w:rsidP="002C0B6B">
            <w:pPr>
              <w:jc w:val="center"/>
              <w:rPr>
                <w:sz w:val="20"/>
                <w:szCs w:val="20"/>
              </w:rPr>
            </w:pPr>
            <w:r>
              <w:rPr>
                <w:rFonts w:hint="eastAsia"/>
                <w:sz w:val="20"/>
                <w:szCs w:val="20"/>
              </w:rPr>
              <w:t>常州博斯特西太湖包装设备有限公司</w:t>
            </w:r>
          </w:p>
        </w:tc>
        <w:tc>
          <w:tcPr>
            <w:tcW w:w="1687" w:type="dxa"/>
            <w:vAlign w:val="center"/>
          </w:tcPr>
          <w:p w14:paraId="5743983C" w14:textId="00317539"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213</w:t>
            </w:r>
            <w:r>
              <w:rPr>
                <w:rFonts w:hint="eastAsia"/>
                <w:sz w:val="20"/>
                <w:szCs w:val="20"/>
              </w:rPr>
              <w:t>号</w:t>
            </w:r>
          </w:p>
        </w:tc>
        <w:tc>
          <w:tcPr>
            <w:tcW w:w="1445" w:type="dxa"/>
            <w:vAlign w:val="center"/>
          </w:tcPr>
          <w:p w14:paraId="46F68D48" w14:textId="66FE707C" w:rsidR="002C0B6B" w:rsidRDefault="002C0B6B" w:rsidP="002C0B6B">
            <w:pPr>
              <w:jc w:val="center"/>
              <w:rPr>
                <w:sz w:val="20"/>
                <w:szCs w:val="20"/>
              </w:rPr>
            </w:pPr>
            <w:r>
              <w:rPr>
                <w:rFonts w:hint="eastAsia"/>
                <w:sz w:val="20"/>
                <w:szCs w:val="20"/>
              </w:rPr>
              <w:t>2025.8.6</w:t>
            </w:r>
          </w:p>
        </w:tc>
        <w:tc>
          <w:tcPr>
            <w:tcW w:w="1574" w:type="dxa"/>
            <w:vAlign w:val="center"/>
          </w:tcPr>
          <w:p w14:paraId="42B499EA"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E41634D"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2C0B6B" w14:paraId="1FFCEE4C" w14:textId="77777777">
        <w:trPr>
          <w:trHeight w:val="560"/>
          <w:jc w:val="center"/>
        </w:trPr>
        <w:tc>
          <w:tcPr>
            <w:tcW w:w="714" w:type="dxa"/>
            <w:vAlign w:val="center"/>
          </w:tcPr>
          <w:p w14:paraId="2B053B77"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994" w:type="dxa"/>
            <w:vAlign w:val="center"/>
          </w:tcPr>
          <w:p w14:paraId="14F38A91" w14:textId="52348F99" w:rsidR="002C0B6B" w:rsidRDefault="002C0B6B" w:rsidP="002C0B6B">
            <w:pPr>
              <w:jc w:val="center"/>
              <w:rPr>
                <w:sz w:val="20"/>
                <w:szCs w:val="20"/>
              </w:rPr>
            </w:pPr>
            <w:r>
              <w:rPr>
                <w:rFonts w:hint="eastAsia"/>
                <w:sz w:val="20"/>
                <w:szCs w:val="20"/>
              </w:rPr>
              <w:t>常州市米格焊割设备有限公司</w:t>
            </w:r>
          </w:p>
        </w:tc>
        <w:tc>
          <w:tcPr>
            <w:tcW w:w="1687" w:type="dxa"/>
            <w:vAlign w:val="center"/>
          </w:tcPr>
          <w:p w14:paraId="59F7275A" w14:textId="0BBFBC13"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214</w:t>
            </w:r>
            <w:r>
              <w:rPr>
                <w:rFonts w:hint="eastAsia"/>
                <w:sz w:val="20"/>
                <w:szCs w:val="20"/>
              </w:rPr>
              <w:t>号</w:t>
            </w:r>
          </w:p>
        </w:tc>
        <w:tc>
          <w:tcPr>
            <w:tcW w:w="1445" w:type="dxa"/>
            <w:vAlign w:val="center"/>
          </w:tcPr>
          <w:p w14:paraId="696DF716" w14:textId="67CB0BF8" w:rsidR="002C0B6B" w:rsidRDefault="002C0B6B" w:rsidP="002C0B6B">
            <w:pPr>
              <w:jc w:val="center"/>
              <w:rPr>
                <w:sz w:val="20"/>
                <w:szCs w:val="20"/>
              </w:rPr>
            </w:pPr>
            <w:r>
              <w:rPr>
                <w:rFonts w:hint="eastAsia"/>
                <w:sz w:val="20"/>
                <w:szCs w:val="20"/>
              </w:rPr>
              <w:t>2025.8.6</w:t>
            </w:r>
          </w:p>
        </w:tc>
        <w:tc>
          <w:tcPr>
            <w:tcW w:w="1574" w:type="dxa"/>
            <w:vAlign w:val="center"/>
          </w:tcPr>
          <w:p w14:paraId="4BBDD672"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11F9D1C"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2C0B6B" w14:paraId="44469298" w14:textId="77777777">
        <w:trPr>
          <w:trHeight w:val="560"/>
          <w:jc w:val="center"/>
        </w:trPr>
        <w:tc>
          <w:tcPr>
            <w:tcW w:w="714" w:type="dxa"/>
            <w:vAlign w:val="center"/>
          </w:tcPr>
          <w:p w14:paraId="5126BD51" w14:textId="77777777" w:rsidR="002C0B6B" w:rsidRDefault="002C0B6B" w:rsidP="002C0B6B">
            <w:pPr>
              <w:jc w:val="center"/>
              <w:rPr>
                <w:rFonts w:asciiTheme="minorEastAsia" w:eastAsiaTheme="minorEastAsia" w:hAnsiTheme="minorEastAsia"/>
                <w:sz w:val="20"/>
                <w:szCs w:val="20"/>
                <w:highlight w:val="yellow"/>
              </w:rPr>
            </w:pPr>
            <w:r>
              <w:rPr>
                <w:rFonts w:asciiTheme="minorEastAsia" w:eastAsiaTheme="minorEastAsia" w:hAnsiTheme="minorEastAsia" w:hint="eastAsia"/>
                <w:sz w:val="20"/>
                <w:szCs w:val="20"/>
              </w:rPr>
              <w:t>5</w:t>
            </w:r>
          </w:p>
        </w:tc>
        <w:tc>
          <w:tcPr>
            <w:tcW w:w="1994" w:type="dxa"/>
            <w:vAlign w:val="center"/>
          </w:tcPr>
          <w:p w14:paraId="01EDBBD8" w14:textId="5229DFA3" w:rsidR="002C0B6B" w:rsidRDefault="002C0B6B" w:rsidP="002C0B6B">
            <w:pPr>
              <w:jc w:val="center"/>
              <w:rPr>
                <w:sz w:val="20"/>
                <w:szCs w:val="20"/>
              </w:rPr>
            </w:pPr>
            <w:r>
              <w:rPr>
                <w:rFonts w:hint="eastAsia"/>
                <w:sz w:val="20"/>
                <w:szCs w:val="20"/>
              </w:rPr>
              <w:t>万帮数字能源股份有限公司</w:t>
            </w:r>
          </w:p>
        </w:tc>
        <w:tc>
          <w:tcPr>
            <w:tcW w:w="1687" w:type="dxa"/>
            <w:vAlign w:val="center"/>
          </w:tcPr>
          <w:p w14:paraId="6136E7D5" w14:textId="493B704D"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215</w:t>
            </w:r>
            <w:r>
              <w:rPr>
                <w:rFonts w:hint="eastAsia"/>
                <w:sz w:val="20"/>
                <w:szCs w:val="20"/>
              </w:rPr>
              <w:t>号</w:t>
            </w:r>
          </w:p>
        </w:tc>
        <w:tc>
          <w:tcPr>
            <w:tcW w:w="1445" w:type="dxa"/>
            <w:vAlign w:val="center"/>
          </w:tcPr>
          <w:p w14:paraId="73B22C86" w14:textId="06915762" w:rsidR="002C0B6B" w:rsidRDefault="002C0B6B" w:rsidP="002C0B6B">
            <w:pPr>
              <w:jc w:val="center"/>
              <w:rPr>
                <w:sz w:val="20"/>
                <w:szCs w:val="20"/>
              </w:rPr>
            </w:pPr>
            <w:r>
              <w:rPr>
                <w:rFonts w:hint="eastAsia"/>
                <w:sz w:val="20"/>
                <w:szCs w:val="20"/>
              </w:rPr>
              <w:t>2025.8.6</w:t>
            </w:r>
          </w:p>
        </w:tc>
        <w:tc>
          <w:tcPr>
            <w:tcW w:w="1574" w:type="dxa"/>
            <w:vAlign w:val="center"/>
          </w:tcPr>
          <w:p w14:paraId="6DC5D23D"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377E6D7"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2C0B6B" w14:paraId="583E18DA" w14:textId="77777777">
        <w:trPr>
          <w:trHeight w:val="567"/>
          <w:jc w:val="center"/>
        </w:trPr>
        <w:tc>
          <w:tcPr>
            <w:tcW w:w="714" w:type="dxa"/>
            <w:vAlign w:val="center"/>
          </w:tcPr>
          <w:p w14:paraId="56A8C798"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994" w:type="dxa"/>
            <w:vAlign w:val="center"/>
          </w:tcPr>
          <w:p w14:paraId="434012FA" w14:textId="4D8CEDEC" w:rsidR="002C0B6B" w:rsidRDefault="002C0B6B" w:rsidP="002C0B6B">
            <w:pPr>
              <w:jc w:val="center"/>
              <w:rPr>
                <w:sz w:val="20"/>
                <w:szCs w:val="20"/>
              </w:rPr>
            </w:pPr>
            <w:r>
              <w:rPr>
                <w:rFonts w:hint="eastAsia"/>
                <w:sz w:val="20"/>
                <w:szCs w:val="20"/>
              </w:rPr>
              <w:t>海舸瑞得（常州）工业技术有限公司</w:t>
            </w:r>
          </w:p>
        </w:tc>
        <w:tc>
          <w:tcPr>
            <w:tcW w:w="1687" w:type="dxa"/>
            <w:vAlign w:val="center"/>
          </w:tcPr>
          <w:p w14:paraId="27556A49" w14:textId="03C43C59"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216</w:t>
            </w:r>
            <w:r>
              <w:rPr>
                <w:rFonts w:hint="eastAsia"/>
                <w:sz w:val="20"/>
                <w:szCs w:val="20"/>
              </w:rPr>
              <w:t>号</w:t>
            </w:r>
          </w:p>
        </w:tc>
        <w:tc>
          <w:tcPr>
            <w:tcW w:w="1445" w:type="dxa"/>
            <w:vAlign w:val="center"/>
          </w:tcPr>
          <w:p w14:paraId="12BF862C" w14:textId="63F8CC55" w:rsidR="002C0B6B" w:rsidRDefault="002C0B6B" w:rsidP="002C0B6B">
            <w:pPr>
              <w:jc w:val="center"/>
              <w:rPr>
                <w:sz w:val="20"/>
                <w:szCs w:val="20"/>
              </w:rPr>
            </w:pPr>
            <w:r>
              <w:rPr>
                <w:rFonts w:hint="eastAsia"/>
                <w:sz w:val="20"/>
                <w:szCs w:val="20"/>
              </w:rPr>
              <w:t>2025.8.6</w:t>
            </w:r>
          </w:p>
        </w:tc>
        <w:tc>
          <w:tcPr>
            <w:tcW w:w="1574" w:type="dxa"/>
            <w:vAlign w:val="center"/>
          </w:tcPr>
          <w:p w14:paraId="75D12E8F"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682A13"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2C0B6B" w14:paraId="1CBF096F" w14:textId="77777777">
        <w:trPr>
          <w:trHeight w:val="567"/>
          <w:jc w:val="center"/>
        </w:trPr>
        <w:tc>
          <w:tcPr>
            <w:tcW w:w="714" w:type="dxa"/>
            <w:vAlign w:val="center"/>
          </w:tcPr>
          <w:p w14:paraId="42917D20"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994" w:type="dxa"/>
            <w:vAlign w:val="center"/>
          </w:tcPr>
          <w:p w14:paraId="3D95F369" w14:textId="652DCC0C" w:rsidR="002C0B6B" w:rsidRDefault="002C0B6B" w:rsidP="002C0B6B">
            <w:pPr>
              <w:jc w:val="center"/>
              <w:rPr>
                <w:sz w:val="20"/>
                <w:szCs w:val="20"/>
              </w:rPr>
            </w:pPr>
            <w:r>
              <w:rPr>
                <w:rFonts w:hint="eastAsia"/>
                <w:sz w:val="20"/>
                <w:szCs w:val="20"/>
              </w:rPr>
              <w:t>星纯（常州）生物科技有限公司</w:t>
            </w:r>
          </w:p>
        </w:tc>
        <w:tc>
          <w:tcPr>
            <w:tcW w:w="1687" w:type="dxa"/>
            <w:vAlign w:val="center"/>
          </w:tcPr>
          <w:p w14:paraId="75FD639B" w14:textId="6CD73B07"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217</w:t>
            </w:r>
            <w:r>
              <w:rPr>
                <w:rFonts w:hint="eastAsia"/>
                <w:sz w:val="20"/>
                <w:szCs w:val="20"/>
              </w:rPr>
              <w:t>号</w:t>
            </w:r>
          </w:p>
        </w:tc>
        <w:tc>
          <w:tcPr>
            <w:tcW w:w="1445" w:type="dxa"/>
            <w:vAlign w:val="center"/>
          </w:tcPr>
          <w:p w14:paraId="570C7206" w14:textId="21B4829F" w:rsidR="002C0B6B" w:rsidRDefault="002C0B6B" w:rsidP="002C0B6B">
            <w:pPr>
              <w:jc w:val="center"/>
              <w:rPr>
                <w:sz w:val="20"/>
                <w:szCs w:val="20"/>
              </w:rPr>
            </w:pPr>
            <w:r>
              <w:rPr>
                <w:rFonts w:hint="eastAsia"/>
                <w:sz w:val="20"/>
                <w:szCs w:val="20"/>
              </w:rPr>
              <w:t>2025.8.6</w:t>
            </w:r>
          </w:p>
        </w:tc>
        <w:tc>
          <w:tcPr>
            <w:tcW w:w="1574" w:type="dxa"/>
            <w:vAlign w:val="center"/>
          </w:tcPr>
          <w:p w14:paraId="246B9CBE"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147A70C"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2C0B6B" w14:paraId="78AA2A55" w14:textId="77777777">
        <w:trPr>
          <w:trHeight w:val="567"/>
          <w:jc w:val="center"/>
        </w:trPr>
        <w:tc>
          <w:tcPr>
            <w:tcW w:w="714" w:type="dxa"/>
            <w:vAlign w:val="center"/>
          </w:tcPr>
          <w:p w14:paraId="04A2F2D1"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994" w:type="dxa"/>
            <w:vAlign w:val="center"/>
          </w:tcPr>
          <w:p w14:paraId="0D105975" w14:textId="133F71D0" w:rsidR="002C0B6B" w:rsidRDefault="002C0B6B" w:rsidP="002C0B6B">
            <w:pPr>
              <w:jc w:val="center"/>
              <w:rPr>
                <w:sz w:val="20"/>
                <w:szCs w:val="20"/>
              </w:rPr>
            </w:pPr>
            <w:r>
              <w:rPr>
                <w:rFonts w:hint="eastAsia"/>
                <w:sz w:val="20"/>
                <w:szCs w:val="20"/>
              </w:rPr>
              <w:t>江苏安特尔医疗科技有限公司</w:t>
            </w:r>
          </w:p>
        </w:tc>
        <w:tc>
          <w:tcPr>
            <w:tcW w:w="1687" w:type="dxa"/>
            <w:vAlign w:val="center"/>
          </w:tcPr>
          <w:p w14:paraId="1229552D" w14:textId="65C8FDDC"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218</w:t>
            </w:r>
            <w:r>
              <w:rPr>
                <w:rFonts w:hint="eastAsia"/>
                <w:sz w:val="20"/>
                <w:szCs w:val="20"/>
              </w:rPr>
              <w:t>号</w:t>
            </w:r>
          </w:p>
        </w:tc>
        <w:tc>
          <w:tcPr>
            <w:tcW w:w="1445" w:type="dxa"/>
            <w:vAlign w:val="center"/>
          </w:tcPr>
          <w:p w14:paraId="4542207B" w14:textId="1CB44BDA" w:rsidR="002C0B6B" w:rsidRDefault="002C0B6B" w:rsidP="002C0B6B">
            <w:pPr>
              <w:jc w:val="center"/>
              <w:rPr>
                <w:sz w:val="20"/>
                <w:szCs w:val="20"/>
              </w:rPr>
            </w:pPr>
            <w:r>
              <w:rPr>
                <w:rFonts w:hint="eastAsia"/>
                <w:sz w:val="20"/>
                <w:szCs w:val="20"/>
              </w:rPr>
              <w:t>2025.8.13</w:t>
            </w:r>
          </w:p>
        </w:tc>
        <w:tc>
          <w:tcPr>
            <w:tcW w:w="1574" w:type="dxa"/>
            <w:vAlign w:val="center"/>
          </w:tcPr>
          <w:p w14:paraId="1DA38485"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4DAF374"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3D731274" w14:textId="77777777">
        <w:trPr>
          <w:trHeight w:val="567"/>
          <w:jc w:val="center"/>
        </w:trPr>
        <w:tc>
          <w:tcPr>
            <w:tcW w:w="714" w:type="dxa"/>
            <w:vAlign w:val="center"/>
          </w:tcPr>
          <w:p w14:paraId="1D168558"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994" w:type="dxa"/>
            <w:vAlign w:val="center"/>
          </w:tcPr>
          <w:p w14:paraId="73302705" w14:textId="3DDC7E3F" w:rsidR="002C0B6B" w:rsidRDefault="002C0B6B" w:rsidP="002C0B6B">
            <w:pPr>
              <w:jc w:val="center"/>
              <w:rPr>
                <w:sz w:val="20"/>
                <w:szCs w:val="20"/>
              </w:rPr>
            </w:pPr>
            <w:r>
              <w:rPr>
                <w:rFonts w:hint="eastAsia"/>
                <w:sz w:val="20"/>
                <w:szCs w:val="20"/>
              </w:rPr>
              <w:t>天衍医疗器材有限公司</w:t>
            </w:r>
          </w:p>
        </w:tc>
        <w:tc>
          <w:tcPr>
            <w:tcW w:w="1687" w:type="dxa"/>
            <w:vAlign w:val="center"/>
          </w:tcPr>
          <w:p w14:paraId="48D112D0" w14:textId="595B31C7"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219</w:t>
            </w:r>
            <w:r>
              <w:rPr>
                <w:rFonts w:hint="eastAsia"/>
                <w:sz w:val="20"/>
                <w:szCs w:val="20"/>
              </w:rPr>
              <w:t>号</w:t>
            </w:r>
          </w:p>
        </w:tc>
        <w:tc>
          <w:tcPr>
            <w:tcW w:w="1445" w:type="dxa"/>
            <w:vAlign w:val="center"/>
          </w:tcPr>
          <w:p w14:paraId="38B2EF84" w14:textId="519794BD" w:rsidR="002C0B6B" w:rsidRDefault="002C0B6B" w:rsidP="002C0B6B">
            <w:pPr>
              <w:jc w:val="center"/>
              <w:rPr>
                <w:sz w:val="20"/>
                <w:szCs w:val="20"/>
              </w:rPr>
            </w:pPr>
            <w:r>
              <w:rPr>
                <w:rFonts w:hint="eastAsia"/>
                <w:sz w:val="20"/>
                <w:szCs w:val="20"/>
              </w:rPr>
              <w:t>2025.8.13</w:t>
            </w:r>
          </w:p>
        </w:tc>
        <w:tc>
          <w:tcPr>
            <w:tcW w:w="1574" w:type="dxa"/>
            <w:vAlign w:val="center"/>
          </w:tcPr>
          <w:p w14:paraId="1DA42578"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26EF0DF"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2FA55542" w14:textId="77777777">
        <w:trPr>
          <w:trHeight w:val="567"/>
          <w:jc w:val="center"/>
        </w:trPr>
        <w:tc>
          <w:tcPr>
            <w:tcW w:w="714" w:type="dxa"/>
            <w:vAlign w:val="center"/>
          </w:tcPr>
          <w:p w14:paraId="52BFFA18"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994" w:type="dxa"/>
            <w:vAlign w:val="center"/>
          </w:tcPr>
          <w:p w14:paraId="0B5F31D4" w14:textId="1EBB9D3C" w:rsidR="002C0B6B" w:rsidRDefault="002C0B6B" w:rsidP="002C0B6B">
            <w:pPr>
              <w:jc w:val="center"/>
              <w:rPr>
                <w:sz w:val="20"/>
                <w:szCs w:val="20"/>
              </w:rPr>
            </w:pPr>
            <w:r>
              <w:rPr>
                <w:rFonts w:hint="eastAsia"/>
                <w:sz w:val="20"/>
                <w:szCs w:val="20"/>
              </w:rPr>
              <w:t>常州市达克锈涂覆有限公司</w:t>
            </w:r>
          </w:p>
        </w:tc>
        <w:tc>
          <w:tcPr>
            <w:tcW w:w="1687" w:type="dxa"/>
            <w:vAlign w:val="center"/>
          </w:tcPr>
          <w:p w14:paraId="3CB4C7B8" w14:textId="5A4B3A3D"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220</w:t>
            </w:r>
            <w:r>
              <w:rPr>
                <w:rFonts w:hint="eastAsia"/>
                <w:sz w:val="20"/>
                <w:szCs w:val="20"/>
              </w:rPr>
              <w:t>号</w:t>
            </w:r>
          </w:p>
        </w:tc>
        <w:tc>
          <w:tcPr>
            <w:tcW w:w="1445" w:type="dxa"/>
            <w:vAlign w:val="center"/>
          </w:tcPr>
          <w:p w14:paraId="4276C113" w14:textId="7DC6C36C" w:rsidR="002C0B6B" w:rsidRDefault="002C0B6B" w:rsidP="002C0B6B">
            <w:pPr>
              <w:jc w:val="center"/>
              <w:rPr>
                <w:sz w:val="20"/>
                <w:szCs w:val="20"/>
              </w:rPr>
            </w:pPr>
            <w:r>
              <w:rPr>
                <w:rFonts w:hint="eastAsia"/>
                <w:sz w:val="20"/>
                <w:szCs w:val="20"/>
              </w:rPr>
              <w:t>2025.8.13</w:t>
            </w:r>
          </w:p>
        </w:tc>
        <w:tc>
          <w:tcPr>
            <w:tcW w:w="1574" w:type="dxa"/>
            <w:vAlign w:val="center"/>
          </w:tcPr>
          <w:p w14:paraId="7A51BCBA"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B6352B"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0382909E" w14:textId="77777777">
        <w:trPr>
          <w:trHeight w:val="567"/>
          <w:jc w:val="center"/>
        </w:trPr>
        <w:tc>
          <w:tcPr>
            <w:tcW w:w="714" w:type="dxa"/>
            <w:vAlign w:val="center"/>
          </w:tcPr>
          <w:p w14:paraId="2D65AD85"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994" w:type="dxa"/>
            <w:vAlign w:val="center"/>
          </w:tcPr>
          <w:p w14:paraId="4AD2BA8B" w14:textId="753E9584" w:rsidR="002C0B6B" w:rsidRDefault="002C0B6B" w:rsidP="002C0B6B">
            <w:pPr>
              <w:jc w:val="center"/>
              <w:rPr>
                <w:sz w:val="20"/>
                <w:szCs w:val="20"/>
              </w:rPr>
            </w:pPr>
            <w:r>
              <w:rPr>
                <w:rFonts w:hint="eastAsia"/>
                <w:sz w:val="20"/>
                <w:szCs w:val="20"/>
              </w:rPr>
              <w:t>常州汇森电子有限公司</w:t>
            </w:r>
          </w:p>
        </w:tc>
        <w:tc>
          <w:tcPr>
            <w:tcW w:w="1687" w:type="dxa"/>
            <w:vAlign w:val="center"/>
          </w:tcPr>
          <w:p w14:paraId="59EC2563" w14:textId="6AB4C0C4"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221</w:t>
            </w:r>
            <w:r>
              <w:rPr>
                <w:rFonts w:hint="eastAsia"/>
                <w:sz w:val="20"/>
                <w:szCs w:val="20"/>
              </w:rPr>
              <w:t>号</w:t>
            </w:r>
          </w:p>
        </w:tc>
        <w:tc>
          <w:tcPr>
            <w:tcW w:w="1445" w:type="dxa"/>
            <w:vAlign w:val="center"/>
          </w:tcPr>
          <w:p w14:paraId="0605D6EE" w14:textId="44AF5455" w:rsidR="002C0B6B" w:rsidRDefault="002C0B6B" w:rsidP="002C0B6B">
            <w:pPr>
              <w:jc w:val="center"/>
              <w:rPr>
                <w:sz w:val="20"/>
                <w:szCs w:val="20"/>
              </w:rPr>
            </w:pPr>
            <w:r>
              <w:rPr>
                <w:rFonts w:hint="eastAsia"/>
                <w:sz w:val="20"/>
                <w:szCs w:val="20"/>
              </w:rPr>
              <w:t>2025.8.13</w:t>
            </w:r>
          </w:p>
        </w:tc>
        <w:tc>
          <w:tcPr>
            <w:tcW w:w="1574" w:type="dxa"/>
            <w:vAlign w:val="center"/>
          </w:tcPr>
          <w:p w14:paraId="26FC492A"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E57813B"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005D360D" w14:textId="77777777">
        <w:trPr>
          <w:trHeight w:val="567"/>
          <w:jc w:val="center"/>
        </w:trPr>
        <w:tc>
          <w:tcPr>
            <w:tcW w:w="714" w:type="dxa"/>
            <w:vAlign w:val="center"/>
          </w:tcPr>
          <w:p w14:paraId="7CCD4280"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994" w:type="dxa"/>
            <w:vAlign w:val="center"/>
          </w:tcPr>
          <w:p w14:paraId="7659D043" w14:textId="3F962373" w:rsidR="002C0B6B" w:rsidRDefault="002C0B6B" w:rsidP="002C0B6B">
            <w:pPr>
              <w:jc w:val="center"/>
              <w:rPr>
                <w:sz w:val="20"/>
                <w:szCs w:val="20"/>
              </w:rPr>
            </w:pPr>
            <w:r>
              <w:rPr>
                <w:rFonts w:hint="eastAsia"/>
                <w:sz w:val="20"/>
                <w:szCs w:val="20"/>
              </w:rPr>
              <w:t>常州汇宇揽星汽车配件有限公司</w:t>
            </w:r>
          </w:p>
        </w:tc>
        <w:tc>
          <w:tcPr>
            <w:tcW w:w="1687" w:type="dxa"/>
            <w:vAlign w:val="center"/>
          </w:tcPr>
          <w:p w14:paraId="6E0C1FF1" w14:textId="38E1BD05"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222</w:t>
            </w:r>
            <w:r>
              <w:rPr>
                <w:rFonts w:hint="eastAsia"/>
                <w:sz w:val="20"/>
                <w:szCs w:val="20"/>
              </w:rPr>
              <w:t>号</w:t>
            </w:r>
          </w:p>
        </w:tc>
        <w:tc>
          <w:tcPr>
            <w:tcW w:w="1445" w:type="dxa"/>
            <w:vAlign w:val="center"/>
          </w:tcPr>
          <w:p w14:paraId="4979749F" w14:textId="4AB27306" w:rsidR="002C0B6B" w:rsidRDefault="002C0B6B" w:rsidP="002C0B6B">
            <w:pPr>
              <w:jc w:val="center"/>
              <w:rPr>
                <w:sz w:val="20"/>
                <w:szCs w:val="20"/>
              </w:rPr>
            </w:pPr>
            <w:r>
              <w:rPr>
                <w:rFonts w:hint="eastAsia"/>
                <w:sz w:val="20"/>
                <w:szCs w:val="20"/>
              </w:rPr>
              <w:t>2025.8.13</w:t>
            </w:r>
          </w:p>
        </w:tc>
        <w:tc>
          <w:tcPr>
            <w:tcW w:w="1574" w:type="dxa"/>
            <w:vAlign w:val="center"/>
          </w:tcPr>
          <w:p w14:paraId="1C4B0C1E"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41534B1"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562D1BDF" w14:textId="77777777">
        <w:trPr>
          <w:trHeight w:val="567"/>
          <w:jc w:val="center"/>
        </w:trPr>
        <w:tc>
          <w:tcPr>
            <w:tcW w:w="714" w:type="dxa"/>
            <w:vAlign w:val="center"/>
          </w:tcPr>
          <w:p w14:paraId="3D17B3A5"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994" w:type="dxa"/>
            <w:vAlign w:val="center"/>
          </w:tcPr>
          <w:p w14:paraId="4F06A592" w14:textId="4E4496EE" w:rsidR="002C0B6B" w:rsidRDefault="002C0B6B" w:rsidP="002C0B6B">
            <w:pPr>
              <w:jc w:val="center"/>
              <w:rPr>
                <w:sz w:val="20"/>
                <w:szCs w:val="20"/>
              </w:rPr>
            </w:pPr>
            <w:r>
              <w:rPr>
                <w:rFonts w:hint="eastAsia"/>
                <w:sz w:val="20"/>
                <w:szCs w:val="20"/>
              </w:rPr>
              <w:t>琥崧微纳米科技（常州）有限公司</w:t>
            </w:r>
          </w:p>
        </w:tc>
        <w:tc>
          <w:tcPr>
            <w:tcW w:w="1687" w:type="dxa"/>
            <w:vAlign w:val="center"/>
          </w:tcPr>
          <w:p w14:paraId="6ABBBCD8" w14:textId="48849959"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223</w:t>
            </w:r>
            <w:r>
              <w:rPr>
                <w:rFonts w:hint="eastAsia"/>
                <w:sz w:val="20"/>
                <w:szCs w:val="20"/>
              </w:rPr>
              <w:t>号</w:t>
            </w:r>
          </w:p>
        </w:tc>
        <w:tc>
          <w:tcPr>
            <w:tcW w:w="1445" w:type="dxa"/>
            <w:vAlign w:val="center"/>
          </w:tcPr>
          <w:p w14:paraId="7622A956" w14:textId="2C10F6AC" w:rsidR="002C0B6B" w:rsidRDefault="002C0B6B" w:rsidP="002C0B6B">
            <w:pPr>
              <w:jc w:val="center"/>
              <w:rPr>
                <w:sz w:val="20"/>
                <w:szCs w:val="20"/>
              </w:rPr>
            </w:pPr>
            <w:r>
              <w:rPr>
                <w:rFonts w:hint="eastAsia"/>
                <w:sz w:val="20"/>
                <w:szCs w:val="20"/>
              </w:rPr>
              <w:t>2025.8.15</w:t>
            </w:r>
          </w:p>
        </w:tc>
        <w:tc>
          <w:tcPr>
            <w:tcW w:w="1574" w:type="dxa"/>
            <w:vAlign w:val="center"/>
          </w:tcPr>
          <w:p w14:paraId="4F1B5309"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0138E348"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1EFC6262" w14:textId="77777777">
        <w:trPr>
          <w:trHeight w:val="567"/>
          <w:jc w:val="center"/>
        </w:trPr>
        <w:tc>
          <w:tcPr>
            <w:tcW w:w="714" w:type="dxa"/>
            <w:vAlign w:val="center"/>
          </w:tcPr>
          <w:p w14:paraId="055D9F9E" w14:textId="77777777"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994" w:type="dxa"/>
            <w:vAlign w:val="center"/>
          </w:tcPr>
          <w:p w14:paraId="121F6449" w14:textId="331870EB" w:rsidR="002C0B6B" w:rsidRDefault="002C0B6B" w:rsidP="002C0B6B">
            <w:pPr>
              <w:jc w:val="center"/>
              <w:rPr>
                <w:sz w:val="20"/>
                <w:szCs w:val="20"/>
              </w:rPr>
            </w:pPr>
            <w:r>
              <w:rPr>
                <w:rFonts w:hint="eastAsia"/>
                <w:sz w:val="20"/>
                <w:szCs w:val="20"/>
              </w:rPr>
              <w:t>江苏金准材料技术有限公司</w:t>
            </w:r>
          </w:p>
        </w:tc>
        <w:tc>
          <w:tcPr>
            <w:tcW w:w="1687" w:type="dxa"/>
            <w:vAlign w:val="center"/>
          </w:tcPr>
          <w:p w14:paraId="384D0967" w14:textId="55CD37DE"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224</w:t>
            </w:r>
            <w:r>
              <w:rPr>
                <w:rFonts w:hint="eastAsia"/>
                <w:sz w:val="20"/>
                <w:szCs w:val="20"/>
              </w:rPr>
              <w:t>号</w:t>
            </w:r>
          </w:p>
        </w:tc>
        <w:tc>
          <w:tcPr>
            <w:tcW w:w="1445" w:type="dxa"/>
            <w:vAlign w:val="center"/>
          </w:tcPr>
          <w:p w14:paraId="1AAA01C5" w14:textId="57F3DFD2" w:rsidR="002C0B6B" w:rsidRDefault="002C0B6B" w:rsidP="002C0B6B">
            <w:pPr>
              <w:jc w:val="center"/>
              <w:rPr>
                <w:sz w:val="20"/>
                <w:szCs w:val="20"/>
              </w:rPr>
            </w:pPr>
            <w:r>
              <w:rPr>
                <w:rFonts w:hint="eastAsia"/>
                <w:sz w:val="20"/>
                <w:szCs w:val="20"/>
              </w:rPr>
              <w:t>2025.8.15</w:t>
            </w:r>
          </w:p>
        </w:tc>
        <w:tc>
          <w:tcPr>
            <w:tcW w:w="1574" w:type="dxa"/>
            <w:vAlign w:val="center"/>
          </w:tcPr>
          <w:p w14:paraId="61CAC82B"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F15FC64"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2847BEB4" w14:textId="77777777">
        <w:trPr>
          <w:trHeight w:val="567"/>
          <w:jc w:val="center"/>
        </w:trPr>
        <w:tc>
          <w:tcPr>
            <w:tcW w:w="714" w:type="dxa"/>
            <w:vAlign w:val="center"/>
          </w:tcPr>
          <w:p w14:paraId="3D5DC8F0" w14:textId="43DD164C"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994" w:type="dxa"/>
            <w:vAlign w:val="center"/>
          </w:tcPr>
          <w:p w14:paraId="51F2780D" w14:textId="53F468B0" w:rsidR="002C0B6B" w:rsidRDefault="002C0B6B" w:rsidP="002C0B6B">
            <w:pPr>
              <w:jc w:val="center"/>
              <w:rPr>
                <w:sz w:val="20"/>
                <w:szCs w:val="20"/>
              </w:rPr>
            </w:pPr>
            <w:r>
              <w:rPr>
                <w:rFonts w:hint="eastAsia"/>
                <w:sz w:val="20"/>
                <w:szCs w:val="20"/>
              </w:rPr>
              <w:t>常州诚远药物科技有限公司</w:t>
            </w:r>
          </w:p>
        </w:tc>
        <w:tc>
          <w:tcPr>
            <w:tcW w:w="1687" w:type="dxa"/>
            <w:vAlign w:val="center"/>
          </w:tcPr>
          <w:p w14:paraId="5DF474E5" w14:textId="3C96BC01"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225</w:t>
            </w:r>
            <w:r>
              <w:rPr>
                <w:rFonts w:hint="eastAsia"/>
                <w:sz w:val="20"/>
                <w:szCs w:val="20"/>
              </w:rPr>
              <w:t>号</w:t>
            </w:r>
          </w:p>
        </w:tc>
        <w:tc>
          <w:tcPr>
            <w:tcW w:w="1445" w:type="dxa"/>
            <w:vAlign w:val="center"/>
          </w:tcPr>
          <w:p w14:paraId="06355DCC" w14:textId="0C57636D" w:rsidR="002C0B6B" w:rsidRDefault="002C0B6B" w:rsidP="002C0B6B">
            <w:pPr>
              <w:jc w:val="center"/>
              <w:rPr>
                <w:sz w:val="20"/>
                <w:szCs w:val="20"/>
              </w:rPr>
            </w:pPr>
            <w:r>
              <w:rPr>
                <w:rFonts w:hint="eastAsia"/>
                <w:sz w:val="20"/>
                <w:szCs w:val="20"/>
              </w:rPr>
              <w:t>2025.8.15</w:t>
            </w:r>
          </w:p>
        </w:tc>
        <w:tc>
          <w:tcPr>
            <w:tcW w:w="1574" w:type="dxa"/>
            <w:vAlign w:val="center"/>
          </w:tcPr>
          <w:p w14:paraId="485BFE1A" w14:textId="5C93F1EC"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0C2FFE9F" w14:textId="32B4CCBE"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49C40F36" w14:textId="77777777">
        <w:trPr>
          <w:trHeight w:val="567"/>
          <w:jc w:val="center"/>
        </w:trPr>
        <w:tc>
          <w:tcPr>
            <w:tcW w:w="714" w:type="dxa"/>
            <w:vAlign w:val="center"/>
          </w:tcPr>
          <w:p w14:paraId="677250E8" w14:textId="761F4FD8"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994" w:type="dxa"/>
            <w:vAlign w:val="center"/>
          </w:tcPr>
          <w:p w14:paraId="0D6F1FD4" w14:textId="41C9DBB8" w:rsidR="002C0B6B" w:rsidRDefault="002C0B6B" w:rsidP="002C0B6B">
            <w:pPr>
              <w:jc w:val="center"/>
              <w:rPr>
                <w:sz w:val="20"/>
                <w:szCs w:val="20"/>
              </w:rPr>
            </w:pPr>
            <w:r>
              <w:rPr>
                <w:rFonts w:hint="eastAsia"/>
                <w:sz w:val="20"/>
                <w:szCs w:val="20"/>
              </w:rPr>
              <w:t>江苏大禹水务有限公司</w:t>
            </w:r>
          </w:p>
        </w:tc>
        <w:tc>
          <w:tcPr>
            <w:tcW w:w="1687" w:type="dxa"/>
            <w:vAlign w:val="center"/>
          </w:tcPr>
          <w:p w14:paraId="66CEFB32" w14:textId="7B9A1C91"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226</w:t>
            </w:r>
            <w:r>
              <w:rPr>
                <w:rFonts w:hint="eastAsia"/>
                <w:sz w:val="20"/>
                <w:szCs w:val="20"/>
              </w:rPr>
              <w:t>号</w:t>
            </w:r>
          </w:p>
        </w:tc>
        <w:tc>
          <w:tcPr>
            <w:tcW w:w="1445" w:type="dxa"/>
            <w:vAlign w:val="center"/>
          </w:tcPr>
          <w:p w14:paraId="0BB01542" w14:textId="57D6315B" w:rsidR="002C0B6B" w:rsidRDefault="002C0B6B" w:rsidP="002C0B6B">
            <w:pPr>
              <w:jc w:val="center"/>
              <w:rPr>
                <w:sz w:val="20"/>
                <w:szCs w:val="20"/>
              </w:rPr>
            </w:pPr>
            <w:r>
              <w:rPr>
                <w:rFonts w:hint="eastAsia"/>
                <w:sz w:val="20"/>
                <w:szCs w:val="20"/>
              </w:rPr>
              <w:t>2025.8.15</w:t>
            </w:r>
          </w:p>
        </w:tc>
        <w:tc>
          <w:tcPr>
            <w:tcW w:w="1574" w:type="dxa"/>
            <w:vAlign w:val="center"/>
          </w:tcPr>
          <w:p w14:paraId="72EFB138"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404E30B"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246CF3C7" w14:textId="77777777">
        <w:trPr>
          <w:trHeight w:val="567"/>
          <w:jc w:val="center"/>
        </w:trPr>
        <w:tc>
          <w:tcPr>
            <w:tcW w:w="714" w:type="dxa"/>
            <w:vAlign w:val="center"/>
          </w:tcPr>
          <w:p w14:paraId="79FFF10E" w14:textId="04133E83"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17</w:t>
            </w:r>
          </w:p>
        </w:tc>
        <w:tc>
          <w:tcPr>
            <w:tcW w:w="1994" w:type="dxa"/>
            <w:vAlign w:val="center"/>
          </w:tcPr>
          <w:p w14:paraId="589C0399" w14:textId="0C54F6E3" w:rsidR="002C0B6B" w:rsidRDefault="002C0B6B" w:rsidP="002C0B6B">
            <w:pPr>
              <w:jc w:val="center"/>
              <w:rPr>
                <w:sz w:val="20"/>
                <w:szCs w:val="20"/>
              </w:rPr>
            </w:pPr>
            <w:r>
              <w:rPr>
                <w:rFonts w:hint="eastAsia"/>
                <w:sz w:val="20"/>
                <w:szCs w:val="20"/>
              </w:rPr>
              <w:t>江苏小牛电动科技有限公司</w:t>
            </w:r>
          </w:p>
        </w:tc>
        <w:tc>
          <w:tcPr>
            <w:tcW w:w="1687" w:type="dxa"/>
            <w:vAlign w:val="center"/>
          </w:tcPr>
          <w:p w14:paraId="5195EDF5" w14:textId="56EB8246"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227</w:t>
            </w:r>
            <w:r>
              <w:rPr>
                <w:rFonts w:hint="eastAsia"/>
                <w:sz w:val="20"/>
                <w:szCs w:val="20"/>
              </w:rPr>
              <w:t>号</w:t>
            </w:r>
          </w:p>
        </w:tc>
        <w:tc>
          <w:tcPr>
            <w:tcW w:w="1445" w:type="dxa"/>
            <w:vAlign w:val="center"/>
          </w:tcPr>
          <w:p w14:paraId="1504A311" w14:textId="0ACC2B84" w:rsidR="002C0B6B" w:rsidRDefault="002C0B6B" w:rsidP="002C0B6B">
            <w:pPr>
              <w:jc w:val="center"/>
              <w:rPr>
                <w:sz w:val="20"/>
                <w:szCs w:val="20"/>
              </w:rPr>
            </w:pPr>
            <w:r>
              <w:rPr>
                <w:rFonts w:hint="eastAsia"/>
                <w:sz w:val="20"/>
                <w:szCs w:val="20"/>
              </w:rPr>
              <w:t>2025.8.15</w:t>
            </w:r>
          </w:p>
        </w:tc>
        <w:tc>
          <w:tcPr>
            <w:tcW w:w="1574" w:type="dxa"/>
            <w:vAlign w:val="center"/>
          </w:tcPr>
          <w:p w14:paraId="1BFE020C"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1FEFEE24"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018F3723" w14:textId="77777777">
        <w:trPr>
          <w:trHeight w:val="567"/>
          <w:jc w:val="center"/>
        </w:trPr>
        <w:tc>
          <w:tcPr>
            <w:tcW w:w="714" w:type="dxa"/>
            <w:vAlign w:val="center"/>
          </w:tcPr>
          <w:p w14:paraId="3941B8F1" w14:textId="69E9A864"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994" w:type="dxa"/>
            <w:vAlign w:val="center"/>
          </w:tcPr>
          <w:p w14:paraId="4409998A" w14:textId="5DC6034A" w:rsidR="002C0B6B" w:rsidRDefault="002C0B6B" w:rsidP="002C0B6B">
            <w:pPr>
              <w:jc w:val="center"/>
              <w:rPr>
                <w:sz w:val="20"/>
                <w:szCs w:val="20"/>
              </w:rPr>
            </w:pPr>
            <w:r>
              <w:rPr>
                <w:rFonts w:hint="eastAsia"/>
                <w:sz w:val="20"/>
                <w:szCs w:val="20"/>
              </w:rPr>
              <w:t>江苏车之联汽车零部件有限公司</w:t>
            </w:r>
          </w:p>
        </w:tc>
        <w:tc>
          <w:tcPr>
            <w:tcW w:w="1687" w:type="dxa"/>
            <w:vAlign w:val="center"/>
          </w:tcPr>
          <w:p w14:paraId="34DB3243" w14:textId="088C5125"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228</w:t>
            </w:r>
            <w:r>
              <w:rPr>
                <w:rFonts w:hint="eastAsia"/>
                <w:sz w:val="20"/>
                <w:szCs w:val="20"/>
              </w:rPr>
              <w:t>号</w:t>
            </w:r>
          </w:p>
        </w:tc>
        <w:tc>
          <w:tcPr>
            <w:tcW w:w="1445" w:type="dxa"/>
            <w:vAlign w:val="center"/>
          </w:tcPr>
          <w:p w14:paraId="65305BCA" w14:textId="11AEF15B" w:rsidR="002C0B6B" w:rsidRDefault="002C0B6B" w:rsidP="002C0B6B">
            <w:pPr>
              <w:jc w:val="center"/>
              <w:rPr>
                <w:sz w:val="20"/>
                <w:szCs w:val="20"/>
              </w:rPr>
            </w:pPr>
            <w:r>
              <w:rPr>
                <w:rFonts w:hint="eastAsia"/>
                <w:sz w:val="20"/>
                <w:szCs w:val="20"/>
              </w:rPr>
              <w:t>2025.8.15</w:t>
            </w:r>
          </w:p>
        </w:tc>
        <w:tc>
          <w:tcPr>
            <w:tcW w:w="1574" w:type="dxa"/>
            <w:vAlign w:val="center"/>
          </w:tcPr>
          <w:p w14:paraId="6D3D6945"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5DDC18"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6CA75592" w14:textId="77777777">
        <w:trPr>
          <w:trHeight w:val="567"/>
          <w:jc w:val="center"/>
        </w:trPr>
        <w:tc>
          <w:tcPr>
            <w:tcW w:w="714" w:type="dxa"/>
            <w:vAlign w:val="center"/>
          </w:tcPr>
          <w:p w14:paraId="69DEE5C8" w14:textId="1C72EF9E"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994" w:type="dxa"/>
            <w:vAlign w:val="center"/>
          </w:tcPr>
          <w:p w14:paraId="6ED6B51B" w14:textId="0F944596" w:rsidR="002C0B6B" w:rsidRDefault="002C0B6B" w:rsidP="002C0B6B">
            <w:pPr>
              <w:jc w:val="center"/>
              <w:rPr>
                <w:sz w:val="20"/>
                <w:szCs w:val="20"/>
              </w:rPr>
            </w:pPr>
            <w:r>
              <w:rPr>
                <w:rFonts w:hint="eastAsia"/>
                <w:sz w:val="20"/>
                <w:szCs w:val="20"/>
              </w:rPr>
              <w:t>江苏恒立液压股份有限公司</w:t>
            </w:r>
          </w:p>
        </w:tc>
        <w:tc>
          <w:tcPr>
            <w:tcW w:w="1687" w:type="dxa"/>
            <w:vAlign w:val="center"/>
          </w:tcPr>
          <w:p w14:paraId="1143A16C" w14:textId="609EA354"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229</w:t>
            </w:r>
            <w:r>
              <w:rPr>
                <w:rFonts w:hint="eastAsia"/>
                <w:sz w:val="20"/>
                <w:szCs w:val="20"/>
              </w:rPr>
              <w:t>号</w:t>
            </w:r>
          </w:p>
        </w:tc>
        <w:tc>
          <w:tcPr>
            <w:tcW w:w="1445" w:type="dxa"/>
            <w:vAlign w:val="center"/>
          </w:tcPr>
          <w:p w14:paraId="68E41875" w14:textId="340CC3F8" w:rsidR="002C0B6B" w:rsidRDefault="002C0B6B" w:rsidP="002C0B6B">
            <w:pPr>
              <w:jc w:val="center"/>
              <w:rPr>
                <w:sz w:val="20"/>
                <w:szCs w:val="20"/>
              </w:rPr>
            </w:pPr>
            <w:r>
              <w:rPr>
                <w:rFonts w:hint="eastAsia"/>
                <w:sz w:val="20"/>
                <w:szCs w:val="20"/>
              </w:rPr>
              <w:t>2025.8.15</w:t>
            </w:r>
          </w:p>
        </w:tc>
        <w:tc>
          <w:tcPr>
            <w:tcW w:w="1574" w:type="dxa"/>
            <w:vAlign w:val="center"/>
          </w:tcPr>
          <w:p w14:paraId="13A3AC2F"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362FAA5"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7C390AE8" w14:textId="77777777">
        <w:trPr>
          <w:trHeight w:val="567"/>
          <w:jc w:val="center"/>
        </w:trPr>
        <w:tc>
          <w:tcPr>
            <w:tcW w:w="714" w:type="dxa"/>
            <w:vAlign w:val="center"/>
          </w:tcPr>
          <w:p w14:paraId="014004E5" w14:textId="5FC8E4DF"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1994" w:type="dxa"/>
            <w:vAlign w:val="center"/>
          </w:tcPr>
          <w:p w14:paraId="036BDC7D" w14:textId="5F9D63C3" w:rsidR="002C0B6B" w:rsidRDefault="002C0B6B" w:rsidP="002C0B6B">
            <w:pPr>
              <w:jc w:val="center"/>
              <w:rPr>
                <w:sz w:val="20"/>
                <w:szCs w:val="20"/>
              </w:rPr>
            </w:pPr>
            <w:r>
              <w:rPr>
                <w:rFonts w:hint="eastAsia"/>
                <w:sz w:val="20"/>
                <w:szCs w:val="20"/>
              </w:rPr>
              <w:t>常州瑞宸皓金属有限公司</w:t>
            </w:r>
          </w:p>
        </w:tc>
        <w:tc>
          <w:tcPr>
            <w:tcW w:w="1687" w:type="dxa"/>
            <w:vAlign w:val="center"/>
          </w:tcPr>
          <w:p w14:paraId="085E7C3C" w14:textId="55A01468"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230</w:t>
            </w:r>
            <w:r>
              <w:rPr>
                <w:rFonts w:hint="eastAsia"/>
                <w:sz w:val="20"/>
                <w:szCs w:val="20"/>
              </w:rPr>
              <w:t>号</w:t>
            </w:r>
          </w:p>
        </w:tc>
        <w:tc>
          <w:tcPr>
            <w:tcW w:w="1445" w:type="dxa"/>
            <w:vAlign w:val="center"/>
          </w:tcPr>
          <w:p w14:paraId="0F72062D" w14:textId="31004688" w:rsidR="002C0B6B" w:rsidRDefault="002C0B6B" w:rsidP="002C0B6B">
            <w:pPr>
              <w:jc w:val="center"/>
              <w:rPr>
                <w:sz w:val="20"/>
                <w:szCs w:val="20"/>
              </w:rPr>
            </w:pPr>
            <w:r>
              <w:rPr>
                <w:rFonts w:hint="eastAsia"/>
                <w:sz w:val="20"/>
                <w:szCs w:val="20"/>
              </w:rPr>
              <w:t>2025.8.15</w:t>
            </w:r>
          </w:p>
        </w:tc>
        <w:tc>
          <w:tcPr>
            <w:tcW w:w="1574" w:type="dxa"/>
            <w:vAlign w:val="center"/>
          </w:tcPr>
          <w:p w14:paraId="282A9010"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07C416A"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5B8BA7ED" w14:textId="77777777">
        <w:trPr>
          <w:trHeight w:val="567"/>
          <w:jc w:val="center"/>
        </w:trPr>
        <w:tc>
          <w:tcPr>
            <w:tcW w:w="714" w:type="dxa"/>
            <w:vAlign w:val="center"/>
          </w:tcPr>
          <w:p w14:paraId="5B9ACB05" w14:textId="7E1CD578"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1994" w:type="dxa"/>
            <w:vAlign w:val="center"/>
          </w:tcPr>
          <w:p w14:paraId="194518D8" w14:textId="5A26E57C" w:rsidR="002C0B6B" w:rsidRDefault="002C0B6B" w:rsidP="002C0B6B">
            <w:pPr>
              <w:jc w:val="center"/>
              <w:rPr>
                <w:sz w:val="20"/>
                <w:szCs w:val="20"/>
              </w:rPr>
            </w:pPr>
            <w:r>
              <w:rPr>
                <w:rFonts w:hint="eastAsia"/>
                <w:sz w:val="20"/>
                <w:szCs w:val="20"/>
              </w:rPr>
              <w:t>常州市三昊车轮有限公司</w:t>
            </w:r>
          </w:p>
        </w:tc>
        <w:tc>
          <w:tcPr>
            <w:tcW w:w="1687" w:type="dxa"/>
            <w:vAlign w:val="center"/>
          </w:tcPr>
          <w:p w14:paraId="4B727FBE" w14:textId="02698C4F"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231</w:t>
            </w:r>
            <w:r>
              <w:rPr>
                <w:rFonts w:hint="eastAsia"/>
                <w:sz w:val="20"/>
                <w:szCs w:val="20"/>
              </w:rPr>
              <w:t>号</w:t>
            </w:r>
          </w:p>
        </w:tc>
        <w:tc>
          <w:tcPr>
            <w:tcW w:w="1445" w:type="dxa"/>
            <w:vAlign w:val="center"/>
          </w:tcPr>
          <w:p w14:paraId="74FCE607" w14:textId="4849102B" w:rsidR="002C0B6B" w:rsidRDefault="002C0B6B" w:rsidP="002C0B6B">
            <w:pPr>
              <w:jc w:val="center"/>
              <w:rPr>
                <w:sz w:val="20"/>
                <w:szCs w:val="20"/>
              </w:rPr>
            </w:pPr>
            <w:r>
              <w:rPr>
                <w:rFonts w:hint="eastAsia"/>
                <w:sz w:val="20"/>
                <w:szCs w:val="20"/>
              </w:rPr>
              <w:t>2025.8.15</w:t>
            </w:r>
          </w:p>
        </w:tc>
        <w:tc>
          <w:tcPr>
            <w:tcW w:w="1574" w:type="dxa"/>
            <w:vAlign w:val="center"/>
          </w:tcPr>
          <w:p w14:paraId="27D5767D"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375BF7"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2C0B6B" w14:paraId="62F602DE" w14:textId="77777777">
        <w:trPr>
          <w:trHeight w:val="567"/>
          <w:jc w:val="center"/>
        </w:trPr>
        <w:tc>
          <w:tcPr>
            <w:tcW w:w="714" w:type="dxa"/>
            <w:vAlign w:val="center"/>
          </w:tcPr>
          <w:p w14:paraId="76D73C11" w14:textId="46A15AB8" w:rsidR="002C0B6B" w:rsidRDefault="002C0B6B" w:rsidP="002C0B6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1994" w:type="dxa"/>
            <w:vAlign w:val="center"/>
          </w:tcPr>
          <w:p w14:paraId="3E1A5F73" w14:textId="7C7702E4" w:rsidR="002C0B6B" w:rsidRDefault="002C0B6B" w:rsidP="002C0B6B">
            <w:pPr>
              <w:jc w:val="center"/>
              <w:rPr>
                <w:sz w:val="20"/>
                <w:szCs w:val="20"/>
              </w:rPr>
            </w:pPr>
            <w:r>
              <w:rPr>
                <w:rFonts w:hint="eastAsia"/>
                <w:sz w:val="20"/>
                <w:szCs w:val="20"/>
              </w:rPr>
              <w:t>江苏万盛铸造有限公司</w:t>
            </w:r>
          </w:p>
        </w:tc>
        <w:tc>
          <w:tcPr>
            <w:tcW w:w="1687" w:type="dxa"/>
            <w:vAlign w:val="center"/>
          </w:tcPr>
          <w:p w14:paraId="2C3D81F5" w14:textId="5C0825C8" w:rsidR="002C0B6B" w:rsidRDefault="002C0B6B" w:rsidP="002C0B6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232</w:t>
            </w:r>
            <w:r>
              <w:rPr>
                <w:rFonts w:hint="eastAsia"/>
                <w:sz w:val="20"/>
                <w:szCs w:val="20"/>
              </w:rPr>
              <w:t>号</w:t>
            </w:r>
          </w:p>
        </w:tc>
        <w:tc>
          <w:tcPr>
            <w:tcW w:w="1445" w:type="dxa"/>
            <w:vAlign w:val="center"/>
          </w:tcPr>
          <w:p w14:paraId="1B869378" w14:textId="6ED26229" w:rsidR="002C0B6B" w:rsidRDefault="002C0B6B" w:rsidP="002C0B6B">
            <w:pPr>
              <w:jc w:val="center"/>
              <w:rPr>
                <w:sz w:val="20"/>
                <w:szCs w:val="20"/>
              </w:rPr>
            </w:pPr>
            <w:r>
              <w:rPr>
                <w:rFonts w:hint="eastAsia"/>
                <w:sz w:val="20"/>
                <w:szCs w:val="20"/>
              </w:rPr>
              <w:t>2025.8.15</w:t>
            </w:r>
          </w:p>
        </w:tc>
        <w:tc>
          <w:tcPr>
            <w:tcW w:w="1574" w:type="dxa"/>
            <w:vAlign w:val="center"/>
          </w:tcPr>
          <w:p w14:paraId="4C1E6D93"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B52CB1" w14:textId="77777777" w:rsidR="002C0B6B" w:rsidRDefault="002C0B6B" w:rsidP="002C0B6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bl>
    <w:p w14:paraId="4276177C" w14:textId="476FD2CD" w:rsidR="00BA0DF0" w:rsidRPr="00BA0DF0" w:rsidRDefault="00BA0DF0" w:rsidP="00BA0DF0">
      <w:pPr>
        <w:pStyle w:val="a5"/>
        <w:spacing w:line="264" w:lineRule="atLeast"/>
        <w:rPr>
          <w:sz w:val="18"/>
          <w:szCs w:val="18"/>
        </w:rPr>
      </w:pPr>
    </w:p>
    <w:p w14:paraId="3173603C" w14:textId="104F04C1" w:rsidR="009C7308" w:rsidRDefault="004C5575">
      <w:pPr>
        <w:pStyle w:val="a5"/>
        <w:numPr>
          <w:ilvl w:val="0"/>
          <w:numId w:val="1"/>
        </w:numPr>
        <w:spacing w:line="264" w:lineRule="atLeast"/>
        <w:rPr>
          <w:sz w:val="18"/>
          <w:szCs w:val="18"/>
        </w:rPr>
      </w:pPr>
      <w:r>
        <w:rPr>
          <w:rFonts w:hint="eastAsia"/>
          <w:sz w:val="18"/>
          <w:szCs w:val="18"/>
        </w:rPr>
        <w:t>自本公告发布之日起</w:t>
      </w:r>
      <w:r>
        <w:rPr>
          <w:sz w:val="18"/>
          <w:szCs w:val="18"/>
        </w:rPr>
        <w:t>7</w:t>
      </w:r>
      <w:r>
        <w:rPr>
          <w:rFonts w:hint="eastAsia"/>
          <w:sz w:val="18"/>
          <w:szCs w:val="18"/>
        </w:rPr>
        <w:t>天届满。</w:t>
      </w:r>
    </w:p>
    <w:p w14:paraId="1858BEDC" w14:textId="77777777" w:rsidR="009C7308" w:rsidRDefault="004C5575">
      <w:pPr>
        <w:pStyle w:val="a5"/>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14:paraId="581BE6DD" w14:textId="77777777" w:rsidR="009C7308" w:rsidRDefault="009C7308">
      <w:bookmarkStart w:id="0" w:name="_GoBack"/>
      <w:bookmarkEnd w:id="0"/>
    </w:p>
    <w:sectPr w:rsidR="009C73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9FAC0" w14:textId="77777777" w:rsidR="00E02114" w:rsidRDefault="00E02114" w:rsidP="008C05F3">
      <w:r>
        <w:separator/>
      </w:r>
    </w:p>
  </w:endnote>
  <w:endnote w:type="continuationSeparator" w:id="0">
    <w:p w14:paraId="13199024" w14:textId="77777777" w:rsidR="00E02114" w:rsidRDefault="00E02114" w:rsidP="008C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703B2" w14:textId="77777777" w:rsidR="00E02114" w:rsidRDefault="00E02114" w:rsidP="008C05F3">
      <w:r>
        <w:separator/>
      </w:r>
    </w:p>
  </w:footnote>
  <w:footnote w:type="continuationSeparator" w:id="0">
    <w:p w14:paraId="7F58D76C" w14:textId="77777777" w:rsidR="00E02114" w:rsidRDefault="00E02114" w:rsidP="008C0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7719A"/>
    <w:multiLevelType w:val="multilevel"/>
    <w:tmpl w:val="43C7719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89"/>
    <w:rsid w:val="000904B5"/>
    <w:rsid w:val="00097C45"/>
    <w:rsid w:val="000B3AE3"/>
    <w:rsid w:val="000C6822"/>
    <w:rsid w:val="000D393A"/>
    <w:rsid w:val="001515C3"/>
    <w:rsid w:val="001D0193"/>
    <w:rsid w:val="00203B96"/>
    <w:rsid w:val="00217840"/>
    <w:rsid w:val="0022412F"/>
    <w:rsid w:val="00263407"/>
    <w:rsid w:val="002914E6"/>
    <w:rsid w:val="002B7110"/>
    <w:rsid w:val="002C0B6B"/>
    <w:rsid w:val="002C6836"/>
    <w:rsid w:val="002E3CC6"/>
    <w:rsid w:val="003A1449"/>
    <w:rsid w:val="003C5637"/>
    <w:rsid w:val="003C5DA2"/>
    <w:rsid w:val="003C7F18"/>
    <w:rsid w:val="004012B6"/>
    <w:rsid w:val="004C5575"/>
    <w:rsid w:val="004C78AC"/>
    <w:rsid w:val="00516177"/>
    <w:rsid w:val="005530E1"/>
    <w:rsid w:val="005A054C"/>
    <w:rsid w:val="005B2089"/>
    <w:rsid w:val="005D6933"/>
    <w:rsid w:val="00622A86"/>
    <w:rsid w:val="00647265"/>
    <w:rsid w:val="0066673A"/>
    <w:rsid w:val="00671081"/>
    <w:rsid w:val="006D7678"/>
    <w:rsid w:val="00723C0F"/>
    <w:rsid w:val="007301D7"/>
    <w:rsid w:val="00730AAE"/>
    <w:rsid w:val="00765B8B"/>
    <w:rsid w:val="007F6C92"/>
    <w:rsid w:val="00833E9E"/>
    <w:rsid w:val="00885ACB"/>
    <w:rsid w:val="008B07ED"/>
    <w:rsid w:val="008C05F3"/>
    <w:rsid w:val="0090052A"/>
    <w:rsid w:val="00917BE4"/>
    <w:rsid w:val="009436DA"/>
    <w:rsid w:val="00954056"/>
    <w:rsid w:val="009C7308"/>
    <w:rsid w:val="009E5437"/>
    <w:rsid w:val="00A85D17"/>
    <w:rsid w:val="00A96D74"/>
    <w:rsid w:val="00BA0DF0"/>
    <w:rsid w:val="00C24DE0"/>
    <w:rsid w:val="00C60E24"/>
    <w:rsid w:val="00CC5C31"/>
    <w:rsid w:val="00CC66A9"/>
    <w:rsid w:val="00CD1424"/>
    <w:rsid w:val="00CF0409"/>
    <w:rsid w:val="00E02114"/>
    <w:rsid w:val="00E02E3E"/>
    <w:rsid w:val="00E23BA8"/>
    <w:rsid w:val="00E467F0"/>
    <w:rsid w:val="00E56E39"/>
    <w:rsid w:val="00E7336B"/>
    <w:rsid w:val="00EF4D42"/>
    <w:rsid w:val="00F16A7D"/>
    <w:rsid w:val="00F42843"/>
    <w:rsid w:val="00F51795"/>
    <w:rsid w:val="00F73123"/>
    <w:rsid w:val="00FC4D6F"/>
    <w:rsid w:val="00FE1BB6"/>
    <w:rsid w:val="32CB2E07"/>
    <w:rsid w:val="7940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1CBA6-B20B-426E-A596-A2175510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1456</Characters>
  <Application>Microsoft Office Word</Application>
  <DocSecurity>0</DocSecurity>
  <Lines>12</Lines>
  <Paragraphs>3</Paragraphs>
  <ScaleCrop>false</ScaleCrop>
  <Company>china</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丁鸣达</dc:creator>
  <cp:lastModifiedBy>许岳锋</cp:lastModifiedBy>
  <cp:revision>2</cp:revision>
  <dcterms:created xsi:type="dcterms:W3CDTF">2025-09-04T02:44:00Z</dcterms:created>
  <dcterms:modified xsi:type="dcterms:W3CDTF">2025-09-04T02:44:00Z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eyJoZGlkIjoiNjFmOTZmNTVlNTlkYmVmMDc2ZGUwMWQwZmNkN2U5YTMiLCJ1c2VySWQiOiIzMzkwMzc0MjUifQ==</vt:lpwstr>
  </property>
  <property fmtid="{D5CDD505-2E9C-101B-9397-08002B2CF9AE}" pid="3" name="KSOProductBuildVer">
    <vt:lpwstr>2052-12.1.0.20784</vt:lpwstr>
  </property>
  <property fmtid="{D5CDD505-2E9C-101B-9397-08002B2CF9AE}" pid="4" name="ICV">
    <vt:lpwstr>A44EC345A0614C07B9F1F8096614A001_13</vt:lpwstr>
  </property>
</Properties>
</file>