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FD9B9">
      <w:pPr>
        <w:jc w:val="center"/>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w:t>
      </w:r>
      <w:r>
        <w:rPr>
          <w:rFonts w:hint="eastAsia" w:ascii="方正小标宋简体" w:hAnsi="方正小标宋简体" w:eastAsia="方正小标宋简体" w:cs="方正小标宋简体"/>
          <w:color w:val="333333"/>
          <w:sz w:val="36"/>
          <w:szCs w:val="36"/>
          <w:shd w:val="clear" w:color="auto" w:fill="FFFFFF"/>
          <w:lang w:val="en-US" w:eastAsia="zh-CN"/>
        </w:rPr>
        <w:t>3</w:t>
      </w:r>
      <w:r>
        <w:rPr>
          <w:rFonts w:hint="eastAsia" w:ascii="方正小标宋简体" w:hAnsi="方正小标宋简体" w:eastAsia="方正小标宋简体" w:cs="方正小标宋简体"/>
          <w:color w:val="333333"/>
          <w:sz w:val="36"/>
          <w:szCs w:val="36"/>
          <w:shd w:val="clear" w:color="auto" w:fill="FFFFFF"/>
        </w:rPr>
        <w:t>批次不合格食品核查处置情况的公示</w:t>
      </w:r>
    </w:p>
    <w:p w14:paraId="3A1B05D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近日我局完成</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批次不合格食品的核查处置，现将相关情况通告如下：</w:t>
      </w:r>
      <w:bookmarkStart w:id="1" w:name="_GoBack"/>
      <w:bookmarkEnd w:id="1"/>
    </w:p>
    <w:p w14:paraId="4C67E156">
      <w:pPr>
        <w:ind w:firstLine="640" w:firstLineChars="200"/>
        <w:rPr>
          <w:rFonts w:hint="eastAsia" w:ascii="黑体" w:hAnsi="黑体" w:eastAsia="黑体" w:cs="黑体"/>
          <w:sz w:val="32"/>
          <w:szCs w:val="32"/>
        </w:rPr>
      </w:pPr>
      <w:r>
        <w:rPr>
          <w:rFonts w:hint="eastAsia" w:ascii="黑体" w:hAnsi="黑体" w:eastAsia="黑体" w:cs="黑体"/>
          <w:sz w:val="32"/>
          <w:szCs w:val="32"/>
        </w:rPr>
        <w:t>一、抽检基本情况</w:t>
      </w:r>
    </w:p>
    <w:p w14:paraId="144A135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1.雪菜大王（酱腌菜），抽样单编号：XBJ25320412163831883</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生产日期：</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，标称生产企业名称：宁波宇丰食品有限公司，</w:t>
      </w:r>
      <w:r>
        <w:rPr>
          <w:rFonts w:hint="eastAsia" w:ascii="仿宋_GB2312" w:hAnsi="仿宋_GB2312" w:eastAsia="仿宋_GB2312" w:cs="仿宋_GB2312"/>
          <w:sz w:val="32"/>
          <w:szCs w:val="32"/>
          <w:lang w:val="en-US" w:eastAsia="zh-CN"/>
        </w:rPr>
        <w:t>被抽样单位名称：武进高新区悦果缘副食品店，</w:t>
      </w:r>
      <w:r>
        <w:rPr>
          <w:rFonts w:hint="eastAsia" w:ascii="仿宋_GB2312" w:hAnsi="仿宋_GB2312" w:eastAsia="仿宋_GB2312" w:cs="仿宋_GB2312"/>
          <w:sz w:val="32"/>
          <w:szCs w:val="32"/>
        </w:rPr>
        <w:t>抽样日期：2025-0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不合格项目：甜蜜素(以环己基氨基磺酸计)。</w:t>
      </w:r>
    </w:p>
    <w:p w14:paraId="104B9BF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2.香梨</w:t>
      </w:r>
      <w:r>
        <w:rPr>
          <w:rFonts w:hint="eastAsia" w:ascii="仿宋_GB2312" w:hAnsi="仿宋_GB2312" w:eastAsia="仿宋_GB2312" w:cs="仿宋_GB2312"/>
          <w:sz w:val="32"/>
          <w:szCs w:val="32"/>
        </w:rPr>
        <w:t>，抽样单编号：XBJ25320412342033327，</w:t>
      </w:r>
      <w:r>
        <w:rPr>
          <w:rFonts w:hint="eastAsia" w:ascii="仿宋_GB2312" w:hAnsi="仿宋_GB2312" w:eastAsia="仿宋_GB2312" w:cs="仿宋_GB2312"/>
          <w:sz w:val="32"/>
          <w:szCs w:val="32"/>
          <w:lang w:val="en-US" w:eastAsia="zh-CN"/>
        </w:rPr>
        <w:t>生产日期：2025-04-23，</w:t>
      </w:r>
      <w:r>
        <w:rPr>
          <w:rFonts w:hint="eastAsia" w:ascii="仿宋_GB2312" w:hAnsi="仿宋_GB2312" w:eastAsia="仿宋_GB2312" w:cs="仿宋_GB2312"/>
          <w:sz w:val="32"/>
          <w:szCs w:val="32"/>
        </w:rPr>
        <w:t>被抽样单位名称：降子消费品市场许红根，抽样日期：2025-04-23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不合格项目：乙螨唑。</w:t>
      </w:r>
    </w:p>
    <w:p w14:paraId="5F42D13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3.马铃薯</w:t>
      </w:r>
      <w:r>
        <w:rPr>
          <w:rFonts w:hint="eastAsia" w:ascii="仿宋_GB2312" w:hAnsi="仿宋_GB2312" w:eastAsia="仿宋_GB2312" w:cs="仿宋_GB2312"/>
          <w:sz w:val="32"/>
          <w:szCs w:val="32"/>
        </w:rPr>
        <w:t>，抽样单编号：XBJ25320412296038460，</w:t>
      </w:r>
      <w:r>
        <w:rPr>
          <w:rFonts w:hint="eastAsia" w:ascii="仿宋_GB2312" w:hAnsi="仿宋_GB2312" w:eastAsia="仿宋_GB2312" w:cs="仿宋_GB2312"/>
          <w:sz w:val="32"/>
          <w:szCs w:val="32"/>
          <w:lang w:val="en-US" w:eastAsia="zh-CN"/>
        </w:rPr>
        <w:t>购进日期：2025-05-13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被抽样单位名称：武进高新区鑫沛蔬菜店，抽样日期：2025-0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不合格项目：毒死蜱。</w:t>
      </w:r>
    </w:p>
    <w:p w14:paraId="18FCFE12">
      <w:pPr>
        <w:ind w:firstLine="640" w:firstLineChars="200"/>
        <w:rPr>
          <w:rFonts w:hint="eastAsia" w:ascii="黑体" w:hAnsi="黑体" w:eastAsia="黑体" w:cs="黑体"/>
          <w:sz w:val="32"/>
          <w:szCs w:val="32"/>
        </w:rPr>
      </w:pPr>
      <w:r>
        <w:rPr>
          <w:rFonts w:hint="eastAsia" w:ascii="黑体" w:hAnsi="黑体" w:eastAsia="黑体" w:cs="黑体"/>
          <w:sz w:val="32"/>
          <w:szCs w:val="32"/>
        </w:rPr>
        <w:t>二、核查处置情况</w:t>
      </w:r>
    </w:p>
    <w:p w14:paraId="2A5310BC">
      <w:pPr>
        <w:ind w:firstLine="660"/>
        <w:rPr>
          <w:rFonts w:hint="eastAsia"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lang w:val="en-US" w:eastAsia="zh-CN"/>
        </w:rPr>
        <w:t>1.武进高新区悦果缘副食品店经营标签含有虚假内容的食品的行为</w:t>
      </w:r>
      <w:r>
        <w:rPr>
          <w:rFonts w:hint="eastAsia" w:ascii="仿宋_GB2312" w:hAnsi="仿宋_GB2312" w:eastAsia="仿宋_GB2312" w:cs="仿宋_GB2312"/>
          <w:sz w:val="32"/>
          <w:szCs w:val="32"/>
          <w:lang w:val="en-US" w:eastAsia="zh-CN"/>
        </w:rPr>
        <w:t>。鉴于本案中当事人能够提供</w:t>
      </w:r>
      <w:r>
        <w:rPr>
          <w:rFonts w:hint="eastAsia" w:ascii="仿宋_GB2312" w:hAnsi="仿宋_GB2312" w:eastAsia="仿宋_GB2312" w:cs="仿宋_GB2312"/>
          <w:sz w:val="32"/>
          <w:szCs w:val="32"/>
        </w:rPr>
        <w:t>进货查验记录和进货凭证，如实说明进货来源，根据《中华人民共和国食品安全法》第一百三十六条的规定，决定对当事人免予行政处罚。</w:t>
      </w:r>
    </w:p>
    <w:p w14:paraId="0FEADA42">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许红根销售农药残留含量超过食品安全标准限量的食用农产品的行为。鉴于本案中当事人能够提供进货查验记录和进货凭证，如实说明进货来源，依据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食用农产品市场销售质量安全监督管理办法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第四十八条的规定，决定对</w:t>
      </w: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val="en-US" w:eastAsia="zh-CN"/>
        </w:rPr>
        <w:t>免于行政</w:t>
      </w:r>
      <w:r>
        <w:rPr>
          <w:rFonts w:hint="eastAsia" w:ascii="仿宋_GB2312" w:hAnsi="仿宋_GB2312" w:eastAsia="仿宋_GB2312" w:cs="仿宋_GB2312"/>
          <w:sz w:val="32"/>
          <w:szCs w:val="32"/>
        </w:rPr>
        <w:t>处罚。</w:t>
      </w:r>
    </w:p>
    <w:p w14:paraId="05B5E390">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3.武进高新区鑫沛蔬菜店</w:t>
      </w:r>
      <w:r>
        <w:rPr>
          <w:rFonts w:hint="eastAsia" w:ascii="仿宋_GB2312" w:hAnsi="仿宋_GB2312" w:eastAsia="仿宋_GB2312" w:cs="仿宋_GB2312"/>
          <w:sz w:val="32"/>
          <w:szCs w:val="32"/>
        </w:rPr>
        <w:t>销售农药残留含量超过食品安全标准限量的食用农产品的行为。鉴于当事人属于初次违法且危害后果轻微并及时改正，依据《中华人民共和国行政处罚法》第三十三条第一款之规定，现决定对当事人不予处罚。</w:t>
      </w:r>
    </w:p>
    <w:bookmarkEnd w:id="0"/>
    <w:p w14:paraId="00E6ACC2">
      <w:pPr>
        <w:ind w:firstLine="640" w:firstLineChars="200"/>
        <w:rPr>
          <w:rFonts w:hint="eastAsia" w:ascii="黑体" w:hAnsi="黑体" w:eastAsia="黑体" w:cs="黑体"/>
          <w:sz w:val="32"/>
          <w:szCs w:val="32"/>
        </w:rPr>
      </w:pPr>
      <w:r>
        <w:rPr>
          <w:rFonts w:hint="eastAsia" w:ascii="黑体" w:hAnsi="黑体" w:eastAsia="黑体" w:cs="黑体"/>
          <w:sz w:val="32"/>
          <w:szCs w:val="32"/>
        </w:rPr>
        <w:t>三、原因排查及企业整改情况</w:t>
      </w:r>
    </w:p>
    <w:p w14:paraId="5925BEF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14:paraId="4A2CBFF0">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14:paraId="4961D784">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2NhMTAzOTUyOGM4OWNhMDJhN2U2NDkyNDg0MDAifQ=="/>
  </w:docVars>
  <w:rsids>
    <w:rsidRoot w:val="42553BBA"/>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61F7"/>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6750AD"/>
    <w:rsid w:val="02856FA3"/>
    <w:rsid w:val="02CE25E7"/>
    <w:rsid w:val="02E07024"/>
    <w:rsid w:val="030A0A9E"/>
    <w:rsid w:val="031A67DB"/>
    <w:rsid w:val="033755DF"/>
    <w:rsid w:val="033F6241"/>
    <w:rsid w:val="03716D43"/>
    <w:rsid w:val="03766107"/>
    <w:rsid w:val="03CD1A9F"/>
    <w:rsid w:val="04094DA5"/>
    <w:rsid w:val="0422003D"/>
    <w:rsid w:val="045F303F"/>
    <w:rsid w:val="04A722F0"/>
    <w:rsid w:val="04AC5B58"/>
    <w:rsid w:val="05096B07"/>
    <w:rsid w:val="054B5371"/>
    <w:rsid w:val="056F72B2"/>
    <w:rsid w:val="05FD64FC"/>
    <w:rsid w:val="06417F9D"/>
    <w:rsid w:val="06F95A85"/>
    <w:rsid w:val="073A1186"/>
    <w:rsid w:val="073B2FC9"/>
    <w:rsid w:val="0751346B"/>
    <w:rsid w:val="07554285"/>
    <w:rsid w:val="07623A77"/>
    <w:rsid w:val="07A121DD"/>
    <w:rsid w:val="07A60888"/>
    <w:rsid w:val="07BC5478"/>
    <w:rsid w:val="07FB4E2D"/>
    <w:rsid w:val="083A2978"/>
    <w:rsid w:val="08C711B3"/>
    <w:rsid w:val="08E04C1D"/>
    <w:rsid w:val="09187631"/>
    <w:rsid w:val="09285161"/>
    <w:rsid w:val="0930314F"/>
    <w:rsid w:val="094B1DE4"/>
    <w:rsid w:val="096D1D5A"/>
    <w:rsid w:val="09E71B0D"/>
    <w:rsid w:val="09F91840"/>
    <w:rsid w:val="09FC4E8C"/>
    <w:rsid w:val="0A5371A2"/>
    <w:rsid w:val="0A682522"/>
    <w:rsid w:val="0A856C30"/>
    <w:rsid w:val="0AEC4F01"/>
    <w:rsid w:val="0AFD5B58"/>
    <w:rsid w:val="0B6251C3"/>
    <w:rsid w:val="0B886070"/>
    <w:rsid w:val="0B9810A7"/>
    <w:rsid w:val="0C9B586C"/>
    <w:rsid w:val="0CA710DF"/>
    <w:rsid w:val="0CAD5E04"/>
    <w:rsid w:val="0CC9374C"/>
    <w:rsid w:val="0DD26630"/>
    <w:rsid w:val="0DF41ADA"/>
    <w:rsid w:val="0E4B4E99"/>
    <w:rsid w:val="0E567261"/>
    <w:rsid w:val="0E947D89"/>
    <w:rsid w:val="0F114F36"/>
    <w:rsid w:val="0F135152"/>
    <w:rsid w:val="0F3B1939"/>
    <w:rsid w:val="0FA63571"/>
    <w:rsid w:val="0FBB129B"/>
    <w:rsid w:val="1010225D"/>
    <w:rsid w:val="105B0B5E"/>
    <w:rsid w:val="10815F99"/>
    <w:rsid w:val="10B71B0D"/>
    <w:rsid w:val="11477335"/>
    <w:rsid w:val="11A83852"/>
    <w:rsid w:val="121648D4"/>
    <w:rsid w:val="12BE53D5"/>
    <w:rsid w:val="131E7C21"/>
    <w:rsid w:val="133E2072"/>
    <w:rsid w:val="138E6239"/>
    <w:rsid w:val="13DF1AA7"/>
    <w:rsid w:val="146D70B2"/>
    <w:rsid w:val="14EA4EAD"/>
    <w:rsid w:val="14F061C0"/>
    <w:rsid w:val="15273705"/>
    <w:rsid w:val="156F5A41"/>
    <w:rsid w:val="160943DD"/>
    <w:rsid w:val="16190DA2"/>
    <w:rsid w:val="16A272E5"/>
    <w:rsid w:val="176F6C9D"/>
    <w:rsid w:val="17936E30"/>
    <w:rsid w:val="17E23913"/>
    <w:rsid w:val="17E53DFD"/>
    <w:rsid w:val="17EA0D2D"/>
    <w:rsid w:val="18005436"/>
    <w:rsid w:val="181A12FF"/>
    <w:rsid w:val="181D494B"/>
    <w:rsid w:val="186C142F"/>
    <w:rsid w:val="18AD0BC4"/>
    <w:rsid w:val="18F62544"/>
    <w:rsid w:val="195E16BF"/>
    <w:rsid w:val="197902A7"/>
    <w:rsid w:val="1A1C031A"/>
    <w:rsid w:val="1AB87E61"/>
    <w:rsid w:val="1AD0039B"/>
    <w:rsid w:val="1B126B4C"/>
    <w:rsid w:val="1B414DF5"/>
    <w:rsid w:val="1B501B2E"/>
    <w:rsid w:val="1B642891"/>
    <w:rsid w:val="1B7834ED"/>
    <w:rsid w:val="1BC33A5C"/>
    <w:rsid w:val="1BD16179"/>
    <w:rsid w:val="1BF97E8E"/>
    <w:rsid w:val="1C13053F"/>
    <w:rsid w:val="1C1C4F1A"/>
    <w:rsid w:val="1CE64CB6"/>
    <w:rsid w:val="1D815891"/>
    <w:rsid w:val="1E162193"/>
    <w:rsid w:val="1E6300ED"/>
    <w:rsid w:val="1E701686"/>
    <w:rsid w:val="1E7B44E2"/>
    <w:rsid w:val="1EA01E32"/>
    <w:rsid w:val="1EF7154A"/>
    <w:rsid w:val="1F14597B"/>
    <w:rsid w:val="1F62533A"/>
    <w:rsid w:val="1F72557D"/>
    <w:rsid w:val="1F953961"/>
    <w:rsid w:val="1FC752CE"/>
    <w:rsid w:val="204A0077"/>
    <w:rsid w:val="20781741"/>
    <w:rsid w:val="207B2B57"/>
    <w:rsid w:val="21052421"/>
    <w:rsid w:val="212F3216"/>
    <w:rsid w:val="2134629F"/>
    <w:rsid w:val="21563590"/>
    <w:rsid w:val="21715E4C"/>
    <w:rsid w:val="217952E8"/>
    <w:rsid w:val="21DC13D3"/>
    <w:rsid w:val="21DC5877"/>
    <w:rsid w:val="222B493F"/>
    <w:rsid w:val="22385686"/>
    <w:rsid w:val="224551CB"/>
    <w:rsid w:val="228F6446"/>
    <w:rsid w:val="22BB36DF"/>
    <w:rsid w:val="22C97BAA"/>
    <w:rsid w:val="23451F13"/>
    <w:rsid w:val="237D6BE6"/>
    <w:rsid w:val="239D19F8"/>
    <w:rsid w:val="243B5675"/>
    <w:rsid w:val="245B0A64"/>
    <w:rsid w:val="24765B0F"/>
    <w:rsid w:val="24981900"/>
    <w:rsid w:val="24DA2E78"/>
    <w:rsid w:val="25162E4E"/>
    <w:rsid w:val="2519649B"/>
    <w:rsid w:val="251A1E72"/>
    <w:rsid w:val="251A3D5C"/>
    <w:rsid w:val="254259F1"/>
    <w:rsid w:val="25911A7F"/>
    <w:rsid w:val="265579A6"/>
    <w:rsid w:val="266D6A9E"/>
    <w:rsid w:val="268C7CA5"/>
    <w:rsid w:val="26B02E2F"/>
    <w:rsid w:val="26BE19EF"/>
    <w:rsid w:val="26F81E01"/>
    <w:rsid w:val="276F4A98"/>
    <w:rsid w:val="27A04C51"/>
    <w:rsid w:val="27BA5D13"/>
    <w:rsid w:val="27DF5779"/>
    <w:rsid w:val="28002DC3"/>
    <w:rsid w:val="28862099"/>
    <w:rsid w:val="298D6902"/>
    <w:rsid w:val="29E60A17"/>
    <w:rsid w:val="2A0D543E"/>
    <w:rsid w:val="2A7A3E90"/>
    <w:rsid w:val="2AA31856"/>
    <w:rsid w:val="2AAC37A1"/>
    <w:rsid w:val="2ABC6246"/>
    <w:rsid w:val="2B626DED"/>
    <w:rsid w:val="2B8B6121"/>
    <w:rsid w:val="2B9658D5"/>
    <w:rsid w:val="2BA56CDA"/>
    <w:rsid w:val="2C840FD9"/>
    <w:rsid w:val="2C8965FC"/>
    <w:rsid w:val="2CB74F17"/>
    <w:rsid w:val="2D323F34"/>
    <w:rsid w:val="2D6706EB"/>
    <w:rsid w:val="2DAE6840"/>
    <w:rsid w:val="2DE33AEA"/>
    <w:rsid w:val="2E112405"/>
    <w:rsid w:val="2E4B3B69"/>
    <w:rsid w:val="2E6609A2"/>
    <w:rsid w:val="2EBA6F40"/>
    <w:rsid w:val="2F4E2F06"/>
    <w:rsid w:val="2F5051AF"/>
    <w:rsid w:val="2F8F5CD7"/>
    <w:rsid w:val="30AA74D9"/>
    <w:rsid w:val="30B96D4F"/>
    <w:rsid w:val="31552F50"/>
    <w:rsid w:val="32507930"/>
    <w:rsid w:val="32A45F3D"/>
    <w:rsid w:val="32AD7BE9"/>
    <w:rsid w:val="339238C3"/>
    <w:rsid w:val="348F22D5"/>
    <w:rsid w:val="34946E21"/>
    <w:rsid w:val="350C7DCA"/>
    <w:rsid w:val="35803E13"/>
    <w:rsid w:val="36A858D0"/>
    <w:rsid w:val="371566C7"/>
    <w:rsid w:val="371776EF"/>
    <w:rsid w:val="373C3AB0"/>
    <w:rsid w:val="377107F0"/>
    <w:rsid w:val="37955E55"/>
    <w:rsid w:val="37FF0E64"/>
    <w:rsid w:val="383438BF"/>
    <w:rsid w:val="383F08C7"/>
    <w:rsid w:val="38543F62"/>
    <w:rsid w:val="38764AB1"/>
    <w:rsid w:val="3898524E"/>
    <w:rsid w:val="38D97FC3"/>
    <w:rsid w:val="38E057F5"/>
    <w:rsid w:val="39215E41"/>
    <w:rsid w:val="39242C80"/>
    <w:rsid w:val="39682C9F"/>
    <w:rsid w:val="39A62C24"/>
    <w:rsid w:val="39EB6C74"/>
    <w:rsid w:val="3A267238"/>
    <w:rsid w:val="3A4B6C9E"/>
    <w:rsid w:val="3A824732"/>
    <w:rsid w:val="3B5D3DA9"/>
    <w:rsid w:val="3B974891"/>
    <w:rsid w:val="3BDB4052"/>
    <w:rsid w:val="3C095063"/>
    <w:rsid w:val="3C4F25A8"/>
    <w:rsid w:val="3D033860"/>
    <w:rsid w:val="3D4C16AB"/>
    <w:rsid w:val="3D9A2417"/>
    <w:rsid w:val="3D9C1B9E"/>
    <w:rsid w:val="3DEE4B3C"/>
    <w:rsid w:val="3DF40997"/>
    <w:rsid w:val="3E04229B"/>
    <w:rsid w:val="3E371A14"/>
    <w:rsid w:val="3E9B1297"/>
    <w:rsid w:val="3EAA6689"/>
    <w:rsid w:val="3ED87160"/>
    <w:rsid w:val="3EE13086"/>
    <w:rsid w:val="3F2C4BFD"/>
    <w:rsid w:val="3F577E93"/>
    <w:rsid w:val="3F8E3CA0"/>
    <w:rsid w:val="400300BF"/>
    <w:rsid w:val="4089199B"/>
    <w:rsid w:val="409224CB"/>
    <w:rsid w:val="409D5D7A"/>
    <w:rsid w:val="40FC6F44"/>
    <w:rsid w:val="41344930"/>
    <w:rsid w:val="414C518A"/>
    <w:rsid w:val="41F556BD"/>
    <w:rsid w:val="422977A1"/>
    <w:rsid w:val="42462B6D"/>
    <w:rsid w:val="42553BBA"/>
    <w:rsid w:val="42836833"/>
    <w:rsid w:val="42EA6019"/>
    <w:rsid w:val="42F26851"/>
    <w:rsid w:val="430D368B"/>
    <w:rsid w:val="43601A0D"/>
    <w:rsid w:val="439E2535"/>
    <w:rsid w:val="43DB3E42"/>
    <w:rsid w:val="43FB34E3"/>
    <w:rsid w:val="440C3942"/>
    <w:rsid w:val="44332C7D"/>
    <w:rsid w:val="446077EA"/>
    <w:rsid w:val="447C0951"/>
    <w:rsid w:val="44FE14DD"/>
    <w:rsid w:val="44FE1514"/>
    <w:rsid w:val="45384319"/>
    <w:rsid w:val="45A537C2"/>
    <w:rsid w:val="45D43FEC"/>
    <w:rsid w:val="46335AE8"/>
    <w:rsid w:val="4645313C"/>
    <w:rsid w:val="476F0470"/>
    <w:rsid w:val="479C4FDD"/>
    <w:rsid w:val="47D31F24"/>
    <w:rsid w:val="47E250E6"/>
    <w:rsid w:val="48164D90"/>
    <w:rsid w:val="48575E35"/>
    <w:rsid w:val="487A72F4"/>
    <w:rsid w:val="49167FC7"/>
    <w:rsid w:val="492D05E3"/>
    <w:rsid w:val="49E669E4"/>
    <w:rsid w:val="49EF3AEA"/>
    <w:rsid w:val="4A636B63"/>
    <w:rsid w:val="4B5A1437"/>
    <w:rsid w:val="4BB5666E"/>
    <w:rsid w:val="4D0054A3"/>
    <w:rsid w:val="4D046791"/>
    <w:rsid w:val="4D090A1F"/>
    <w:rsid w:val="4D132B71"/>
    <w:rsid w:val="4D553C64"/>
    <w:rsid w:val="4D6E4D26"/>
    <w:rsid w:val="4DBD7A5B"/>
    <w:rsid w:val="4DF37121"/>
    <w:rsid w:val="4E8567CB"/>
    <w:rsid w:val="4E8E65C1"/>
    <w:rsid w:val="4E9764FE"/>
    <w:rsid w:val="4EC512BE"/>
    <w:rsid w:val="4F7564B6"/>
    <w:rsid w:val="4F896204"/>
    <w:rsid w:val="4FA26F09"/>
    <w:rsid w:val="4FBD7A41"/>
    <w:rsid w:val="4FE13628"/>
    <w:rsid w:val="50285660"/>
    <w:rsid w:val="5055041F"/>
    <w:rsid w:val="505A0A38"/>
    <w:rsid w:val="507737BA"/>
    <w:rsid w:val="50D91050"/>
    <w:rsid w:val="513D366D"/>
    <w:rsid w:val="5163501E"/>
    <w:rsid w:val="519A7642"/>
    <w:rsid w:val="51A711FA"/>
    <w:rsid w:val="51DF2696"/>
    <w:rsid w:val="529E7E5B"/>
    <w:rsid w:val="52AF3E17"/>
    <w:rsid w:val="52B256B5"/>
    <w:rsid w:val="53146370"/>
    <w:rsid w:val="53406DB3"/>
    <w:rsid w:val="53BF452D"/>
    <w:rsid w:val="543659D3"/>
    <w:rsid w:val="54493DF7"/>
    <w:rsid w:val="54CD1411"/>
    <w:rsid w:val="54F47656"/>
    <w:rsid w:val="550373F9"/>
    <w:rsid w:val="5512068D"/>
    <w:rsid w:val="551A14CC"/>
    <w:rsid w:val="551E34D6"/>
    <w:rsid w:val="558A0B6B"/>
    <w:rsid w:val="55BF5329"/>
    <w:rsid w:val="560B3A5A"/>
    <w:rsid w:val="563A433F"/>
    <w:rsid w:val="56C97471"/>
    <w:rsid w:val="570B7A8A"/>
    <w:rsid w:val="57160451"/>
    <w:rsid w:val="57340D8E"/>
    <w:rsid w:val="57EC3417"/>
    <w:rsid w:val="582C5F09"/>
    <w:rsid w:val="584C3F6D"/>
    <w:rsid w:val="58543217"/>
    <w:rsid w:val="58DC7F4D"/>
    <w:rsid w:val="58DD0FB2"/>
    <w:rsid w:val="59BB1070"/>
    <w:rsid w:val="59E56370"/>
    <w:rsid w:val="5A296BA4"/>
    <w:rsid w:val="5A8F1BBD"/>
    <w:rsid w:val="5AA004E9"/>
    <w:rsid w:val="5ABC17C7"/>
    <w:rsid w:val="5AC95C92"/>
    <w:rsid w:val="5ACE32A8"/>
    <w:rsid w:val="5AF56A87"/>
    <w:rsid w:val="5AF745AD"/>
    <w:rsid w:val="5AFC1BC3"/>
    <w:rsid w:val="5B25163D"/>
    <w:rsid w:val="5B413A7A"/>
    <w:rsid w:val="5B4812AC"/>
    <w:rsid w:val="5B555777"/>
    <w:rsid w:val="5BF51773"/>
    <w:rsid w:val="5BF8682E"/>
    <w:rsid w:val="5C741C2D"/>
    <w:rsid w:val="5CD050B5"/>
    <w:rsid w:val="5D5C103F"/>
    <w:rsid w:val="5D924A61"/>
    <w:rsid w:val="5E2002BE"/>
    <w:rsid w:val="5E310661"/>
    <w:rsid w:val="5E954808"/>
    <w:rsid w:val="5F1D0D19"/>
    <w:rsid w:val="5F3833E6"/>
    <w:rsid w:val="5F463D55"/>
    <w:rsid w:val="5FC1162D"/>
    <w:rsid w:val="5FDD5239"/>
    <w:rsid w:val="601B4BF2"/>
    <w:rsid w:val="60812FDD"/>
    <w:rsid w:val="609F6122"/>
    <w:rsid w:val="60AD7EAA"/>
    <w:rsid w:val="61E3588B"/>
    <w:rsid w:val="622D4D58"/>
    <w:rsid w:val="6264175C"/>
    <w:rsid w:val="62764951"/>
    <w:rsid w:val="630A21A8"/>
    <w:rsid w:val="63AB062A"/>
    <w:rsid w:val="63BA086D"/>
    <w:rsid w:val="64560967"/>
    <w:rsid w:val="64687445"/>
    <w:rsid w:val="648F5856"/>
    <w:rsid w:val="64AC7F84"/>
    <w:rsid w:val="64B54AA1"/>
    <w:rsid w:val="650F6997"/>
    <w:rsid w:val="65723936"/>
    <w:rsid w:val="65AF71C5"/>
    <w:rsid w:val="65E971E8"/>
    <w:rsid w:val="66107265"/>
    <w:rsid w:val="667E2026"/>
    <w:rsid w:val="669B2BD8"/>
    <w:rsid w:val="66A73345"/>
    <w:rsid w:val="66B21CD0"/>
    <w:rsid w:val="66CD5610"/>
    <w:rsid w:val="66F66FFA"/>
    <w:rsid w:val="6712451C"/>
    <w:rsid w:val="67254250"/>
    <w:rsid w:val="67276BEA"/>
    <w:rsid w:val="673152EA"/>
    <w:rsid w:val="6735629C"/>
    <w:rsid w:val="679413D5"/>
    <w:rsid w:val="67FE49BF"/>
    <w:rsid w:val="6878614C"/>
    <w:rsid w:val="689E42BA"/>
    <w:rsid w:val="68AA59F8"/>
    <w:rsid w:val="68C857DA"/>
    <w:rsid w:val="6905258B"/>
    <w:rsid w:val="697D11F6"/>
    <w:rsid w:val="699926E9"/>
    <w:rsid w:val="6A1B7B8C"/>
    <w:rsid w:val="6A413A96"/>
    <w:rsid w:val="6AE43451"/>
    <w:rsid w:val="6AED777A"/>
    <w:rsid w:val="6B246D54"/>
    <w:rsid w:val="6B472799"/>
    <w:rsid w:val="6BE46EDC"/>
    <w:rsid w:val="6BFC5567"/>
    <w:rsid w:val="6C950778"/>
    <w:rsid w:val="6CC45FA8"/>
    <w:rsid w:val="6CC835E5"/>
    <w:rsid w:val="6CEE3336"/>
    <w:rsid w:val="6D561607"/>
    <w:rsid w:val="6D5B6893"/>
    <w:rsid w:val="6E250FD9"/>
    <w:rsid w:val="6E306895"/>
    <w:rsid w:val="6E4C5B30"/>
    <w:rsid w:val="6E731D44"/>
    <w:rsid w:val="6E924D39"/>
    <w:rsid w:val="6ED17F30"/>
    <w:rsid w:val="6EF2535F"/>
    <w:rsid w:val="6F0047CD"/>
    <w:rsid w:val="6F186AA8"/>
    <w:rsid w:val="6F284753"/>
    <w:rsid w:val="6F414F59"/>
    <w:rsid w:val="6F7349B4"/>
    <w:rsid w:val="6FFE1AE2"/>
    <w:rsid w:val="706F1805"/>
    <w:rsid w:val="707324D0"/>
    <w:rsid w:val="707C2FDD"/>
    <w:rsid w:val="70C40247"/>
    <w:rsid w:val="70F3716D"/>
    <w:rsid w:val="711D243B"/>
    <w:rsid w:val="71211F2C"/>
    <w:rsid w:val="71500A63"/>
    <w:rsid w:val="718D0932"/>
    <w:rsid w:val="71A87F57"/>
    <w:rsid w:val="72133F6A"/>
    <w:rsid w:val="72225F5B"/>
    <w:rsid w:val="72BD4555"/>
    <w:rsid w:val="73022153"/>
    <w:rsid w:val="730924B4"/>
    <w:rsid w:val="733B7FDD"/>
    <w:rsid w:val="73561B46"/>
    <w:rsid w:val="737427E7"/>
    <w:rsid w:val="73A20A82"/>
    <w:rsid w:val="73BE683A"/>
    <w:rsid w:val="748527D2"/>
    <w:rsid w:val="74CF1091"/>
    <w:rsid w:val="760B4F58"/>
    <w:rsid w:val="768F7938"/>
    <w:rsid w:val="769907B6"/>
    <w:rsid w:val="76B4114C"/>
    <w:rsid w:val="76D8308D"/>
    <w:rsid w:val="76EB6338"/>
    <w:rsid w:val="772229AB"/>
    <w:rsid w:val="77BA2A98"/>
    <w:rsid w:val="77FE780A"/>
    <w:rsid w:val="7804703F"/>
    <w:rsid w:val="79027284"/>
    <w:rsid w:val="79736408"/>
    <w:rsid w:val="79ED32F3"/>
    <w:rsid w:val="7A1701D0"/>
    <w:rsid w:val="7A3D7541"/>
    <w:rsid w:val="7A546ECE"/>
    <w:rsid w:val="7A796935"/>
    <w:rsid w:val="7A85177D"/>
    <w:rsid w:val="7AAE38AC"/>
    <w:rsid w:val="7B366F5E"/>
    <w:rsid w:val="7B5A059A"/>
    <w:rsid w:val="7B963516"/>
    <w:rsid w:val="7BD52290"/>
    <w:rsid w:val="7C1508DF"/>
    <w:rsid w:val="7C574A54"/>
    <w:rsid w:val="7CA37C99"/>
    <w:rsid w:val="7CCC3693"/>
    <w:rsid w:val="7CEA77E1"/>
    <w:rsid w:val="7D073079"/>
    <w:rsid w:val="7D5E1E12"/>
    <w:rsid w:val="7D8C4BD1"/>
    <w:rsid w:val="7D9D293A"/>
    <w:rsid w:val="7DC54EE4"/>
    <w:rsid w:val="7DE95B7F"/>
    <w:rsid w:val="7DEB13A4"/>
    <w:rsid w:val="7DF3646F"/>
    <w:rsid w:val="7E132BFC"/>
    <w:rsid w:val="7E5E3E36"/>
    <w:rsid w:val="7EB20667"/>
    <w:rsid w:val="7EE955E5"/>
    <w:rsid w:val="7F5D6EAD"/>
    <w:rsid w:val="7F98785D"/>
    <w:rsid w:val="7FD756AA"/>
    <w:rsid w:val="7FFF5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Calibri" w:hAnsi="Calibri"/>
      <w:kern w:val="2"/>
      <w:sz w:val="18"/>
      <w:szCs w:val="18"/>
    </w:rPr>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30424;%202024&#25191;&#27861;&#22823;&#38431;\&#39135;&#21697;&#21518;&#22788;&#32622;\&#20844;&#31034;\&#26680;&#26597;&#22788;&#32622;&#24773;&#20917;&#20844;&#31034;2024.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核查处置情况公示2024.11.20.dot</Template>
  <Pages>2</Pages>
  <Words>1010</Words>
  <Characters>1260</Characters>
  <Lines>9</Lines>
  <Paragraphs>2</Paragraphs>
  <TotalTime>29</TotalTime>
  <ScaleCrop>false</ScaleCrop>
  <LinksUpToDate>false</LinksUpToDate>
  <CharactersWithSpaces>1260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2024-11-20T05:53:00Z</dcterms:created>
  <dc:creator>王丹</dc:creator>
  <cp:lastModifiedBy>王丹</cp:lastModifiedBy>
  <dcterms:modified xsi:type="dcterms:W3CDTF">2025-07-03T07:22:28Z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67B286FEF7614A22AE5759E5D58A08F5_13</vt:lpwstr>
  </property>
  <property fmtid="{D5CDD505-2E9C-101B-9397-08002B2CF9AE}" pid="4" name="KSOTemplateDocerSaveRecord">
    <vt:lpwstr>eyJoZGlkIjoiOGIwMjBkOTgxYTI2YmJjNzJlYjNhYmVhZTc4YTkwZDIifQ==</vt:lpwstr>
  </property>
</Properties>
</file>