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3</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1.葱，抽样单编号：XBJ25320412296730004ZX</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购进日期：2024-12-24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被抽样单位名称：武进区礼嘉张利蔬菜摊，</w:t>
      </w:r>
      <w:r>
        <w:rPr>
          <w:rFonts w:hint="eastAsia" w:ascii="仿宋_GB2312" w:hAnsi="仿宋_GB2312" w:eastAsia="仿宋_GB2312" w:cs="仿宋_GB2312"/>
          <w:sz w:val="32"/>
          <w:szCs w:val="32"/>
        </w:rPr>
        <w:t>抽样日期：2024-1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不合格项目：噻虫嗪。</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2.大葱</w:t>
      </w:r>
      <w:r>
        <w:rPr>
          <w:rFonts w:hint="eastAsia" w:ascii="仿宋_GB2312" w:hAnsi="仿宋_GB2312" w:eastAsia="仿宋_GB2312" w:cs="仿宋_GB2312"/>
          <w:sz w:val="32"/>
          <w:szCs w:val="32"/>
        </w:rPr>
        <w:t>，抽样单编号：XBJ25320412296730002ZX，</w:t>
      </w:r>
      <w:r>
        <w:rPr>
          <w:rFonts w:hint="eastAsia" w:ascii="仿宋_GB2312" w:hAnsi="仿宋_GB2312" w:eastAsia="仿宋_GB2312" w:cs="仿宋_GB2312"/>
          <w:sz w:val="32"/>
          <w:szCs w:val="32"/>
          <w:lang w:val="en-US" w:eastAsia="zh-CN"/>
        </w:rPr>
        <w:t>购进日期：2024-12-24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w:t>
      </w:r>
      <w:bookmarkStart w:id="0" w:name="OLE_LINK2"/>
      <w:r>
        <w:rPr>
          <w:rFonts w:hint="eastAsia" w:ascii="仿宋_GB2312" w:hAnsi="仿宋_GB2312" w:eastAsia="仿宋_GB2312" w:cs="仿宋_GB2312"/>
          <w:sz w:val="32"/>
          <w:szCs w:val="32"/>
        </w:rPr>
        <w:t>武进区礼嘉陈培强蔬菜摊</w:t>
      </w:r>
      <w:bookmarkEnd w:id="0"/>
      <w:r>
        <w:rPr>
          <w:rFonts w:hint="eastAsia" w:ascii="仿宋_GB2312" w:hAnsi="仿宋_GB2312" w:eastAsia="仿宋_GB2312" w:cs="仿宋_GB2312"/>
          <w:sz w:val="32"/>
          <w:szCs w:val="32"/>
        </w:rPr>
        <w:t>，抽样日期：2024-1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不合格项目：噻虫嗪</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3.餐盘</w:t>
      </w:r>
      <w:r>
        <w:rPr>
          <w:rFonts w:hint="eastAsia" w:ascii="仿宋_GB2312" w:hAnsi="仿宋_GB2312" w:eastAsia="仿宋_GB2312" w:cs="仿宋_GB2312"/>
          <w:sz w:val="32"/>
          <w:szCs w:val="32"/>
        </w:rPr>
        <w:t>，抽样单编号：XBJ25320412922830795ZX，被抽样单位名称：</w:t>
      </w:r>
      <w:bookmarkStart w:id="1" w:name="OLE_LINK3"/>
      <w:r>
        <w:rPr>
          <w:rFonts w:hint="eastAsia" w:ascii="仿宋_GB2312" w:hAnsi="仿宋_GB2312" w:eastAsia="仿宋_GB2312" w:cs="仿宋_GB2312"/>
          <w:sz w:val="32"/>
          <w:szCs w:val="32"/>
        </w:rPr>
        <w:t>常州大学附属小学</w:t>
      </w:r>
      <w:bookmarkEnd w:id="1"/>
      <w:r>
        <w:rPr>
          <w:rFonts w:hint="eastAsia" w:ascii="仿宋_GB2312" w:hAnsi="仿宋_GB2312" w:eastAsia="仿宋_GB2312" w:cs="仿宋_GB2312"/>
          <w:sz w:val="32"/>
          <w:szCs w:val="32"/>
        </w:rPr>
        <w:t>，抽样日期：202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lang w:val="en-US" w:eastAsia="zh-CN"/>
        </w:rPr>
      </w:pPr>
      <w:bookmarkStart w:id="2" w:name="OLE_LINK1"/>
      <w:r>
        <w:rPr>
          <w:rFonts w:hint="eastAsia" w:ascii="仿宋_GB2312" w:hAnsi="仿宋_GB2312" w:eastAsia="仿宋_GB2312" w:cs="仿宋_GB2312"/>
          <w:sz w:val="32"/>
          <w:szCs w:val="32"/>
          <w:lang w:val="en-US" w:eastAsia="zh-CN"/>
        </w:rPr>
        <w:t>1.武进区礼嘉张利蔬菜摊未按规定建立食用农产品进货查验记录制度和销售农药残留含量超过食品安全标准限量的食用农产品的行为。对当事人处罚如下：1.警告；2.罚款200元。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2"/>
      <w:r>
        <w:rPr>
          <w:rFonts w:hint="eastAsia" w:ascii="仿宋_GB2312" w:hAnsi="仿宋_GB2312" w:eastAsia="仿宋_GB2312" w:cs="仿宋_GB2312"/>
          <w:sz w:val="32"/>
          <w:szCs w:val="32"/>
        </w:rPr>
        <w:t>武进区礼嘉陈培强蔬菜摊</w:t>
      </w:r>
      <w:r>
        <w:rPr>
          <w:rFonts w:hint="eastAsia" w:ascii="仿宋_GB2312" w:hAnsi="仿宋_GB2312" w:eastAsia="仿宋_GB2312" w:cs="仿宋_GB2312"/>
          <w:sz w:val="32"/>
          <w:szCs w:val="32"/>
          <w:lang w:val="en-US" w:eastAsia="zh-CN"/>
        </w:rPr>
        <w:t>销售农药残留含量超过食品安全标准限量的食用农产品的行为。对当事人处罚如下：罚款200元。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常州大学附属小学</w:t>
      </w:r>
      <w:r>
        <w:rPr>
          <w:rFonts w:hint="eastAsia" w:ascii="仿宋_GB2312" w:hAnsi="仿宋_GB2312" w:eastAsia="仿宋_GB2312" w:cs="仿宋_GB2312"/>
          <w:sz w:val="32"/>
          <w:szCs w:val="32"/>
          <w:lang w:val="en-US" w:eastAsia="zh-CN"/>
        </w:rPr>
        <w:t>使用清洗消毒不合格的餐具、饮具和盛放直接入口食品的容器。对当事人处罚如下：警告。</w:t>
      </w:r>
      <w:bookmarkStart w:id="3" w:name="_GoBack"/>
      <w:bookmarkEnd w:id="3"/>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716D43"/>
    <w:rsid w:val="03766107"/>
    <w:rsid w:val="03CD1A9F"/>
    <w:rsid w:val="04094DA5"/>
    <w:rsid w:val="0422003D"/>
    <w:rsid w:val="04A722F0"/>
    <w:rsid w:val="05096B07"/>
    <w:rsid w:val="054B5371"/>
    <w:rsid w:val="056F72B2"/>
    <w:rsid w:val="05FD64FC"/>
    <w:rsid w:val="06417F9D"/>
    <w:rsid w:val="06F95A85"/>
    <w:rsid w:val="073B2FC9"/>
    <w:rsid w:val="07623A77"/>
    <w:rsid w:val="07A121DD"/>
    <w:rsid w:val="07A60888"/>
    <w:rsid w:val="07BC5478"/>
    <w:rsid w:val="07FB4E2D"/>
    <w:rsid w:val="083A2978"/>
    <w:rsid w:val="08C711B3"/>
    <w:rsid w:val="08E04C1D"/>
    <w:rsid w:val="09187631"/>
    <w:rsid w:val="09285161"/>
    <w:rsid w:val="0930314F"/>
    <w:rsid w:val="096D1D5A"/>
    <w:rsid w:val="09E71B0D"/>
    <w:rsid w:val="09F91840"/>
    <w:rsid w:val="09FC4E8C"/>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21648D4"/>
    <w:rsid w:val="12BE53D5"/>
    <w:rsid w:val="131E7C21"/>
    <w:rsid w:val="138E6239"/>
    <w:rsid w:val="13DF1AA7"/>
    <w:rsid w:val="146D70B2"/>
    <w:rsid w:val="14F061C0"/>
    <w:rsid w:val="156F5A41"/>
    <w:rsid w:val="160943DD"/>
    <w:rsid w:val="16190DA2"/>
    <w:rsid w:val="16A272E5"/>
    <w:rsid w:val="17936E30"/>
    <w:rsid w:val="17E23913"/>
    <w:rsid w:val="17E53DFD"/>
    <w:rsid w:val="17EA0D2D"/>
    <w:rsid w:val="181A12FF"/>
    <w:rsid w:val="186C142F"/>
    <w:rsid w:val="18F62544"/>
    <w:rsid w:val="195E16BF"/>
    <w:rsid w:val="197902A7"/>
    <w:rsid w:val="1A1C031A"/>
    <w:rsid w:val="1AB87E61"/>
    <w:rsid w:val="1AD0039B"/>
    <w:rsid w:val="1B126B4C"/>
    <w:rsid w:val="1B414DF5"/>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953961"/>
    <w:rsid w:val="1FC752CE"/>
    <w:rsid w:val="204A0077"/>
    <w:rsid w:val="20781741"/>
    <w:rsid w:val="207B2B57"/>
    <w:rsid w:val="21052421"/>
    <w:rsid w:val="212F3216"/>
    <w:rsid w:val="21563590"/>
    <w:rsid w:val="21715E4C"/>
    <w:rsid w:val="217952E8"/>
    <w:rsid w:val="21DC13D3"/>
    <w:rsid w:val="21DC5877"/>
    <w:rsid w:val="22385686"/>
    <w:rsid w:val="224551CB"/>
    <w:rsid w:val="228F6446"/>
    <w:rsid w:val="22BB36DF"/>
    <w:rsid w:val="22C97BAA"/>
    <w:rsid w:val="23451F13"/>
    <w:rsid w:val="237D6BE6"/>
    <w:rsid w:val="239D19F8"/>
    <w:rsid w:val="243B5675"/>
    <w:rsid w:val="24765B0F"/>
    <w:rsid w:val="24DA2E78"/>
    <w:rsid w:val="25162E4E"/>
    <w:rsid w:val="251A1E72"/>
    <w:rsid w:val="251A3D5C"/>
    <w:rsid w:val="254259F1"/>
    <w:rsid w:val="25911A7F"/>
    <w:rsid w:val="268C7CA5"/>
    <w:rsid w:val="26BE19EF"/>
    <w:rsid w:val="26F81E01"/>
    <w:rsid w:val="276F4A98"/>
    <w:rsid w:val="27BA5D13"/>
    <w:rsid w:val="28002DC3"/>
    <w:rsid w:val="28862099"/>
    <w:rsid w:val="2A0D543E"/>
    <w:rsid w:val="2A7A3E90"/>
    <w:rsid w:val="2AA31856"/>
    <w:rsid w:val="2AAC37A1"/>
    <w:rsid w:val="2ABC6246"/>
    <w:rsid w:val="2B626DED"/>
    <w:rsid w:val="2B8B6121"/>
    <w:rsid w:val="2B9658D5"/>
    <w:rsid w:val="2C840FD9"/>
    <w:rsid w:val="2C8965FC"/>
    <w:rsid w:val="2CB74F17"/>
    <w:rsid w:val="2D323F34"/>
    <w:rsid w:val="2D6706EB"/>
    <w:rsid w:val="2DAE6840"/>
    <w:rsid w:val="2E112405"/>
    <w:rsid w:val="2E6609A2"/>
    <w:rsid w:val="2EBA6F40"/>
    <w:rsid w:val="2F4E2F06"/>
    <w:rsid w:val="2F5051AF"/>
    <w:rsid w:val="2F8F5CD7"/>
    <w:rsid w:val="30B96D4F"/>
    <w:rsid w:val="31552F50"/>
    <w:rsid w:val="32A45F3D"/>
    <w:rsid w:val="32AD7BE9"/>
    <w:rsid w:val="339238C3"/>
    <w:rsid w:val="348F22D5"/>
    <w:rsid w:val="34946E21"/>
    <w:rsid w:val="350C7DCA"/>
    <w:rsid w:val="35803E13"/>
    <w:rsid w:val="371566C7"/>
    <w:rsid w:val="371776EF"/>
    <w:rsid w:val="373C3AB0"/>
    <w:rsid w:val="377107F0"/>
    <w:rsid w:val="383438BF"/>
    <w:rsid w:val="383F08C7"/>
    <w:rsid w:val="38543F62"/>
    <w:rsid w:val="38764AB1"/>
    <w:rsid w:val="3898524E"/>
    <w:rsid w:val="38E057F5"/>
    <w:rsid w:val="39215E41"/>
    <w:rsid w:val="39242C80"/>
    <w:rsid w:val="39682C9F"/>
    <w:rsid w:val="39A62C24"/>
    <w:rsid w:val="39EB6C74"/>
    <w:rsid w:val="3A267238"/>
    <w:rsid w:val="3A824732"/>
    <w:rsid w:val="3B5D3DA9"/>
    <w:rsid w:val="3B974891"/>
    <w:rsid w:val="3BDB4052"/>
    <w:rsid w:val="3C095063"/>
    <w:rsid w:val="3C4F25A8"/>
    <w:rsid w:val="3D4C16AB"/>
    <w:rsid w:val="3D9A2417"/>
    <w:rsid w:val="3D9C1B9E"/>
    <w:rsid w:val="3DF40997"/>
    <w:rsid w:val="3E04229B"/>
    <w:rsid w:val="3E371A14"/>
    <w:rsid w:val="3E9B1297"/>
    <w:rsid w:val="3ED87160"/>
    <w:rsid w:val="3F2C4BFD"/>
    <w:rsid w:val="3F577E93"/>
    <w:rsid w:val="3F8E3CA0"/>
    <w:rsid w:val="400300BF"/>
    <w:rsid w:val="4089199B"/>
    <w:rsid w:val="409224CB"/>
    <w:rsid w:val="409D5D7A"/>
    <w:rsid w:val="41344930"/>
    <w:rsid w:val="41F556BD"/>
    <w:rsid w:val="42462B6D"/>
    <w:rsid w:val="42553BBA"/>
    <w:rsid w:val="42836833"/>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9C4FDD"/>
    <w:rsid w:val="47E250E6"/>
    <w:rsid w:val="48164D90"/>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A0A38"/>
    <w:rsid w:val="50D91050"/>
    <w:rsid w:val="5163501E"/>
    <w:rsid w:val="519A7642"/>
    <w:rsid w:val="51DF2696"/>
    <w:rsid w:val="529E7E5B"/>
    <w:rsid w:val="52AF3E17"/>
    <w:rsid w:val="52B256B5"/>
    <w:rsid w:val="53146370"/>
    <w:rsid w:val="53406DB3"/>
    <w:rsid w:val="53BF452D"/>
    <w:rsid w:val="543659D3"/>
    <w:rsid w:val="54CD1411"/>
    <w:rsid w:val="54F47656"/>
    <w:rsid w:val="550373F9"/>
    <w:rsid w:val="5512068D"/>
    <w:rsid w:val="551E34D6"/>
    <w:rsid w:val="558A0B6B"/>
    <w:rsid w:val="560B3A5A"/>
    <w:rsid w:val="563A433F"/>
    <w:rsid w:val="56C97471"/>
    <w:rsid w:val="570B7A8A"/>
    <w:rsid w:val="57160451"/>
    <w:rsid w:val="57340D8E"/>
    <w:rsid w:val="57EC3417"/>
    <w:rsid w:val="582C5F09"/>
    <w:rsid w:val="584C3F6D"/>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812AC"/>
    <w:rsid w:val="5B555777"/>
    <w:rsid w:val="5BF8682E"/>
    <w:rsid w:val="5CD050B5"/>
    <w:rsid w:val="5D5C103F"/>
    <w:rsid w:val="5D924A61"/>
    <w:rsid w:val="5E2002BE"/>
    <w:rsid w:val="5E310661"/>
    <w:rsid w:val="5E954808"/>
    <w:rsid w:val="5F1D0D19"/>
    <w:rsid w:val="5F3833E6"/>
    <w:rsid w:val="5F463D55"/>
    <w:rsid w:val="5FC1162D"/>
    <w:rsid w:val="5FDD5239"/>
    <w:rsid w:val="60812FDD"/>
    <w:rsid w:val="609F6122"/>
    <w:rsid w:val="60AD7EAA"/>
    <w:rsid w:val="622D4D58"/>
    <w:rsid w:val="6264175C"/>
    <w:rsid w:val="62764951"/>
    <w:rsid w:val="630A21A8"/>
    <w:rsid w:val="63AB062A"/>
    <w:rsid w:val="63BA086D"/>
    <w:rsid w:val="64560967"/>
    <w:rsid w:val="64687445"/>
    <w:rsid w:val="64AC7F84"/>
    <w:rsid w:val="64B54AA1"/>
    <w:rsid w:val="65723936"/>
    <w:rsid w:val="65AF71C5"/>
    <w:rsid w:val="65E971E8"/>
    <w:rsid w:val="66107265"/>
    <w:rsid w:val="667E2026"/>
    <w:rsid w:val="66A73345"/>
    <w:rsid w:val="66B21CD0"/>
    <w:rsid w:val="66CD5610"/>
    <w:rsid w:val="66F66FFA"/>
    <w:rsid w:val="6712451C"/>
    <w:rsid w:val="67254250"/>
    <w:rsid w:val="67276BEA"/>
    <w:rsid w:val="673152EA"/>
    <w:rsid w:val="6735629C"/>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924D39"/>
    <w:rsid w:val="6ED17F30"/>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A20A82"/>
    <w:rsid w:val="748527D2"/>
    <w:rsid w:val="74CF1091"/>
    <w:rsid w:val="768F7938"/>
    <w:rsid w:val="769907B6"/>
    <w:rsid w:val="76EB6338"/>
    <w:rsid w:val="772229AB"/>
    <w:rsid w:val="77BA2A98"/>
    <w:rsid w:val="77FE780A"/>
    <w:rsid w:val="79027284"/>
    <w:rsid w:val="79736408"/>
    <w:rsid w:val="79ED32F3"/>
    <w:rsid w:val="7A546ECE"/>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E95B7F"/>
    <w:rsid w:val="7DEB13A4"/>
    <w:rsid w:val="7E132BFC"/>
    <w:rsid w:val="7E5E3E36"/>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2</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2025-04-08T08:38:13Z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885B3F61E80B42C18CF72340DD3CD1E3</vt:lpwstr>
  </property>
</Properties>
</file>