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21179">
      <w:pPr>
        <w:spacing w:line="560" w:lineRule="exact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>附件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2：</w:t>
      </w:r>
    </w:p>
    <w:p w14:paraId="5898007B">
      <w:pPr>
        <w:spacing w:beforeLines="50" w:afterLines="50" w:line="700" w:lineRule="exact"/>
        <w:jc w:val="center"/>
        <w:rPr>
          <w:rFonts w:ascii="Times New Roman" w:hAnsi="Times New Roman" w:eastAsia="方正小标宋简体" w:cs="Times New Roman"/>
          <w:color w:val="000000"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 w:cs="Times New Roman"/>
          <w:color w:val="000000"/>
          <w:sz w:val="36"/>
          <w:szCs w:val="36"/>
        </w:rPr>
        <w:t>区级财政专项资金申请使用全过程承诺责任书</w:t>
      </w:r>
    </w:p>
    <w:bookmarkEnd w:id="0"/>
    <w:tbl>
      <w:tblPr>
        <w:tblStyle w:val="3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6"/>
        <w:gridCol w:w="2160"/>
        <w:gridCol w:w="1995"/>
        <w:gridCol w:w="2111"/>
      </w:tblGrid>
      <w:tr w14:paraId="07D0F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4DC07">
            <w:pPr>
              <w:spacing w:line="400" w:lineRule="exact"/>
              <w:ind w:firstLine="19" w:firstLineChars="7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申报单位</w:t>
            </w:r>
          </w:p>
        </w:tc>
        <w:tc>
          <w:tcPr>
            <w:tcW w:w="6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2DACE">
            <w:pPr>
              <w:spacing w:line="40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09637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19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7BA944D">
            <w:pPr>
              <w:spacing w:line="400" w:lineRule="exact"/>
              <w:ind w:firstLine="19" w:firstLineChars="7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申请类别</w:t>
            </w:r>
          </w:p>
        </w:tc>
        <w:tc>
          <w:tcPr>
            <w:tcW w:w="210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3F5CBC7">
            <w:pPr>
              <w:spacing w:line="40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93629E0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申报依据</w:t>
            </w:r>
          </w:p>
        </w:tc>
        <w:tc>
          <w:tcPr>
            <w:tcW w:w="205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7AC12B6">
            <w:pPr>
              <w:spacing w:line="40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6754C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196" w:type="dxa"/>
            <w:shd w:val="clear" w:color="auto" w:fill="auto"/>
            <w:vAlign w:val="center"/>
          </w:tcPr>
          <w:p w14:paraId="39DBF1E1">
            <w:pPr>
              <w:spacing w:line="400" w:lineRule="exact"/>
              <w:ind w:firstLine="19" w:firstLineChars="7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申请财政资金</w:t>
            </w:r>
          </w:p>
        </w:tc>
        <w:tc>
          <w:tcPr>
            <w:tcW w:w="6100" w:type="dxa"/>
            <w:gridSpan w:val="3"/>
            <w:shd w:val="clear" w:color="auto" w:fill="auto"/>
            <w:vAlign w:val="center"/>
          </w:tcPr>
          <w:p w14:paraId="0E124E77">
            <w:pPr>
              <w:spacing w:line="400" w:lineRule="exact"/>
              <w:ind w:firstLine="560" w:firstLineChars="20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万元</w:t>
            </w:r>
          </w:p>
        </w:tc>
      </w:tr>
      <w:tr w14:paraId="4E382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6" w:hRule="atLeast"/>
          <w:jc w:val="center"/>
        </w:trPr>
        <w:tc>
          <w:tcPr>
            <w:tcW w:w="8296" w:type="dxa"/>
            <w:gridSpan w:val="4"/>
            <w:shd w:val="clear" w:color="auto" w:fill="auto"/>
          </w:tcPr>
          <w:p w14:paraId="7737195F">
            <w:pPr>
              <w:spacing w:line="460" w:lineRule="exact"/>
              <w:ind w:firstLine="20" w:firstLineChars="7"/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项目申报单位承诺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：</w:t>
            </w:r>
          </w:p>
          <w:p w14:paraId="2D67D502">
            <w:pPr>
              <w:spacing w:line="46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1.申报的所有材料均真实、完整、准确、合法、有效，据实提供。如有虚假，愿意承担相关责任。</w:t>
            </w:r>
          </w:p>
          <w:p w14:paraId="01D6D1A4">
            <w:pPr>
              <w:spacing w:line="46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2.本企业在武进区注册纳税、办理统计登记，具有健全的财务管理制度、会计核算制度和统计管理体系，严格做到依法经营、依法纳税、依法统计。当年度未发生重大安全生产、环保及食品安全责任事故、重大群体性劳资社保纠纷或被税务部门查处偷漏税行为。专项资金获批后将按规定使用。如有违规，愿意承担相关责任。</w:t>
            </w:r>
          </w:p>
          <w:p w14:paraId="6BCDF6BE">
            <w:pPr>
              <w:wordWrap w:val="0"/>
              <w:spacing w:line="400" w:lineRule="exact"/>
              <w:ind w:left="357" w:right="1050" w:rightChars="500" w:firstLine="19" w:firstLineChars="7"/>
              <w:jc w:val="righ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0E375B1B">
            <w:pPr>
              <w:spacing w:line="400" w:lineRule="exact"/>
              <w:ind w:left="357" w:right="1050" w:rightChars="500" w:firstLine="19" w:firstLineChars="7"/>
              <w:jc w:val="righ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7B860F0D">
            <w:pPr>
              <w:spacing w:line="400" w:lineRule="exact"/>
              <w:ind w:left="357" w:right="1050" w:rightChars="500" w:firstLine="19" w:firstLineChars="7"/>
              <w:jc w:val="righ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6CA54B93">
            <w:pPr>
              <w:spacing w:line="400" w:lineRule="exact"/>
              <w:ind w:left="357" w:right="1050" w:rightChars="500" w:firstLine="19" w:firstLineChars="7"/>
              <w:jc w:val="righ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7791870F">
            <w:pPr>
              <w:spacing w:line="400" w:lineRule="exact"/>
              <w:ind w:left="357" w:right="1363" w:rightChars="649" w:firstLine="19" w:firstLineChars="7"/>
              <w:jc w:val="righ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项目申报责任人（签名）</w:t>
            </w:r>
          </w:p>
          <w:p w14:paraId="25EE8A44">
            <w:pPr>
              <w:wordWrap w:val="0"/>
              <w:spacing w:line="400" w:lineRule="exact"/>
              <w:ind w:left="357" w:right="1363" w:rightChars="649" w:firstLine="19" w:firstLineChars="7"/>
              <w:jc w:val="righ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联系电话：</w:t>
            </w:r>
          </w:p>
          <w:p w14:paraId="2DA067A3">
            <w:pPr>
              <w:spacing w:line="400" w:lineRule="exact"/>
              <w:ind w:left="357" w:right="1050" w:rightChars="500" w:firstLine="19" w:firstLineChars="7"/>
              <w:jc w:val="righ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4396CD7D">
            <w:pPr>
              <w:spacing w:line="400" w:lineRule="exact"/>
              <w:ind w:left="357" w:right="1050" w:rightChars="500" w:firstLine="19" w:firstLineChars="7"/>
              <w:jc w:val="righ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0A01EB79">
            <w:pPr>
              <w:spacing w:line="400" w:lineRule="exact"/>
              <w:ind w:right="1050" w:rightChars="500" w:firstLine="19" w:firstLineChars="7"/>
              <w:jc w:val="righ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单位负责人（签名）（单位公章）</w:t>
            </w:r>
          </w:p>
          <w:p w14:paraId="074CA7CE">
            <w:pPr>
              <w:spacing w:line="400" w:lineRule="exact"/>
              <w:ind w:right="1050" w:rightChars="500" w:firstLine="19" w:firstLineChars="7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645E7F10">
            <w:pPr>
              <w:wordWrap w:val="0"/>
              <w:spacing w:line="400" w:lineRule="exact"/>
              <w:ind w:left="357" w:right="346" w:rightChars="165" w:firstLine="19" w:firstLineChars="7"/>
              <w:jc w:val="righ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日期：   年  月  日</w:t>
            </w:r>
          </w:p>
        </w:tc>
      </w:tr>
    </w:tbl>
    <w:p w14:paraId="355F195B">
      <w:pPr>
        <w:adjustRightInd w:val="0"/>
        <w:snapToGrid w:val="0"/>
        <w:spacing w:line="560" w:lineRule="atLeast"/>
        <w:ind w:firstLine="640" w:firstLineChars="200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 w14:paraId="5074E53D">
      <w:pPr>
        <w:adjustRightInd w:val="0"/>
        <w:snapToGrid w:val="0"/>
        <w:spacing w:line="560" w:lineRule="atLeast"/>
        <w:ind w:firstLine="640" w:firstLineChars="200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 w14:paraId="2FD878FE">
      <w:pPr>
        <w:rPr>
          <w:rFonts w:ascii="Times New Roman" w:hAnsi="Times New Roman" w:cs="Times New Roman"/>
        </w:rPr>
      </w:pPr>
    </w:p>
    <w:p w14:paraId="357D52FA"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1"/>
        <w:szCs w:val="21"/>
      </w:rPr>
      <w:id w:val="28344485"/>
      <w:docPartObj>
        <w:docPartGallery w:val="autotext"/>
      </w:docPartObj>
    </w:sdtPr>
    <w:sdtEndPr>
      <w:rPr>
        <w:rFonts w:asciiTheme="minorEastAsia" w:hAnsiTheme="minorEastAsia"/>
        <w:sz w:val="21"/>
        <w:szCs w:val="21"/>
      </w:rPr>
    </w:sdtEndPr>
    <w:sdtContent>
      <w:p w14:paraId="655571AF">
        <w:pPr>
          <w:pStyle w:val="2"/>
          <w:jc w:val="center"/>
          <w:rPr>
            <w:rFonts w:asciiTheme="minorEastAsia" w:hAnsiTheme="minorEastAsia"/>
            <w:sz w:val="21"/>
            <w:szCs w:val="21"/>
          </w:rPr>
        </w:pPr>
        <w:r>
          <w:rPr>
            <w:rFonts w:asciiTheme="minorEastAsia" w:hAnsiTheme="minorEastAsia"/>
            <w:sz w:val="21"/>
            <w:szCs w:val="21"/>
          </w:rPr>
          <w:fldChar w:fldCharType="begin"/>
        </w:r>
        <w:r>
          <w:rPr>
            <w:rFonts w:asciiTheme="minorEastAsia" w:hAnsiTheme="minorEastAsia"/>
            <w:sz w:val="21"/>
            <w:szCs w:val="21"/>
          </w:rPr>
          <w:instrText xml:space="preserve"> PAGE   \* MERGEFORMAT </w:instrText>
        </w:r>
        <w:r>
          <w:rPr>
            <w:rFonts w:asciiTheme="minorEastAsia" w:hAnsiTheme="minorEastAsia"/>
            <w:sz w:val="21"/>
            <w:szCs w:val="21"/>
          </w:rPr>
          <w:fldChar w:fldCharType="separate"/>
        </w:r>
        <w:r>
          <w:rPr>
            <w:rFonts w:asciiTheme="minorEastAsia" w:hAnsiTheme="minorEastAsia"/>
            <w:sz w:val="21"/>
            <w:szCs w:val="21"/>
            <w:lang w:val="zh-CN"/>
          </w:rPr>
          <w:t>2</w:t>
        </w:r>
        <w:r>
          <w:rPr>
            <w:rFonts w:asciiTheme="minorEastAsia" w:hAnsiTheme="minorEastAsia"/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MmVkZDUzYzAzYTEwMTJmZGYyYWQ1MGU4YmM1ZWMifQ=="/>
  </w:docVars>
  <w:rsids>
    <w:rsidRoot w:val="2EB92B24"/>
    <w:rsid w:val="11292F10"/>
    <w:rsid w:val="2D3D22C5"/>
    <w:rsid w:val="2EB92B24"/>
    <w:rsid w:val="62F0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2024-10-16T02:51:00Z</dcterms:created>
  <dc:creator>国家宏观调控</dc:creator>
  <cp:lastModifiedBy>国家宏观调控</cp:lastModifiedBy>
  <dcterms:modified xsi:type="dcterms:W3CDTF">2024-10-16T02:51:57Z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DA564BF7589548708DB180A51DE876CB_13</vt:lpwstr>
  </property>
</Properties>
</file>