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8B3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34343"/>
          <w:spacing w:val="0"/>
          <w:sz w:val="36"/>
          <w:szCs w:val="36"/>
          <w:shd w:val="clear" w:fill="FFFFFF"/>
          <w:vertAlign w:val="baseline"/>
          <w:lang w:val="en-US" w:eastAsia="zh-CN"/>
        </w:rPr>
      </w:pPr>
      <w:r>
        <w:rPr>
          <w:rFonts w:hint="eastAsia" w:ascii="方正小标宋简体" w:hAnsi="方正小标宋简体" w:eastAsia="方正小标宋简体" w:cs="方正小标宋简体"/>
          <w:sz w:val="44"/>
          <w:szCs w:val="44"/>
          <w:lang w:val="en-US" w:eastAsia="zh-CN"/>
        </w:rPr>
        <w:t>凝聚新力量  共赴新征程——常州市武进规划勘测设计院党支部召开党员大会</w:t>
      </w:r>
    </w:p>
    <w:p w14:paraId="13379A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为进一步加强党员队伍建设，8月28日，武进规划勘测设计院召开党员大会，会议由武进规划勘测设计院党支部纪检委员王雪文同志主持，全体党员参加。</w:t>
      </w:r>
    </w:p>
    <w:p w14:paraId="7AC25D5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加强队</w:t>
      </w:r>
      <w:bookmarkStart w:id="0" w:name="_GoBack"/>
      <w:bookmarkEnd w:id="0"/>
      <w:r>
        <w:rPr>
          <w:rFonts w:hint="eastAsia" w:ascii="宋体" w:hAnsi="宋体" w:eastAsia="宋体" w:cs="宋体"/>
          <w:b/>
          <w:bCs/>
          <w:sz w:val="28"/>
          <w:szCs w:val="28"/>
          <w:lang w:val="en-US" w:eastAsia="zh-CN"/>
        </w:rPr>
        <w:t>伍建设，做好党员发展工作</w:t>
      </w:r>
    </w:p>
    <w:p w14:paraId="2D745BA6">
      <w:pPr>
        <w:ind w:firstLine="560" w:firstLineChars="200"/>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大会严格按照《中国共产党章程》《中国共产党发展党员工作细则》有关规定和程序进行。预备党员刘宇涛同志向大会宣读转正申请，表明自己的态度和决心。入党介绍人汇报了对预备党员的培养考察情况，支部组织委员吴丁婷同志代表院支委向大会报告征求党员和群众意见的情况，与会党员对刘宇涛同志能否按期转正进行充分讨论和投票表决。支部大会决议，一致同意刘宇涛同志按期转正。</w:t>
      </w:r>
    </w:p>
    <w:p w14:paraId="6A5B2201">
      <w:pPr>
        <w:ind w:firstLine="562" w:firstLineChars="200"/>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学习会议精神，提炼深化改革内涵</w:t>
      </w:r>
    </w:p>
    <w:p w14:paraId="7C1D6365">
      <w:p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党的二十届三中全会是新时代新征程推动全面深化改革向广度和深度进军的总动员、总部署，对全面建成社会主义现代化强国具有重大而深远的意义。会上，院支部书记戴建光同志领学《中共中央关于进一步全面深化改革、推进中国式现代化的决定》，要求全体党员干部凝聚深化改革共识，提炼深化改革内涵，面对变化多端的形势，要把改革的共识转变为攻坚的行动，保障全院可持续发展。</w:t>
      </w:r>
    </w:p>
    <w:p w14:paraId="2CBBB1B1">
      <w:p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下一步，武进规划勘测设计院党支部将持续优化党员队伍结构，提高党员发展质量，深入开展学习教育系列活动，自觉把党的二十届三中全会精神与自然资源和规划工作紧密结合，围绕主责主业，从严从实抓好各项工作落实，不断提升工作质效，为推动武进资规事业高质量发展贡献力量。</w:t>
      </w:r>
    </w:p>
    <w:p w14:paraId="09C399EB">
      <w:pPr>
        <w:ind w:firstLine="560" w:firstLineChars="200"/>
        <w:rPr>
          <w:rFonts w:hint="eastAsia" w:ascii="宋体" w:hAnsi="宋体" w:eastAsia="宋体" w:cs="宋体"/>
          <w:b w:val="0"/>
          <w:bCs w:val="0"/>
          <w:kern w:val="2"/>
          <w:sz w:val="28"/>
          <w:szCs w:val="28"/>
          <w:lang w:val="en-US" w:eastAsia="zh-CN" w:bidi="ar-SA"/>
        </w:rPr>
      </w:pPr>
    </w:p>
    <w:p w14:paraId="64ED67AE">
      <w:pPr>
        <w:ind w:firstLine="560" w:firstLineChars="200"/>
        <w:jc w:val="righ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（常州市武进规划勘测设计院党支部）</w:t>
      </w:r>
    </w:p>
    <w:p w14:paraId="0D683BF9">
      <w:pPr>
        <w:ind w:firstLine="560" w:firstLineChars="200"/>
        <w:rPr>
          <w:rFonts w:hint="default" w:ascii="宋体" w:hAnsi="宋体" w:eastAsia="宋体" w:cs="宋体"/>
          <w:sz w:val="28"/>
          <w:szCs w:val="28"/>
          <w:lang w:val="en-US" w:eastAsia="zh-CN"/>
        </w:rPr>
      </w:pPr>
    </w:p>
    <w:p w14:paraId="396883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p>
    <w:p w14:paraId="4B14D4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p w14:paraId="3995C5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textAlignment w:val="baseline"/>
        <w:rPr>
          <w:rFonts w:hint="default" w:ascii="宋体" w:hAnsi="宋体" w:eastAsia="宋体" w:cs="宋体"/>
          <w:kern w:val="2"/>
          <w:sz w:val="28"/>
          <w:szCs w:val="28"/>
          <w:lang w:val="en-US" w:eastAsia="zh-CN" w:bidi="ar-SA"/>
        </w:rPr>
      </w:pPr>
    </w:p>
    <w:p w14:paraId="3288BD94">
      <w:pPr>
        <w:rPr>
          <w:rFonts w:hint="eastAsia"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OTZjYjI4YmFkNzYxYTgzOWI2ZmExZTdmYzRhNTkifQ=="/>
  </w:docVars>
  <w:rsids>
    <w:rsidRoot w:val="620266B6"/>
    <w:rsid w:val="00CE72AE"/>
    <w:rsid w:val="024C0DD3"/>
    <w:rsid w:val="04EB48D3"/>
    <w:rsid w:val="059C5BCD"/>
    <w:rsid w:val="0C421CC7"/>
    <w:rsid w:val="0D991370"/>
    <w:rsid w:val="10060813"/>
    <w:rsid w:val="10AB67E0"/>
    <w:rsid w:val="10D12BCF"/>
    <w:rsid w:val="1218482D"/>
    <w:rsid w:val="13D84274"/>
    <w:rsid w:val="13E50398"/>
    <w:rsid w:val="159F14ED"/>
    <w:rsid w:val="18626802"/>
    <w:rsid w:val="1E20682C"/>
    <w:rsid w:val="26D7485F"/>
    <w:rsid w:val="2714160F"/>
    <w:rsid w:val="2C3342E6"/>
    <w:rsid w:val="2CBD7FC2"/>
    <w:rsid w:val="32144BB9"/>
    <w:rsid w:val="32AE47EA"/>
    <w:rsid w:val="336B0809"/>
    <w:rsid w:val="338D4C23"/>
    <w:rsid w:val="34D04DC8"/>
    <w:rsid w:val="35747E49"/>
    <w:rsid w:val="3A4B4EF0"/>
    <w:rsid w:val="3C8A7F52"/>
    <w:rsid w:val="3CE753A4"/>
    <w:rsid w:val="3DDF42CD"/>
    <w:rsid w:val="422E75D1"/>
    <w:rsid w:val="44DE20BF"/>
    <w:rsid w:val="479B51D9"/>
    <w:rsid w:val="48517B76"/>
    <w:rsid w:val="48D525B6"/>
    <w:rsid w:val="4CB03ED3"/>
    <w:rsid w:val="4FA8127B"/>
    <w:rsid w:val="521244F9"/>
    <w:rsid w:val="53A30B5C"/>
    <w:rsid w:val="56707D61"/>
    <w:rsid w:val="5AF32D0E"/>
    <w:rsid w:val="5D9E3405"/>
    <w:rsid w:val="620266B6"/>
    <w:rsid w:val="62856942"/>
    <w:rsid w:val="62922E0D"/>
    <w:rsid w:val="63365E8E"/>
    <w:rsid w:val="64A70DF2"/>
    <w:rsid w:val="6844104D"/>
    <w:rsid w:val="686B6B5C"/>
    <w:rsid w:val="69606CB8"/>
    <w:rsid w:val="6A427DF3"/>
    <w:rsid w:val="6A696B49"/>
    <w:rsid w:val="6AFC176B"/>
    <w:rsid w:val="6D8A12B0"/>
    <w:rsid w:val="70CE3BAA"/>
    <w:rsid w:val="72141A90"/>
    <w:rsid w:val="725400DF"/>
    <w:rsid w:val="77F64995"/>
    <w:rsid w:val="782A7918"/>
    <w:rsid w:val="787474B4"/>
    <w:rsid w:val="78E26444"/>
    <w:rsid w:val="79C5595F"/>
    <w:rsid w:val="79FA156C"/>
    <w:rsid w:val="7AAC0428"/>
    <w:rsid w:val="7BC167E5"/>
    <w:rsid w:val="7C5E05B6"/>
    <w:rsid w:val="7D1110A6"/>
    <w:rsid w:val="7EA5274C"/>
    <w:rsid w:val="7F772081"/>
    <w:rsid w:val="7FF4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622</Words>
  <Characters>623</Characters>
  <Lines>0</Lines>
  <Paragraphs>0</Paragraphs>
  <TotalTime>16</TotalTime>
  <ScaleCrop>false</ScaleCrop>
  <LinksUpToDate>false</LinksUpToDate>
  <CharactersWithSpaces>625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2024-08-28T08:55:00Z</dcterms:created>
  <dc:creator>东南亚榴莲大王</dc:creator>
  <cp:lastModifiedBy>WPS_1505885471</cp:lastModifiedBy>
  <cp:lastPrinted>2024-08-29T02:08:00Z</cp:lastPrinted>
  <dcterms:modified xsi:type="dcterms:W3CDTF">2024-08-29T09:26:09Z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442F17D4BA7D417B84DA69C546B26886_13</vt:lpwstr>
  </property>
</Properties>
</file>