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DB" w:rsidRDefault="003528F1">
      <w:pPr>
        <w:jc w:val="center"/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关于</w:t>
      </w:r>
      <w:r w:rsidR="00B677EF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3</w:t>
      </w: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批次不合格食品核查处置情况的公示</w:t>
      </w:r>
    </w:p>
    <w:p w:rsidR="00796DDB" w:rsidRDefault="003528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近日我局完成</w:t>
      </w:r>
      <w:r w:rsidR="00B677EF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批次不合格食品的核查处置，现将相关情况通告如下：</w:t>
      </w:r>
    </w:p>
    <w:p w:rsidR="00796DDB" w:rsidRDefault="003528F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一、抽检基本情况</w:t>
      </w:r>
    </w:p>
    <w:p w:rsidR="007E3887" w:rsidRDefault="00C50033" w:rsidP="007E388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376088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8626F8" w:rsidRPr="008626F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702622" w:rsidRPr="00702622">
        <w:rPr>
          <w:rFonts w:ascii="仿宋_GB2312" w:eastAsia="仿宋_GB2312" w:hAnsi="仿宋_GB2312" w:cs="仿宋_GB2312" w:hint="eastAsia"/>
          <w:sz w:val="32"/>
          <w:szCs w:val="32"/>
        </w:rPr>
        <w:t>生姜</w:t>
      </w:r>
      <w:r w:rsidR="007E3887">
        <w:rPr>
          <w:rFonts w:ascii="仿宋_GB2312" w:eastAsia="仿宋_GB2312" w:hAnsi="仿宋_GB2312" w:cs="仿宋_GB2312" w:hint="eastAsia"/>
          <w:sz w:val="32"/>
          <w:szCs w:val="32"/>
        </w:rPr>
        <w:t>，抽样单编号：</w:t>
      </w:r>
      <w:r w:rsidR="00702622" w:rsidRPr="00702622">
        <w:rPr>
          <w:rFonts w:ascii="仿宋_GB2312" w:eastAsia="仿宋_GB2312" w:hAnsi="仿宋_GB2312" w:cs="仿宋_GB2312"/>
          <w:sz w:val="32"/>
          <w:szCs w:val="32"/>
        </w:rPr>
        <w:t>XBJ24320412343832756</w:t>
      </w:r>
      <w:r w:rsidR="007E3887">
        <w:rPr>
          <w:rFonts w:ascii="仿宋_GB2312" w:eastAsia="仿宋_GB2312" w:hAnsi="仿宋_GB2312" w:cs="仿宋_GB2312"/>
          <w:sz w:val="32"/>
          <w:szCs w:val="32"/>
        </w:rPr>
        <w:t>，</w:t>
      </w:r>
      <w:r w:rsidR="008626F8">
        <w:rPr>
          <w:rFonts w:ascii="仿宋_GB2312" w:eastAsia="仿宋_GB2312" w:hAnsi="仿宋_GB2312" w:cs="仿宋_GB2312" w:hint="eastAsia"/>
          <w:sz w:val="32"/>
          <w:szCs w:val="32"/>
        </w:rPr>
        <w:t>购进</w:t>
      </w:r>
      <w:r w:rsidR="00962AD4" w:rsidRPr="00962AD4">
        <w:rPr>
          <w:rFonts w:ascii="仿宋_GB2312" w:eastAsia="仿宋_GB2312" w:hAnsi="仿宋_GB2312" w:cs="仿宋_GB2312" w:hint="eastAsia"/>
          <w:sz w:val="32"/>
          <w:szCs w:val="32"/>
        </w:rPr>
        <w:t>日期</w:t>
      </w:r>
      <w:r w:rsidR="007E3887">
        <w:rPr>
          <w:rFonts w:ascii="仿宋_GB2312" w:eastAsia="仿宋_GB2312" w:hAnsi="仿宋_GB2312" w:cs="仿宋_GB2312"/>
          <w:sz w:val="32"/>
          <w:szCs w:val="32"/>
        </w:rPr>
        <w:t>：</w:t>
      </w:r>
      <w:r w:rsidR="00702622" w:rsidRPr="00702622">
        <w:rPr>
          <w:rFonts w:ascii="仿宋_GB2312" w:eastAsia="仿宋_GB2312" w:hAnsi="仿宋_GB2312" w:cs="仿宋_GB2312"/>
          <w:sz w:val="32"/>
          <w:szCs w:val="32"/>
        </w:rPr>
        <w:t>2024-04-28</w:t>
      </w:r>
      <w:r w:rsidR="007E3887">
        <w:rPr>
          <w:rFonts w:ascii="仿宋_GB2312" w:eastAsia="仿宋_GB2312" w:hAnsi="仿宋_GB2312" w:cs="仿宋_GB2312"/>
          <w:sz w:val="32"/>
          <w:szCs w:val="32"/>
        </w:rPr>
        <w:t>，</w:t>
      </w:r>
      <w:r w:rsidR="007E3887" w:rsidRPr="00EE35F6">
        <w:rPr>
          <w:rFonts w:ascii="仿宋_GB2312" w:eastAsia="仿宋_GB2312" w:hAnsi="仿宋_GB2312" w:cs="仿宋_GB2312" w:hint="eastAsia"/>
          <w:sz w:val="32"/>
          <w:szCs w:val="32"/>
        </w:rPr>
        <w:t>被抽样单位名称：</w:t>
      </w:r>
      <w:r w:rsidR="00702622" w:rsidRPr="00702622">
        <w:rPr>
          <w:rFonts w:ascii="仿宋_GB2312" w:eastAsia="仿宋_GB2312" w:hAnsi="仿宋_GB2312" w:cs="仿宋_GB2312" w:hint="eastAsia"/>
          <w:sz w:val="32"/>
          <w:szCs w:val="32"/>
        </w:rPr>
        <w:t>武进区</w:t>
      </w:r>
      <w:proofErr w:type="gramStart"/>
      <w:r w:rsidR="00702622" w:rsidRPr="00702622">
        <w:rPr>
          <w:rFonts w:ascii="仿宋_GB2312" w:eastAsia="仿宋_GB2312" w:hAnsi="仿宋_GB2312" w:cs="仿宋_GB2312" w:hint="eastAsia"/>
          <w:sz w:val="32"/>
          <w:szCs w:val="32"/>
        </w:rPr>
        <w:t>湟</w:t>
      </w:r>
      <w:proofErr w:type="gramEnd"/>
      <w:r w:rsidR="00702622" w:rsidRPr="00702622">
        <w:rPr>
          <w:rFonts w:ascii="仿宋_GB2312" w:eastAsia="仿宋_GB2312" w:hAnsi="仿宋_GB2312" w:cs="仿宋_GB2312" w:hint="eastAsia"/>
          <w:sz w:val="32"/>
          <w:szCs w:val="32"/>
        </w:rPr>
        <w:t>里农贸市场许和国</w:t>
      </w:r>
      <w:r w:rsidR="007E3887">
        <w:rPr>
          <w:rFonts w:ascii="仿宋_GB2312" w:eastAsia="仿宋_GB2312" w:hAnsi="仿宋_GB2312" w:cs="仿宋_GB2312" w:hint="eastAsia"/>
          <w:sz w:val="32"/>
          <w:szCs w:val="32"/>
        </w:rPr>
        <w:t>，抽样日期：</w:t>
      </w:r>
      <w:r w:rsidR="00702622" w:rsidRPr="00702622">
        <w:rPr>
          <w:rFonts w:ascii="仿宋_GB2312" w:eastAsia="仿宋_GB2312" w:hAnsi="仿宋_GB2312" w:cs="仿宋_GB2312"/>
          <w:sz w:val="32"/>
          <w:szCs w:val="32"/>
        </w:rPr>
        <w:t>2024-05-15</w:t>
      </w:r>
      <w:r w:rsidR="007E3887">
        <w:rPr>
          <w:rFonts w:ascii="仿宋_GB2312" w:eastAsia="仿宋_GB2312" w:hAnsi="仿宋_GB2312" w:cs="仿宋_GB2312"/>
          <w:sz w:val="32"/>
          <w:szCs w:val="32"/>
        </w:rPr>
        <w:t>，</w:t>
      </w:r>
      <w:r w:rsidR="007E3887">
        <w:rPr>
          <w:rFonts w:ascii="仿宋_GB2312" w:eastAsia="仿宋_GB2312" w:hAnsi="仿宋_GB2312" w:cs="仿宋_GB2312" w:hint="eastAsia"/>
          <w:sz w:val="32"/>
          <w:szCs w:val="32"/>
        </w:rPr>
        <w:t>不合格项目：</w:t>
      </w:r>
      <w:proofErr w:type="gramStart"/>
      <w:r w:rsidR="00702622" w:rsidRPr="00702622">
        <w:rPr>
          <w:rFonts w:ascii="仿宋_GB2312" w:eastAsia="仿宋_GB2312" w:hAnsi="仿宋_GB2312" w:cs="仿宋_GB2312" w:hint="eastAsia"/>
          <w:sz w:val="32"/>
          <w:szCs w:val="32"/>
        </w:rPr>
        <w:t>噻</w:t>
      </w:r>
      <w:proofErr w:type="gramEnd"/>
      <w:r w:rsidR="00702622" w:rsidRPr="00702622">
        <w:rPr>
          <w:rFonts w:ascii="仿宋_GB2312" w:eastAsia="仿宋_GB2312" w:hAnsi="仿宋_GB2312" w:cs="仿宋_GB2312" w:hint="eastAsia"/>
          <w:sz w:val="32"/>
          <w:szCs w:val="32"/>
        </w:rPr>
        <w:t>虫胺</w:t>
      </w:r>
      <w:r w:rsidR="007E388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626F8" w:rsidRDefault="008626F8" w:rsidP="008626F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8626F8">
        <w:rPr>
          <w:rFonts w:hint="eastAsia"/>
        </w:rPr>
        <w:t xml:space="preserve"> </w:t>
      </w:r>
      <w:r w:rsidR="00702622" w:rsidRPr="00702622">
        <w:rPr>
          <w:rFonts w:ascii="仿宋_GB2312" w:eastAsia="仿宋_GB2312" w:hAnsi="仿宋_GB2312" w:cs="仿宋_GB2312" w:hint="eastAsia"/>
          <w:sz w:val="32"/>
          <w:szCs w:val="32"/>
        </w:rPr>
        <w:t>生姜</w:t>
      </w:r>
      <w:r>
        <w:rPr>
          <w:rFonts w:ascii="仿宋_GB2312" w:eastAsia="仿宋_GB2312" w:hAnsi="仿宋_GB2312" w:cs="仿宋_GB2312" w:hint="eastAsia"/>
          <w:sz w:val="32"/>
          <w:szCs w:val="32"/>
        </w:rPr>
        <w:t>，抽样单编号：</w:t>
      </w:r>
      <w:r w:rsidR="00702622" w:rsidRPr="00702622">
        <w:rPr>
          <w:rFonts w:ascii="仿宋_GB2312" w:eastAsia="仿宋_GB2312" w:hAnsi="仿宋_GB2312" w:cs="仿宋_GB2312"/>
          <w:sz w:val="32"/>
          <w:szCs w:val="32"/>
        </w:rPr>
        <w:t>XBJ24320412343832757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 w:rsidR="00FF37DD">
        <w:rPr>
          <w:rFonts w:ascii="仿宋_GB2312" w:eastAsia="仿宋_GB2312" w:hAnsi="仿宋_GB2312" w:cs="仿宋_GB2312" w:hint="eastAsia"/>
          <w:sz w:val="32"/>
          <w:szCs w:val="32"/>
        </w:rPr>
        <w:t>生产</w:t>
      </w:r>
      <w:r w:rsidRPr="00962AD4">
        <w:rPr>
          <w:rFonts w:ascii="仿宋_GB2312" w:eastAsia="仿宋_GB2312" w:hAnsi="仿宋_GB2312" w:cs="仿宋_GB2312" w:hint="eastAsia"/>
          <w:sz w:val="32"/>
          <w:szCs w:val="32"/>
        </w:rPr>
        <w:t>日期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 w:rsidR="00702622" w:rsidRPr="00702622">
        <w:rPr>
          <w:rFonts w:ascii="仿宋_GB2312" w:eastAsia="仿宋_GB2312" w:hAnsi="仿宋_GB2312" w:cs="仿宋_GB2312"/>
          <w:sz w:val="32"/>
          <w:szCs w:val="32"/>
        </w:rPr>
        <w:t>2024-05-13</w:t>
      </w:r>
      <w:r w:rsidRPr="008626F8">
        <w:rPr>
          <w:rFonts w:ascii="仿宋_GB2312" w:eastAsia="仿宋_GB2312" w:hAnsi="仿宋_GB2312" w:cs="仿宋_GB2312"/>
          <w:sz w:val="32"/>
          <w:szCs w:val="32"/>
        </w:rPr>
        <w:t>，</w:t>
      </w:r>
      <w:r w:rsidRPr="00EE35F6">
        <w:rPr>
          <w:rFonts w:ascii="仿宋_GB2312" w:eastAsia="仿宋_GB2312" w:hAnsi="仿宋_GB2312" w:cs="仿宋_GB2312" w:hint="eastAsia"/>
          <w:sz w:val="32"/>
          <w:szCs w:val="32"/>
        </w:rPr>
        <w:t>被抽样单位名称：</w:t>
      </w:r>
      <w:r w:rsidR="00702622" w:rsidRPr="00702622">
        <w:rPr>
          <w:rFonts w:ascii="仿宋_GB2312" w:eastAsia="仿宋_GB2312" w:hAnsi="仿宋_GB2312" w:cs="仿宋_GB2312" w:hint="eastAsia"/>
          <w:sz w:val="32"/>
          <w:szCs w:val="32"/>
        </w:rPr>
        <w:t>武进区</w:t>
      </w:r>
      <w:proofErr w:type="gramStart"/>
      <w:r w:rsidR="00702622" w:rsidRPr="00702622">
        <w:rPr>
          <w:rFonts w:ascii="仿宋_GB2312" w:eastAsia="仿宋_GB2312" w:hAnsi="仿宋_GB2312" w:cs="仿宋_GB2312" w:hint="eastAsia"/>
          <w:sz w:val="32"/>
          <w:szCs w:val="32"/>
        </w:rPr>
        <w:t>湟</w:t>
      </w:r>
      <w:proofErr w:type="gramEnd"/>
      <w:r w:rsidR="00702622" w:rsidRPr="00702622">
        <w:rPr>
          <w:rFonts w:ascii="仿宋_GB2312" w:eastAsia="仿宋_GB2312" w:hAnsi="仿宋_GB2312" w:cs="仿宋_GB2312" w:hint="eastAsia"/>
          <w:sz w:val="32"/>
          <w:szCs w:val="32"/>
        </w:rPr>
        <w:t>里黄印姣蔬菜摊</w:t>
      </w:r>
      <w:r>
        <w:rPr>
          <w:rFonts w:ascii="仿宋_GB2312" w:eastAsia="仿宋_GB2312" w:hAnsi="仿宋_GB2312" w:cs="仿宋_GB2312" w:hint="eastAsia"/>
          <w:sz w:val="32"/>
          <w:szCs w:val="32"/>
        </w:rPr>
        <w:t>，抽样日期：</w:t>
      </w:r>
      <w:r w:rsidR="00702622" w:rsidRPr="00702622">
        <w:rPr>
          <w:rFonts w:ascii="仿宋_GB2312" w:eastAsia="仿宋_GB2312" w:hAnsi="仿宋_GB2312" w:cs="仿宋_GB2312"/>
          <w:sz w:val="32"/>
          <w:szCs w:val="32"/>
        </w:rPr>
        <w:t>2024-05-15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不合格项目：</w:t>
      </w:r>
      <w:proofErr w:type="gramStart"/>
      <w:r w:rsidR="00702622" w:rsidRPr="00702622">
        <w:rPr>
          <w:rFonts w:ascii="仿宋_GB2312" w:eastAsia="仿宋_GB2312" w:hAnsi="仿宋_GB2312" w:cs="仿宋_GB2312" w:hint="eastAsia"/>
          <w:sz w:val="32"/>
          <w:szCs w:val="32"/>
        </w:rPr>
        <w:t>噻</w:t>
      </w:r>
      <w:proofErr w:type="gramEnd"/>
      <w:r w:rsidR="00702622" w:rsidRPr="00702622">
        <w:rPr>
          <w:rFonts w:ascii="仿宋_GB2312" w:eastAsia="仿宋_GB2312" w:hAnsi="仿宋_GB2312" w:cs="仿宋_GB2312" w:hint="eastAsia"/>
          <w:sz w:val="32"/>
          <w:szCs w:val="32"/>
        </w:rPr>
        <w:t>虫胺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858BB" w:rsidRDefault="008858BB" w:rsidP="008626F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702622" w:rsidRPr="00702622">
        <w:rPr>
          <w:rFonts w:ascii="Helvetica" w:hAnsi="Helvetica" w:cs="Helvetica"/>
          <w:color w:val="2E3C4E"/>
          <w:sz w:val="23"/>
          <w:szCs w:val="23"/>
          <w:shd w:val="clear" w:color="auto" w:fill="FFFFFF"/>
        </w:rPr>
        <w:t xml:space="preserve"> </w:t>
      </w:r>
      <w:r w:rsidR="00702622" w:rsidRPr="00702622">
        <w:rPr>
          <w:rFonts w:ascii="仿宋_GB2312" w:eastAsia="仿宋_GB2312" w:hAnsi="仿宋_GB2312" w:cs="仿宋_GB2312"/>
          <w:sz w:val="32"/>
          <w:szCs w:val="32"/>
        </w:rPr>
        <w:t>生姜</w:t>
      </w:r>
      <w:r>
        <w:rPr>
          <w:rFonts w:ascii="仿宋_GB2312" w:eastAsia="仿宋_GB2312" w:hAnsi="仿宋_GB2312" w:cs="仿宋_GB2312" w:hint="eastAsia"/>
          <w:sz w:val="32"/>
          <w:szCs w:val="32"/>
        </w:rPr>
        <w:t>，抽样单编号：</w:t>
      </w:r>
      <w:r w:rsidR="00702622" w:rsidRPr="00702622">
        <w:rPr>
          <w:rFonts w:ascii="仿宋_GB2312" w:eastAsia="仿宋_GB2312" w:hAnsi="仿宋_GB2312" w:cs="仿宋_GB2312"/>
          <w:sz w:val="32"/>
          <w:szCs w:val="32"/>
        </w:rPr>
        <w:t>XBJ24320412314335249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8858B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DC7087">
        <w:rPr>
          <w:rFonts w:ascii="仿宋_GB2312" w:eastAsia="仿宋_GB2312" w:hAnsi="仿宋_GB2312" w:cs="仿宋_GB2312" w:hint="eastAsia"/>
          <w:sz w:val="32"/>
          <w:szCs w:val="32"/>
        </w:rPr>
        <w:t>购进</w:t>
      </w:r>
      <w:r w:rsidR="00DC7087" w:rsidRPr="00962AD4">
        <w:rPr>
          <w:rFonts w:ascii="仿宋_GB2312" w:eastAsia="仿宋_GB2312" w:hAnsi="仿宋_GB2312" w:cs="仿宋_GB2312" w:hint="eastAsia"/>
          <w:sz w:val="32"/>
          <w:szCs w:val="32"/>
        </w:rPr>
        <w:t>日期</w:t>
      </w:r>
      <w:r w:rsidR="00DC7087">
        <w:rPr>
          <w:rFonts w:ascii="仿宋_GB2312" w:eastAsia="仿宋_GB2312" w:hAnsi="仿宋_GB2312" w:cs="仿宋_GB2312"/>
          <w:sz w:val="32"/>
          <w:szCs w:val="32"/>
        </w:rPr>
        <w:t>：</w:t>
      </w:r>
      <w:r w:rsidR="00702622" w:rsidRPr="00702622">
        <w:rPr>
          <w:rFonts w:ascii="仿宋_GB2312" w:eastAsia="仿宋_GB2312" w:hAnsi="仿宋_GB2312" w:cs="仿宋_GB2312"/>
          <w:sz w:val="32"/>
          <w:szCs w:val="32"/>
        </w:rPr>
        <w:t>2024-06-21</w:t>
      </w:r>
      <w:r w:rsidR="00DC708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EE35F6">
        <w:rPr>
          <w:rFonts w:ascii="仿宋_GB2312" w:eastAsia="仿宋_GB2312" w:hAnsi="仿宋_GB2312" w:cs="仿宋_GB2312" w:hint="eastAsia"/>
          <w:sz w:val="32"/>
          <w:szCs w:val="32"/>
        </w:rPr>
        <w:t>被抽样单位名称：</w:t>
      </w:r>
      <w:r w:rsidR="00702622" w:rsidRPr="00702622">
        <w:rPr>
          <w:rFonts w:ascii="仿宋_GB2312" w:eastAsia="仿宋_GB2312" w:hAnsi="仿宋_GB2312" w:cs="仿宋_GB2312"/>
          <w:sz w:val="32"/>
          <w:szCs w:val="32"/>
        </w:rPr>
        <w:t>武进区</w:t>
      </w:r>
      <w:proofErr w:type="gramStart"/>
      <w:r w:rsidR="00702622" w:rsidRPr="00702622">
        <w:rPr>
          <w:rFonts w:ascii="仿宋_GB2312" w:eastAsia="仿宋_GB2312" w:hAnsi="仿宋_GB2312" w:cs="仿宋_GB2312"/>
          <w:sz w:val="32"/>
          <w:szCs w:val="32"/>
        </w:rPr>
        <w:t>湟里虞客</w:t>
      </w:r>
      <w:proofErr w:type="gramEnd"/>
      <w:r w:rsidR="00702622" w:rsidRPr="00702622">
        <w:rPr>
          <w:rFonts w:ascii="仿宋_GB2312" w:eastAsia="仿宋_GB2312" w:hAnsi="仿宋_GB2312" w:cs="仿宋_GB2312"/>
          <w:sz w:val="32"/>
          <w:szCs w:val="32"/>
        </w:rPr>
        <w:t>隆副食品超市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8858B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抽样日期：</w:t>
      </w:r>
      <w:r w:rsidR="00702622" w:rsidRPr="00702622">
        <w:rPr>
          <w:rFonts w:ascii="仿宋_GB2312" w:eastAsia="仿宋_GB2312" w:hAnsi="仿宋_GB2312" w:cs="仿宋_GB2312"/>
          <w:sz w:val="32"/>
          <w:szCs w:val="32"/>
        </w:rPr>
        <w:t>2024-06-21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8858B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不合格项目：</w:t>
      </w:r>
      <w:proofErr w:type="gramStart"/>
      <w:r w:rsidR="00702622" w:rsidRPr="00702622">
        <w:rPr>
          <w:rFonts w:ascii="仿宋_GB2312" w:eastAsia="仿宋_GB2312" w:hAnsi="仿宋_GB2312" w:cs="仿宋_GB2312"/>
          <w:sz w:val="32"/>
          <w:szCs w:val="32"/>
        </w:rPr>
        <w:t>噻</w:t>
      </w:r>
      <w:proofErr w:type="gramEnd"/>
      <w:r w:rsidR="00702622" w:rsidRPr="00702622">
        <w:rPr>
          <w:rFonts w:ascii="仿宋_GB2312" w:eastAsia="仿宋_GB2312" w:hAnsi="仿宋_GB2312" w:cs="仿宋_GB2312"/>
          <w:sz w:val="32"/>
          <w:szCs w:val="32"/>
        </w:rPr>
        <w:t>虫</w:t>
      </w:r>
      <w:proofErr w:type="gramStart"/>
      <w:r w:rsidR="00702622" w:rsidRPr="00702622">
        <w:rPr>
          <w:rFonts w:ascii="仿宋_GB2312" w:eastAsia="仿宋_GB2312" w:hAnsi="仿宋_GB2312" w:cs="仿宋_GB2312"/>
          <w:sz w:val="32"/>
          <w:szCs w:val="32"/>
        </w:rPr>
        <w:t>嗪</w:t>
      </w:r>
      <w:proofErr w:type="gramEnd"/>
      <w:r w:rsidR="00702622" w:rsidRPr="00702622">
        <w:rPr>
          <w:rFonts w:ascii="仿宋_GB2312" w:eastAsia="仿宋_GB2312" w:hAnsi="仿宋_GB2312" w:cs="仿宋_GB2312"/>
          <w:sz w:val="32"/>
          <w:szCs w:val="32"/>
        </w:rPr>
        <w:t>、</w:t>
      </w:r>
      <w:proofErr w:type="gramStart"/>
      <w:r w:rsidR="00702622" w:rsidRPr="00702622">
        <w:rPr>
          <w:rFonts w:ascii="仿宋_GB2312" w:eastAsia="仿宋_GB2312" w:hAnsi="仿宋_GB2312" w:cs="仿宋_GB2312"/>
          <w:sz w:val="32"/>
          <w:szCs w:val="32"/>
        </w:rPr>
        <w:t>噻</w:t>
      </w:r>
      <w:proofErr w:type="gramEnd"/>
      <w:r w:rsidR="00702622" w:rsidRPr="00702622">
        <w:rPr>
          <w:rFonts w:ascii="仿宋_GB2312" w:eastAsia="仿宋_GB2312" w:hAnsi="仿宋_GB2312" w:cs="仿宋_GB2312"/>
          <w:sz w:val="32"/>
          <w:szCs w:val="32"/>
        </w:rPr>
        <w:t>虫胺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96DDB" w:rsidRDefault="003528F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二、核查处置情况</w:t>
      </w:r>
    </w:p>
    <w:p w:rsidR="00525F97" w:rsidRPr="00702622" w:rsidRDefault="00702622" w:rsidP="00702622">
      <w:pPr>
        <w:ind w:firstLine="660"/>
      </w:pPr>
      <w:r>
        <w:rPr>
          <w:rFonts w:ascii="仿宋_GB2312" w:eastAsia="仿宋_GB2312" w:hAnsi="仿宋_GB2312" w:cs="仿宋_GB2312" w:hint="eastAsia"/>
          <w:sz w:val="32"/>
          <w:szCs w:val="32"/>
        </w:rPr>
        <w:t>以上当事人</w:t>
      </w:r>
      <w:r w:rsidRPr="00702622">
        <w:rPr>
          <w:rFonts w:ascii="仿宋_GB2312" w:eastAsia="仿宋_GB2312" w:hAnsi="仿宋_GB2312" w:cs="仿宋_GB2312"/>
          <w:sz w:val="32"/>
          <w:szCs w:val="32"/>
        </w:rPr>
        <w:t>销售农药残留含量超过食品安全标准限量的食用农产品的行为。鉴于本案中当事人能够提供进货查验记录和进货凭证，如实说明进货来源，对涉案食品履行了进货查验义务，有证据证明其不知道所采购的食品不符合食品安全标准，根据</w:t>
      </w:r>
      <w:r w:rsidRPr="00702622">
        <w:rPr>
          <w:rFonts w:ascii="仿宋_GB2312" w:eastAsia="仿宋_GB2312" w:hAnsi="仿宋_GB2312" w:cs="仿宋_GB2312" w:hint="eastAsia"/>
          <w:sz w:val="32"/>
          <w:szCs w:val="32"/>
        </w:rPr>
        <w:t>《食用农产品市场销售质量安全监督管理办法》第四十八条的规定，决定对当事人免予行政处罚。</w:t>
      </w:r>
    </w:p>
    <w:p w:rsidR="00796DDB" w:rsidRDefault="003528F1" w:rsidP="00B85F1E">
      <w:pPr>
        <w:ind w:firstLine="6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三、原因排查及企业整改情况</w:t>
      </w:r>
    </w:p>
    <w:p w:rsidR="00796DDB" w:rsidRDefault="003528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当事人收到报告后，积极排查不合格原因，现已针对不合格原因整改。</w:t>
      </w:r>
    </w:p>
    <w:p w:rsidR="00796DDB" w:rsidRDefault="003528F1">
      <w:pPr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常州市武进区市场监督管理局</w:t>
      </w:r>
    </w:p>
    <w:p w:rsidR="003528F1" w:rsidRDefault="003528F1">
      <w:pPr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17C29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E58B3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B677EF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3528F1" w:rsidSect="00796D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882" w:rsidRDefault="00B56882" w:rsidP="00E90917">
      <w:r>
        <w:separator/>
      </w:r>
    </w:p>
  </w:endnote>
  <w:endnote w:type="continuationSeparator" w:id="0">
    <w:p w:rsidR="00B56882" w:rsidRDefault="00B56882" w:rsidP="00E90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3" w:usb1="080F0000" w:usb2="00000010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882" w:rsidRDefault="00B56882" w:rsidP="00E90917">
      <w:r>
        <w:separator/>
      </w:r>
    </w:p>
  </w:footnote>
  <w:footnote w:type="continuationSeparator" w:id="0">
    <w:p w:rsidR="00B56882" w:rsidRDefault="00B56882" w:rsidP="00E909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NhM2NhMTAzOTUyOGM4OWNhMDJhN2U2NDkyNDg0MDAifQ=="/>
  </w:docVars>
  <w:rsids>
    <w:rsidRoot w:val="5E310661"/>
    <w:rsid w:val="00005BD6"/>
    <w:rsid w:val="0001130A"/>
    <w:rsid w:val="000B043F"/>
    <w:rsid w:val="000C5151"/>
    <w:rsid w:val="000D3883"/>
    <w:rsid w:val="00114C0B"/>
    <w:rsid w:val="00117C29"/>
    <w:rsid w:val="00172955"/>
    <w:rsid w:val="00186289"/>
    <w:rsid w:val="00194EDB"/>
    <w:rsid w:val="001963FC"/>
    <w:rsid w:val="001A689D"/>
    <w:rsid w:val="001B5886"/>
    <w:rsid w:val="001C1AD7"/>
    <w:rsid w:val="00206F51"/>
    <w:rsid w:val="00227CFB"/>
    <w:rsid w:val="002475C2"/>
    <w:rsid w:val="002508E4"/>
    <w:rsid w:val="002A5656"/>
    <w:rsid w:val="002B169D"/>
    <w:rsid w:val="002C0A93"/>
    <w:rsid w:val="002C74F4"/>
    <w:rsid w:val="002E7658"/>
    <w:rsid w:val="002F7E65"/>
    <w:rsid w:val="003528F1"/>
    <w:rsid w:val="003574A4"/>
    <w:rsid w:val="003631D9"/>
    <w:rsid w:val="00376088"/>
    <w:rsid w:val="00380369"/>
    <w:rsid w:val="003865FD"/>
    <w:rsid w:val="003A0E75"/>
    <w:rsid w:val="003A2CD0"/>
    <w:rsid w:val="003D59DD"/>
    <w:rsid w:val="003F5D27"/>
    <w:rsid w:val="00416895"/>
    <w:rsid w:val="004170E6"/>
    <w:rsid w:val="00434335"/>
    <w:rsid w:val="00441B6B"/>
    <w:rsid w:val="00470610"/>
    <w:rsid w:val="00483AA8"/>
    <w:rsid w:val="00485FA0"/>
    <w:rsid w:val="0049344C"/>
    <w:rsid w:val="004C55F4"/>
    <w:rsid w:val="004E7D91"/>
    <w:rsid w:val="00501015"/>
    <w:rsid w:val="0051458C"/>
    <w:rsid w:val="00525F97"/>
    <w:rsid w:val="005450CD"/>
    <w:rsid w:val="00570E3C"/>
    <w:rsid w:val="00571B86"/>
    <w:rsid w:val="005A4D51"/>
    <w:rsid w:val="005C7C13"/>
    <w:rsid w:val="005E5B3A"/>
    <w:rsid w:val="006145EC"/>
    <w:rsid w:val="006472D2"/>
    <w:rsid w:val="00665ABF"/>
    <w:rsid w:val="0067685D"/>
    <w:rsid w:val="00682F20"/>
    <w:rsid w:val="00691C55"/>
    <w:rsid w:val="00695815"/>
    <w:rsid w:val="006B54E7"/>
    <w:rsid w:val="006D0DA8"/>
    <w:rsid w:val="006E24A4"/>
    <w:rsid w:val="00702622"/>
    <w:rsid w:val="00725703"/>
    <w:rsid w:val="007426CE"/>
    <w:rsid w:val="00744E93"/>
    <w:rsid w:val="00746A15"/>
    <w:rsid w:val="007813CA"/>
    <w:rsid w:val="00785D5C"/>
    <w:rsid w:val="00796DDB"/>
    <w:rsid w:val="007E3887"/>
    <w:rsid w:val="00812921"/>
    <w:rsid w:val="00814EEB"/>
    <w:rsid w:val="00816937"/>
    <w:rsid w:val="00847047"/>
    <w:rsid w:val="008626F8"/>
    <w:rsid w:val="008811E2"/>
    <w:rsid w:val="008858BB"/>
    <w:rsid w:val="008900D8"/>
    <w:rsid w:val="008D1DBD"/>
    <w:rsid w:val="008D6034"/>
    <w:rsid w:val="008D6062"/>
    <w:rsid w:val="008E7F4F"/>
    <w:rsid w:val="0091639F"/>
    <w:rsid w:val="00922F35"/>
    <w:rsid w:val="00962AD4"/>
    <w:rsid w:val="00963163"/>
    <w:rsid w:val="00973B42"/>
    <w:rsid w:val="009909C5"/>
    <w:rsid w:val="009A0169"/>
    <w:rsid w:val="009A506A"/>
    <w:rsid w:val="009C2D9A"/>
    <w:rsid w:val="009E16B1"/>
    <w:rsid w:val="009F302D"/>
    <w:rsid w:val="009F5371"/>
    <w:rsid w:val="00A0402A"/>
    <w:rsid w:val="00A111B0"/>
    <w:rsid w:val="00A15878"/>
    <w:rsid w:val="00A16B54"/>
    <w:rsid w:val="00A335A9"/>
    <w:rsid w:val="00A35CB5"/>
    <w:rsid w:val="00A37DB1"/>
    <w:rsid w:val="00A702A2"/>
    <w:rsid w:val="00A7102E"/>
    <w:rsid w:val="00A923D1"/>
    <w:rsid w:val="00AA5B83"/>
    <w:rsid w:val="00AB4F12"/>
    <w:rsid w:val="00AC5C27"/>
    <w:rsid w:val="00AD0D01"/>
    <w:rsid w:val="00AD32CC"/>
    <w:rsid w:val="00AE3315"/>
    <w:rsid w:val="00AE503B"/>
    <w:rsid w:val="00AF0A09"/>
    <w:rsid w:val="00AF28AC"/>
    <w:rsid w:val="00AF35F8"/>
    <w:rsid w:val="00AF7D4C"/>
    <w:rsid w:val="00B126A4"/>
    <w:rsid w:val="00B13E9A"/>
    <w:rsid w:val="00B24A79"/>
    <w:rsid w:val="00B472DD"/>
    <w:rsid w:val="00B564E5"/>
    <w:rsid w:val="00B56724"/>
    <w:rsid w:val="00B56882"/>
    <w:rsid w:val="00B677EF"/>
    <w:rsid w:val="00B70596"/>
    <w:rsid w:val="00B8456C"/>
    <w:rsid w:val="00B84BFF"/>
    <w:rsid w:val="00B85F1E"/>
    <w:rsid w:val="00B87D86"/>
    <w:rsid w:val="00BE078D"/>
    <w:rsid w:val="00BE50C8"/>
    <w:rsid w:val="00BF292C"/>
    <w:rsid w:val="00C02889"/>
    <w:rsid w:val="00C50033"/>
    <w:rsid w:val="00C83861"/>
    <w:rsid w:val="00C969C4"/>
    <w:rsid w:val="00CC2DEF"/>
    <w:rsid w:val="00CC3897"/>
    <w:rsid w:val="00CD548D"/>
    <w:rsid w:val="00CE0167"/>
    <w:rsid w:val="00CF1DAA"/>
    <w:rsid w:val="00D10910"/>
    <w:rsid w:val="00D14531"/>
    <w:rsid w:val="00D24CE2"/>
    <w:rsid w:val="00D4378A"/>
    <w:rsid w:val="00D51DB2"/>
    <w:rsid w:val="00D71351"/>
    <w:rsid w:val="00D85EA9"/>
    <w:rsid w:val="00D951EC"/>
    <w:rsid w:val="00DA3509"/>
    <w:rsid w:val="00DC7087"/>
    <w:rsid w:val="00DE58B3"/>
    <w:rsid w:val="00DE5DE8"/>
    <w:rsid w:val="00DF6D66"/>
    <w:rsid w:val="00E02BB4"/>
    <w:rsid w:val="00E1684C"/>
    <w:rsid w:val="00E216B8"/>
    <w:rsid w:val="00E315CD"/>
    <w:rsid w:val="00E31E82"/>
    <w:rsid w:val="00E431C7"/>
    <w:rsid w:val="00E5594D"/>
    <w:rsid w:val="00E62CF7"/>
    <w:rsid w:val="00E77487"/>
    <w:rsid w:val="00E90917"/>
    <w:rsid w:val="00E93824"/>
    <w:rsid w:val="00EB4570"/>
    <w:rsid w:val="00EC3926"/>
    <w:rsid w:val="00EE35F6"/>
    <w:rsid w:val="00F23190"/>
    <w:rsid w:val="00F6133A"/>
    <w:rsid w:val="00F70F7E"/>
    <w:rsid w:val="00F76212"/>
    <w:rsid w:val="00F84FA4"/>
    <w:rsid w:val="00FC2975"/>
    <w:rsid w:val="00FC7DFD"/>
    <w:rsid w:val="00FE3B78"/>
    <w:rsid w:val="00FE5F67"/>
    <w:rsid w:val="00FF37DD"/>
    <w:rsid w:val="01D408F4"/>
    <w:rsid w:val="02324A23"/>
    <w:rsid w:val="02E07024"/>
    <w:rsid w:val="06417F9D"/>
    <w:rsid w:val="07BC5478"/>
    <w:rsid w:val="08C711B3"/>
    <w:rsid w:val="08E04C1D"/>
    <w:rsid w:val="09285161"/>
    <w:rsid w:val="0AFD5B58"/>
    <w:rsid w:val="0B886070"/>
    <w:rsid w:val="0F114F36"/>
    <w:rsid w:val="0F3B1939"/>
    <w:rsid w:val="1010225D"/>
    <w:rsid w:val="13DF1AA7"/>
    <w:rsid w:val="14F061C0"/>
    <w:rsid w:val="17EA0D2D"/>
    <w:rsid w:val="18F62544"/>
    <w:rsid w:val="1AB87E61"/>
    <w:rsid w:val="1BD16179"/>
    <w:rsid w:val="1CE64CB6"/>
    <w:rsid w:val="1F14597B"/>
    <w:rsid w:val="22385686"/>
    <w:rsid w:val="23451F13"/>
    <w:rsid w:val="243B5675"/>
    <w:rsid w:val="251A3D5C"/>
    <w:rsid w:val="28002DC3"/>
    <w:rsid w:val="2A0D543E"/>
    <w:rsid w:val="2AA31856"/>
    <w:rsid w:val="2B9658D5"/>
    <w:rsid w:val="2C840FD9"/>
    <w:rsid w:val="2D323F34"/>
    <w:rsid w:val="2DAE6840"/>
    <w:rsid w:val="2F4E2F06"/>
    <w:rsid w:val="30B96D4F"/>
    <w:rsid w:val="32AD7BE9"/>
    <w:rsid w:val="371566C7"/>
    <w:rsid w:val="373C3AB0"/>
    <w:rsid w:val="38764AB1"/>
    <w:rsid w:val="3898524E"/>
    <w:rsid w:val="39A62C24"/>
    <w:rsid w:val="3B5D3DA9"/>
    <w:rsid w:val="3C4F25A8"/>
    <w:rsid w:val="3F2C4BFD"/>
    <w:rsid w:val="400300BF"/>
    <w:rsid w:val="409224CB"/>
    <w:rsid w:val="43FB34E3"/>
    <w:rsid w:val="45384319"/>
    <w:rsid w:val="4D0054A3"/>
    <w:rsid w:val="4D046791"/>
    <w:rsid w:val="4D132B71"/>
    <w:rsid w:val="4F896204"/>
    <w:rsid w:val="543659D3"/>
    <w:rsid w:val="54CD1411"/>
    <w:rsid w:val="584C3F6D"/>
    <w:rsid w:val="5ABC17C7"/>
    <w:rsid w:val="5AFC1BC3"/>
    <w:rsid w:val="5E310661"/>
    <w:rsid w:val="60AD7EAA"/>
    <w:rsid w:val="622D4D58"/>
    <w:rsid w:val="6264175C"/>
    <w:rsid w:val="64687445"/>
    <w:rsid w:val="64AC7F84"/>
    <w:rsid w:val="65723936"/>
    <w:rsid w:val="65E971E8"/>
    <w:rsid w:val="667E2026"/>
    <w:rsid w:val="66F66FFA"/>
    <w:rsid w:val="6735629C"/>
    <w:rsid w:val="697D11F6"/>
    <w:rsid w:val="6B246D54"/>
    <w:rsid w:val="6BE46EDC"/>
    <w:rsid w:val="6BFC5567"/>
    <w:rsid w:val="6C950778"/>
    <w:rsid w:val="6CC45FA8"/>
    <w:rsid w:val="6D5B6893"/>
    <w:rsid w:val="6E306895"/>
    <w:rsid w:val="6E4C5B30"/>
    <w:rsid w:val="6ED17F30"/>
    <w:rsid w:val="6F0047CD"/>
    <w:rsid w:val="6F414F59"/>
    <w:rsid w:val="6F7349B4"/>
    <w:rsid w:val="706F1805"/>
    <w:rsid w:val="707C2FDD"/>
    <w:rsid w:val="718D0932"/>
    <w:rsid w:val="73022153"/>
    <w:rsid w:val="733B7FDD"/>
    <w:rsid w:val="772229AB"/>
    <w:rsid w:val="79027284"/>
    <w:rsid w:val="7B366F5E"/>
    <w:rsid w:val="7B5A059A"/>
    <w:rsid w:val="7F5D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DD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0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0917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90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091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刘敏霞</dc:creator>
  <cp:lastModifiedBy>王丹</cp:lastModifiedBy>
  <cp:revision>4</cp:revision>
  <dcterms:created xsi:type="dcterms:W3CDTF">2024-08-06T01:31:00Z</dcterms:created>
  <dcterms:modified xsi:type="dcterms:W3CDTF">2024-08-06T06:05:00Z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CF5F1E699A2E4D88B05DF59688F7570C_13</vt:lpwstr>
  </property>
</Properties>
</file>