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72</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72</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武进区南夏墅街道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649"/>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6"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4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6"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4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南夏墅街道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33668</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23186</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17990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5284</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5198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33668</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23186</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17990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5284</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5198</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default" w:ascii="仿宋" w:hAnsi="仿宋" w:eastAsia="仿宋" w:cs="仿宋"/>
          <w:sz w:val="24"/>
          <w:szCs w:val="24"/>
          <w:lang w:val="en-US" w:eastAsia="zh-CN"/>
        </w:rPr>
      </w:pPr>
      <w:r>
        <w:rPr>
          <w:rFonts w:hint="eastAsia" w:ascii="仿宋" w:hAnsi="仿宋" w:eastAsia="仿宋" w:cs="仿宋"/>
          <w:sz w:val="24"/>
          <w:szCs w:val="24"/>
        </w:rPr>
        <w:t>根据《中华人民</w:t>
      </w:r>
      <w:r>
        <w:rPr>
          <w:rFonts w:hint="eastAsia" w:ascii="仿宋" w:hAnsi="仿宋" w:eastAsia="仿宋" w:cs="仿宋"/>
          <w:sz w:val="24"/>
          <w:szCs w:val="24"/>
          <w:lang w:val="en-US" w:eastAsia="zh-CN"/>
        </w:rPr>
        <w:t>共和国土地管理法》第四十五条的规定，本次征收土地目的为在土地利用总体规划确定的城镇建设用地范围内，经省级以上人民政府批准由县级以上地方人民政府组织实施的成片开发建设需要用地的；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10</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30</w:t>
      </w:r>
      <w:r>
        <w:rPr>
          <w:rFonts w:hint="eastAsia" w:ascii="FangSong_GB2312" w:hAnsi="FangSong_GB2312" w:eastAsia="FangSong_GB2312" w:cs="FangSong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4D66AAE-DC6C-4368-8DEB-4633C8FDB65B}"/>
  </w:font>
  <w:font w:name="仿宋">
    <w:panose1 w:val="02010609060101010101"/>
    <w:charset w:val="86"/>
    <w:family w:val="auto"/>
    <w:pitch w:val="default"/>
    <w:sig w:usb0="800002BF" w:usb1="38CF7CFA" w:usb2="00000016" w:usb3="00000000" w:csb0="00040001" w:csb1="00000000"/>
    <w:embedRegular r:id="rId2" w:fontKey="{706A5D71-583D-457C-9A47-4C517B0D2CD1}"/>
  </w:font>
  <w:font w:name="FangSong_GB2312">
    <w:altName w:val="仿宋_GB2312"/>
    <w:panose1 w:val="02010609030101010101"/>
    <w:charset w:val="86"/>
    <w:family w:val="auto"/>
    <w:pitch w:val="default"/>
    <w:sig w:usb0="00000000" w:usb1="00000000" w:usb2="00000000" w:usb3="00000000" w:csb0="00040000" w:csb1="00000000"/>
    <w:embedRegular r:id="rId3" w:fontKey="{BF478ECD-9F3D-41A4-9429-F22874DF5F87}"/>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A323C4"/>
    <w:rsid w:val="03D56E87"/>
    <w:rsid w:val="043C3AFB"/>
    <w:rsid w:val="052E509C"/>
    <w:rsid w:val="076B2680"/>
    <w:rsid w:val="08EA4956"/>
    <w:rsid w:val="091055D8"/>
    <w:rsid w:val="0B132D97"/>
    <w:rsid w:val="0E1C25F8"/>
    <w:rsid w:val="0EC6269C"/>
    <w:rsid w:val="0F2F3200"/>
    <w:rsid w:val="101C3006"/>
    <w:rsid w:val="12FD1FFE"/>
    <w:rsid w:val="138749D3"/>
    <w:rsid w:val="14534DD7"/>
    <w:rsid w:val="14A449C1"/>
    <w:rsid w:val="154848A6"/>
    <w:rsid w:val="15576D49"/>
    <w:rsid w:val="197B20E1"/>
    <w:rsid w:val="1BAC7F39"/>
    <w:rsid w:val="1BEA745B"/>
    <w:rsid w:val="1C6850AA"/>
    <w:rsid w:val="1EBB1E6C"/>
    <w:rsid w:val="1FEB337C"/>
    <w:rsid w:val="202F1929"/>
    <w:rsid w:val="20AF455A"/>
    <w:rsid w:val="220B1394"/>
    <w:rsid w:val="23A603DF"/>
    <w:rsid w:val="273C2FA5"/>
    <w:rsid w:val="29167DEC"/>
    <w:rsid w:val="2CC13436"/>
    <w:rsid w:val="31DE63F6"/>
    <w:rsid w:val="31E90C11"/>
    <w:rsid w:val="331E0CCC"/>
    <w:rsid w:val="3AB83A06"/>
    <w:rsid w:val="40704D03"/>
    <w:rsid w:val="40A871BD"/>
    <w:rsid w:val="4211484E"/>
    <w:rsid w:val="46922236"/>
    <w:rsid w:val="4794102E"/>
    <w:rsid w:val="4EF86C24"/>
    <w:rsid w:val="4FA52FF6"/>
    <w:rsid w:val="504D3FDE"/>
    <w:rsid w:val="51975EFF"/>
    <w:rsid w:val="522D2E18"/>
    <w:rsid w:val="522E1708"/>
    <w:rsid w:val="55CE20D5"/>
    <w:rsid w:val="584965F5"/>
    <w:rsid w:val="5ACE39FD"/>
    <w:rsid w:val="62751E2B"/>
    <w:rsid w:val="62870B21"/>
    <w:rsid w:val="62E0715C"/>
    <w:rsid w:val="655C13D8"/>
    <w:rsid w:val="683A4D78"/>
    <w:rsid w:val="69F56306"/>
    <w:rsid w:val="6B162D49"/>
    <w:rsid w:val="6DA22637"/>
    <w:rsid w:val="701D68BA"/>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3</TotalTime>
  <ScaleCrop>false</ScaleCrop>
  <LinksUpToDate>false</LinksUpToDate>
  <CharactersWithSpaces>3562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2023-10-26T02:34:00Z</cp:lastPrinted>
  <dcterms:modified xsi:type="dcterms:W3CDTF">2023-10-30T02:03:33Z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56C36543D6BD4427A6F1BE0E0D119E9E_13</vt:lpwstr>
  </property>
</Properties>
</file>