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35" w:line="219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 w:themeColor="text1"/>
          <w:spacing w:val="1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spacing w:val="1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spacing w:val="1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5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 w:themeColor="text1"/>
          <w:kern w:val="0"/>
          <w:sz w:val="45"/>
          <w:szCs w:val="45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18"/>
          <w:kern w:val="0"/>
          <w:sz w:val="36"/>
          <w:szCs w:val="36"/>
          <w14:textFill>
            <w14:solidFill>
              <w14:schemeClr w14:val="tx1"/>
            </w14:solidFill>
          </w14:textFill>
        </w:rPr>
        <w:t>常州市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18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18"/>
          <w:kern w:val="0"/>
          <w:sz w:val="36"/>
          <w:szCs w:val="36"/>
          <w14:textFill>
            <w14:solidFill>
              <w14:schemeClr w14:val="tx1"/>
            </w14:solidFill>
          </w14:textFill>
        </w:rPr>
        <w:t>无废细胞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18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18"/>
          <w:kern w:val="0"/>
          <w:sz w:val="36"/>
          <w:szCs w:val="36"/>
          <w14:textFill>
            <w14:solidFill>
              <w14:schemeClr w14:val="tx1"/>
            </w14:solidFill>
          </w14:textFill>
        </w:rPr>
        <w:t>建设申请表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297" w:line="225" w:lineRule="auto"/>
        <w:ind w:left="94"/>
        <w:jc w:val="left"/>
        <w:textAlignment w:val="baseline"/>
        <w:rPr>
          <w:rFonts w:ascii="Arial" w:hAnsi="Arial" w:eastAsia="Arial" w:cs="Arial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napToGrid w:val="0"/>
          <w:color w:val="000000" w:themeColor="text1"/>
          <w:spacing w:val="-18"/>
          <w:kern w:val="0"/>
          <w:position w:val="-1"/>
          <w:sz w:val="33"/>
          <w:szCs w:val="33"/>
          <w14:textFill>
            <w14:solidFill>
              <w14:schemeClr w14:val="tx1"/>
            </w14:solidFill>
          </w14:textFill>
        </w:rPr>
        <w:t>申报单位(盖章):</w:t>
      </w:r>
      <w:r>
        <w:rPr>
          <w:rFonts w:ascii="仿宋" w:hAnsi="仿宋" w:eastAsia="仿宋" w:cs="仿宋"/>
          <w:snapToGrid w:val="0"/>
          <w:color w:val="000000" w:themeColor="text1"/>
          <w:kern w:val="0"/>
          <w:position w:val="-1"/>
          <w:sz w:val="33"/>
          <w:szCs w:val="33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position w:val="-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-18"/>
          <w:kern w:val="0"/>
          <w:position w:val="1"/>
          <w:sz w:val="33"/>
          <w:szCs w:val="33"/>
          <w14:textFill>
            <w14:solidFill>
              <w14:schemeClr w14:val="tx1"/>
            </w14:solidFill>
          </w14:textFill>
        </w:rPr>
        <w:t>日期：</w:t>
      </w:r>
      <w:r>
        <w:rPr>
          <w:rFonts w:ascii="仿宋" w:hAnsi="仿宋" w:eastAsia="仿宋" w:cs="仿宋"/>
          <w:snapToGrid w:val="0"/>
          <w:color w:val="000000" w:themeColor="text1"/>
          <w:spacing w:val="22"/>
          <w:kern w:val="0"/>
          <w:position w:val="1"/>
          <w:sz w:val="33"/>
          <w:szCs w:val="33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snapToGrid w:val="0"/>
          <w:color w:val="000000" w:themeColor="text1"/>
          <w:spacing w:val="-18"/>
          <w:kern w:val="0"/>
          <w:position w:val="1"/>
          <w:sz w:val="33"/>
          <w:szCs w:val="33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snapToGrid w:val="0"/>
          <w:color w:val="000000" w:themeColor="text1"/>
          <w:spacing w:val="37"/>
          <w:kern w:val="0"/>
          <w:position w:val="1"/>
          <w:sz w:val="33"/>
          <w:szCs w:val="33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snapToGrid w:val="0"/>
          <w:color w:val="000000" w:themeColor="text1"/>
          <w:spacing w:val="-18"/>
          <w:kern w:val="0"/>
          <w:position w:val="1"/>
          <w:sz w:val="33"/>
          <w:szCs w:val="33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snapToGrid w:val="0"/>
          <w:color w:val="000000" w:themeColor="text1"/>
          <w:spacing w:val="22"/>
          <w:kern w:val="0"/>
          <w:position w:val="1"/>
          <w:sz w:val="33"/>
          <w:szCs w:val="33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snapToGrid w:val="0"/>
          <w:color w:val="000000" w:themeColor="text1"/>
          <w:spacing w:val="-18"/>
          <w:kern w:val="0"/>
          <w:position w:val="1"/>
          <w:sz w:val="33"/>
          <w:szCs w:val="3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napToGrid w:val="0"/>
          <w:color w:val="000000" w:themeColor="text1"/>
          <w:spacing w:val="-18"/>
          <w:kern w:val="0"/>
          <w:position w:val="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88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688"/>
        <w:gridCol w:w="1978"/>
        <w:gridCol w:w="1578"/>
        <w:gridCol w:w="1558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608" w:lineRule="exact"/>
              <w:ind w:left="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position w:val="2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5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220" w:lineRule="auto"/>
              <w:ind w:left="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5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6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20" w:lineRule="auto"/>
              <w:ind w:left="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355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1" w:lineRule="auto"/>
              <w:ind w:left="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35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6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9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21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6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19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5" w:line="220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</w:tc>
        <w:tc>
          <w:tcPr>
            <w:tcW w:w="635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250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8" w:lineRule="auto"/>
              <w:ind w:left="5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评估意见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20" w:lineRule="auto"/>
              <w:ind w:left="5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9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(初审单位)</w:t>
            </w:r>
          </w:p>
        </w:tc>
        <w:tc>
          <w:tcPr>
            <w:tcW w:w="635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1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(盖章)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2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4"/>
                <w:kern w:val="0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0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0"/>
                <w:kern w:val="0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50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5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评审结果</w:t>
            </w:r>
          </w:p>
        </w:tc>
        <w:tc>
          <w:tcPr>
            <w:tcW w:w="635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5" w:lineRule="auto"/>
              <w:ind w:left="11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position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(盖章)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22"/>
                <w:kern w:val="0"/>
                <w:position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2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4"/>
                <w:kern w:val="0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0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0"/>
                <w:kern w:val="0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22"/>
                <w:kern w:val="0"/>
                <w:position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2"/>
                <w:kern w:val="0"/>
                <w:position w:val="-1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MzNiNmI4YjEyNzFlNzIwYjAzY2MwY2M0YzhjNGUifQ=="/>
  </w:docVars>
  <w:rsids>
    <w:rsidRoot w:val="5F646B06"/>
    <w:rsid w:val="5F64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2023-07-13T07:29:00Z</dcterms:created>
  <dc:creator>Administrator</dc:creator>
  <cp:lastModifiedBy>Administrator</cp:lastModifiedBy>
  <dcterms:modified xsi:type="dcterms:W3CDTF">2023-07-13T07:29:26Z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B030CEB3554C48EE8D844927B2C5CE41_11</vt:lpwstr>
  </property>
</Properties>
</file>