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E7" w:rsidRDefault="003F62E7" w:rsidP="003F62E7"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 w:rsidR="005C0A9D">
        <w:rPr>
          <w:rFonts w:eastAsia="黑体"/>
          <w:sz w:val="32"/>
          <w:szCs w:val="32"/>
        </w:rPr>
        <w:t>1</w:t>
      </w:r>
      <w:bookmarkStart w:id="0" w:name="_GoBack"/>
      <w:bookmarkEnd w:id="0"/>
    </w:p>
    <w:p w:rsidR="003F62E7" w:rsidRDefault="003F62E7" w:rsidP="003F62E7">
      <w:pPr>
        <w:adjustRightInd w:val="0"/>
        <w:snapToGrid w:val="0"/>
        <w:spacing w:line="300" w:lineRule="exact"/>
        <w:rPr>
          <w:rFonts w:eastAsia="黑体"/>
          <w:color w:val="000000"/>
          <w:sz w:val="32"/>
          <w:szCs w:val="32"/>
        </w:rPr>
      </w:pPr>
    </w:p>
    <w:p w:rsidR="003F62E7" w:rsidRDefault="003F62E7" w:rsidP="003F62E7">
      <w:pPr>
        <w:widowControl/>
        <w:adjustRightInd w:val="0"/>
        <w:snapToGrid w:val="0"/>
        <w:spacing w:beforeLines="50" w:before="156" w:afterLines="50" w:after="156"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项目基本信息表</w:t>
      </w:r>
    </w:p>
    <w:p w:rsidR="003F62E7" w:rsidRDefault="003F62E7" w:rsidP="003F62E7">
      <w:pPr>
        <w:adjustRightInd w:val="0"/>
        <w:snapToGrid w:val="0"/>
        <w:spacing w:line="300" w:lineRule="exact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686"/>
        <w:gridCol w:w="514"/>
        <w:gridCol w:w="1027"/>
        <w:gridCol w:w="1308"/>
        <w:gridCol w:w="10"/>
        <w:gridCol w:w="2186"/>
      </w:tblGrid>
      <w:tr w:rsidR="003F62E7" w:rsidTr="001C7A9E">
        <w:trPr>
          <w:cantSplit/>
          <w:trHeight w:val="737"/>
          <w:jc w:val="center"/>
        </w:trPr>
        <w:tc>
          <w:tcPr>
            <w:tcW w:w="1951" w:type="dxa"/>
            <w:vAlign w:val="center"/>
          </w:tcPr>
          <w:p w:rsidR="003F62E7" w:rsidRDefault="003F62E7" w:rsidP="001C7A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称</w:t>
            </w:r>
          </w:p>
        </w:tc>
        <w:tc>
          <w:tcPr>
            <w:tcW w:w="7371" w:type="dxa"/>
            <w:gridSpan w:val="6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江苏省</w:t>
            </w:r>
            <w:r>
              <w:rPr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sz w:val="28"/>
                <w:szCs w:val="28"/>
              </w:rPr>
              <w:t>工程技术研究中心</w:t>
            </w:r>
          </w:p>
        </w:tc>
      </w:tr>
      <w:tr w:rsidR="003F62E7" w:rsidTr="001C7A9E">
        <w:trPr>
          <w:cantSplit/>
          <w:trHeight w:val="737"/>
          <w:jc w:val="center"/>
        </w:trPr>
        <w:tc>
          <w:tcPr>
            <w:tcW w:w="1951" w:type="dxa"/>
            <w:vAlign w:val="center"/>
          </w:tcPr>
          <w:p w:rsidR="003F62E7" w:rsidRDefault="003F62E7" w:rsidP="001C7A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依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7371" w:type="dxa"/>
            <w:gridSpan w:val="6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</w:tr>
      <w:tr w:rsidR="003F62E7" w:rsidTr="001C7A9E">
        <w:trPr>
          <w:cantSplit/>
          <w:trHeight w:val="737"/>
          <w:jc w:val="center"/>
        </w:trPr>
        <w:tc>
          <w:tcPr>
            <w:tcW w:w="9322" w:type="dxa"/>
            <w:gridSpan w:val="7"/>
            <w:vAlign w:val="center"/>
          </w:tcPr>
          <w:p w:rsidR="003F62E7" w:rsidRDefault="003F62E7" w:rsidP="001C7A9E">
            <w:pPr>
              <w:adjustRightInd w:val="0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一、企业基本信息</w:t>
            </w:r>
          </w:p>
        </w:tc>
      </w:tr>
      <w:tr w:rsidR="003F62E7" w:rsidTr="001C7A9E">
        <w:trPr>
          <w:cantSplit/>
          <w:trHeight w:val="737"/>
          <w:jc w:val="center"/>
        </w:trPr>
        <w:tc>
          <w:tcPr>
            <w:tcW w:w="1951" w:type="dxa"/>
            <w:vAlign w:val="center"/>
          </w:tcPr>
          <w:p w:rsidR="003F62E7" w:rsidRDefault="003F62E7" w:rsidP="001C7A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组织机构代码</w:t>
            </w:r>
          </w:p>
        </w:tc>
        <w:tc>
          <w:tcPr>
            <w:tcW w:w="3556" w:type="dxa"/>
            <w:gridSpan w:val="3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单位法人</w:t>
            </w:r>
          </w:p>
        </w:tc>
        <w:tc>
          <w:tcPr>
            <w:tcW w:w="2396" w:type="dxa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</w:p>
        </w:tc>
      </w:tr>
      <w:tr w:rsidR="003F62E7" w:rsidTr="001C7A9E">
        <w:trPr>
          <w:cantSplit/>
          <w:trHeight w:val="737"/>
          <w:jc w:val="center"/>
        </w:trPr>
        <w:tc>
          <w:tcPr>
            <w:tcW w:w="1951" w:type="dxa"/>
            <w:vAlign w:val="center"/>
          </w:tcPr>
          <w:p w:rsidR="003F62E7" w:rsidRDefault="003F62E7" w:rsidP="001C7A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址</w:t>
            </w:r>
          </w:p>
        </w:tc>
        <w:tc>
          <w:tcPr>
            <w:tcW w:w="7371" w:type="dxa"/>
            <w:gridSpan w:val="6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</w:p>
        </w:tc>
      </w:tr>
      <w:tr w:rsidR="003F62E7" w:rsidTr="001C7A9E">
        <w:trPr>
          <w:cantSplit/>
          <w:trHeight w:val="737"/>
          <w:jc w:val="center"/>
        </w:trPr>
        <w:tc>
          <w:tcPr>
            <w:tcW w:w="1951" w:type="dxa"/>
            <w:vAlign w:val="center"/>
          </w:tcPr>
          <w:p w:rsidR="003F62E7" w:rsidRDefault="003F62E7" w:rsidP="001C7A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  <w:r>
              <w:rPr>
                <w:rFonts w:hint="eastAsia"/>
                <w:sz w:val="28"/>
                <w:szCs w:val="28"/>
              </w:rPr>
              <w:t>不限额</w:t>
            </w:r>
          </w:p>
          <w:p w:rsidR="003F62E7" w:rsidRDefault="003F62E7" w:rsidP="001C7A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域</w:t>
            </w:r>
          </w:p>
        </w:tc>
        <w:tc>
          <w:tcPr>
            <w:tcW w:w="7371" w:type="dxa"/>
            <w:gridSpan w:val="6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</w:p>
        </w:tc>
      </w:tr>
      <w:tr w:rsidR="003F62E7" w:rsidTr="001C7A9E">
        <w:trPr>
          <w:cantSplit/>
          <w:trHeight w:val="737"/>
          <w:jc w:val="center"/>
        </w:trPr>
        <w:tc>
          <w:tcPr>
            <w:tcW w:w="1951" w:type="dxa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是否工业企业</w:t>
            </w:r>
          </w:p>
        </w:tc>
        <w:tc>
          <w:tcPr>
            <w:tcW w:w="2410" w:type="dxa"/>
            <w:gridSpan w:val="2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否</w:t>
            </w:r>
          </w:p>
        </w:tc>
        <w:tc>
          <w:tcPr>
            <w:tcW w:w="2555" w:type="dxa"/>
            <w:gridSpan w:val="2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是否高新技术企业</w:t>
            </w:r>
          </w:p>
        </w:tc>
        <w:tc>
          <w:tcPr>
            <w:tcW w:w="2406" w:type="dxa"/>
            <w:gridSpan w:val="2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否</w:t>
            </w:r>
          </w:p>
        </w:tc>
      </w:tr>
      <w:tr w:rsidR="003F62E7" w:rsidTr="001C7A9E">
        <w:trPr>
          <w:cantSplit/>
          <w:trHeight w:val="737"/>
          <w:jc w:val="center"/>
        </w:trPr>
        <w:tc>
          <w:tcPr>
            <w:tcW w:w="3795" w:type="dxa"/>
            <w:gridSpan w:val="2"/>
            <w:vAlign w:val="center"/>
          </w:tcPr>
          <w:p w:rsidR="003F62E7" w:rsidRDefault="003F62E7" w:rsidP="001C7A9E">
            <w:pPr>
              <w:adjustRightInd w:val="0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是否</w:t>
            </w:r>
            <w:r>
              <w:rPr>
                <w:rFonts w:hint="eastAsia"/>
                <w:sz w:val="28"/>
                <w:szCs w:val="28"/>
              </w:rPr>
              <w:t>外资</w:t>
            </w:r>
            <w:r>
              <w:rPr>
                <w:sz w:val="28"/>
                <w:szCs w:val="28"/>
              </w:rPr>
              <w:t>企业</w:t>
            </w:r>
          </w:p>
        </w:tc>
        <w:tc>
          <w:tcPr>
            <w:tcW w:w="5527" w:type="dxa"/>
            <w:gridSpan w:val="5"/>
            <w:vAlign w:val="center"/>
          </w:tcPr>
          <w:p w:rsidR="003F62E7" w:rsidRDefault="003F62E7" w:rsidP="001C7A9E">
            <w:pPr>
              <w:adjustRightInd w:val="0"/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否</w:t>
            </w:r>
          </w:p>
        </w:tc>
      </w:tr>
      <w:tr w:rsidR="003F62E7" w:rsidTr="001C7A9E">
        <w:trPr>
          <w:cantSplit/>
          <w:trHeight w:val="737"/>
          <w:jc w:val="center"/>
        </w:trPr>
        <w:tc>
          <w:tcPr>
            <w:tcW w:w="9322" w:type="dxa"/>
            <w:gridSpan w:val="7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年主营业务收入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万元，其中</w:t>
            </w:r>
            <w:r>
              <w:rPr>
                <w:sz w:val="28"/>
                <w:szCs w:val="28"/>
              </w:rPr>
              <w:t>研究与试验发展经费投入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万元，占主营业务收入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%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3F62E7" w:rsidTr="001C7A9E">
        <w:trPr>
          <w:cantSplit/>
          <w:trHeight w:val="737"/>
          <w:jc w:val="center"/>
        </w:trPr>
        <w:tc>
          <w:tcPr>
            <w:tcW w:w="9322" w:type="dxa"/>
            <w:gridSpan w:val="7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承担市级及以上科技计划项目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个；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年申请专利：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件。</w:t>
            </w:r>
          </w:p>
        </w:tc>
      </w:tr>
      <w:tr w:rsidR="003F62E7" w:rsidTr="001C7A9E">
        <w:trPr>
          <w:cantSplit/>
          <w:trHeight w:val="737"/>
          <w:jc w:val="center"/>
        </w:trPr>
        <w:tc>
          <w:tcPr>
            <w:tcW w:w="9322" w:type="dxa"/>
            <w:gridSpan w:val="7"/>
            <w:vAlign w:val="center"/>
          </w:tcPr>
          <w:p w:rsidR="003F62E7" w:rsidRDefault="003F62E7" w:rsidP="001C7A9E">
            <w:pPr>
              <w:adjustRightInd w:val="0"/>
              <w:rPr>
                <w:rFonts w:ascii="方正黑体_GBK" w:eastAsia="方正黑体_GBK" w:hAnsi="黑体"/>
                <w:sz w:val="28"/>
                <w:szCs w:val="28"/>
              </w:rPr>
            </w:pPr>
            <w:r>
              <w:rPr>
                <w:rFonts w:ascii="方正黑体_GBK" w:eastAsia="方正黑体_GBK" w:hAnsi="黑体" w:hint="eastAsia"/>
                <w:sz w:val="28"/>
                <w:szCs w:val="28"/>
              </w:rPr>
              <w:t>二、工程中心基本信息</w:t>
            </w:r>
          </w:p>
        </w:tc>
      </w:tr>
      <w:tr w:rsidR="003F62E7" w:rsidTr="001C7A9E">
        <w:trPr>
          <w:cantSplit/>
          <w:trHeight w:val="737"/>
          <w:jc w:val="center"/>
        </w:trPr>
        <w:tc>
          <w:tcPr>
            <w:tcW w:w="1951" w:type="dxa"/>
            <w:vAlign w:val="center"/>
          </w:tcPr>
          <w:p w:rsidR="003F62E7" w:rsidRDefault="003F62E7" w:rsidP="001C7A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项目负责人</w:t>
            </w:r>
          </w:p>
        </w:tc>
        <w:tc>
          <w:tcPr>
            <w:tcW w:w="2410" w:type="dxa"/>
            <w:gridSpan w:val="2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3F62E7" w:rsidRDefault="003F62E7" w:rsidP="001C7A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新增建设经费</w:t>
            </w:r>
          </w:p>
        </w:tc>
        <w:tc>
          <w:tcPr>
            <w:tcW w:w="2406" w:type="dxa"/>
            <w:gridSpan w:val="2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3F62E7" w:rsidTr="001C7A9E">
        <w:trPr>
          <w:cantSplit/>
          <w:trHeight w:val="737"/>
          <w:jc w:val="center"/>
        </w:trPr>
        <w:tc>
          <w:tcPr>
            <w:tcW w:w="1951" w:type="dxa"/>
            <w:vAlign w:val="center"/>
          </w:tcPr>
          <w:p w:rsidR="003F62E7" w:rsidRDefault="003F62E7" w:rsidP="001C7A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研究与试验</w:t>
            </w:r>
          </w:p>
          <w:p w:rsidR="003F62E7" w:rsidRDefault="003F62E7" w:rsidP="001C7A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发展人员数</w:t>
            </w:r>
          </w:p>
        </w:tc>
        <w:tc>
          <w:tcPr>
            <w:tcW w:w="2410" w:type="dxa"/>
            <w:gridSpan w:val="2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555" w:type="dxa"/>
            <w:gridSpan w:val="2"/>
            <w:vAlign w:val="center"/>
          </w:tcPr>
          <w:p w:rsidR="003F62E7" w:rsidRDefault="003F62E7" w:rsidP="001C7A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研发场地面积</w:t>
            </w:r>
          </w:p>
        </w:tc>
        <w:tc>
          <w:tcPr>
            <w:tcW w:w="2406" w:type="dxa"/>
            <w:gridSpan w:val="2"/>
            <w:vAlign w:val="center"/>
          </w:tcPr>
          <w:p w:rsidR="003F62E7" w:rsidRDefault="003F62E7" w:rsidP="001C7A9E">
            <w:pPr>
              <w:adjustRightInd w:val="0"/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平方米</w:t>
            </w:r>
          </w:p>
        </w:tc>
      </w:tr>
      <w:tr w:rsidR="003F62E7" w:rsidTr="001C7A9E">
        <w:trPr>
          <w:cantSplit/>
          <w:trHeight w:val="737"/>
          <w:jc w:val="center"/>
        </w:trPr>
        <w:tc>
          <w:tcPr>
            <w:tcW w:w="1951" w:type="dxa"/>
            <w:vAlign w:val="center"/>
          </w:tcPr>
          <w:p w:rsidR="003F62E7" w:rsidRDefault="003F62E7" w:rsidP="001C7A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一级技术领域</w:t>
            </w:r>
          </w:p>
        </w:tc>
        <w:tc>
          <w:tcPr>
            <w:tcW w:w="2410" w:type="dxa"/>
            <w:gridSpan w:val="2"/>
            <w:vAlign w:val="center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3F62E7" w:rsidRDefault="003F62E7" w:rsidP="001C7A9E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二级技术领域</w:t>
            </w:r>
          </w:p>
        </w:tc>
        <w:tc>
          <w:tcPr>
            <w:tcW w:w="2406" w:type="dxa"/>
            <w:gridSpan w:val="2"/>
            <w:vAlign w:val="center"/>
          </w:tcPr>
          <w:p w:rsidR="003F62E7" w:rsidRDefault="003F62E7" w:rsidP="001C7A9E">
            <w:pPr>
              <w:adjustRightInd w:val="0"/>
              <w:ind w:firstLineChars="400" w:firstLine="1120"/>
              <w:rPr>
                <w:sz w:val="28"/>
                <w:szCs w:val="28"/>
              </w:rPr>
            </w:pPr>
          </w:p>
        </w:tc>
      </w:tr>
      <w:tr w:rsidR="003F62E7" w:rsidTr="001C7A9E">
        <w:trPr>
          <w:cantSplit/>
          <w:trHeight w:val="9292"/>
          <w:jc w:val="center"/>
        </w:trPr>
        <w:tc>
          <w:tcPr>
            <w:tcW w:w="9322" w:type="dxa"/>
            <w:gridSpan w:val="7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</w:p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工程中心主要研究方向和建设内容</w:t>
            </w: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字以内）</w:t>
            </w:r>
            <w:r>
              <w:rPr>
                <w:sz w:val="28"/>
                <w:szCs w:val="28"/>
              </w:rPr>
              <w:t>：</w:t>
            </w:r>
          </w:p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</w:p>
        </w:tc>
      </w:tr>
      <w:tr w:rsidR="003F62E7" w:rsidTr="001C7A9E">
        <w:trPr>
          <w:cantSplit/>
          <w:trHeight w:val="2965"/>
          <w:jc w:val="center"/>
        </w:trPr>
        <w:tc>
          <w:tcPr>
            <w:tcW w:w="9322" w:type="dxa"/>
            <w:gridSpan w:val="7"/>
          </w:tcPr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</w:p>
          <w:p w:rsidR="003F62E7" w:rsidRDefault="003F62E7" w:rsidP="001C7A9E">
            <w:pPr>
              <w:adjustRightInd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我单位对以上信息进行了认真审核，确认其真实性并对此负责。</w:t>
            </w:r>
          </w:p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</w:p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</w:p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</w:p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</w:p>
          <w:p w:rsidR="003F62E7" w:rsidRDefault="003F62E7" w:rsidP="001C7A9E">
            <w:pPr>
              <w:adjustRightInd w:val="0"/>
              <w:rPr>
                <w:sz w:val="28"/>
                <w:szCs w:val="28"/>
              </w:rPr>
            </w:pPr>
          </w:p>
          <w:p w:rsidR="003F62E7" w:rsidRDefault="003F62E7" w:rsidP="001C7A9E">
            <w:pPr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（申报单位盖章）</w:t>
            </w:r>
          </w:p>
        </w:tc>
      </w:tr>
    </w:tbl>
    <w:p w:rsidR="004A60CF" w:rsidRDefault="004A60CF"/>
    <w:sectPr w:rsidR="004A60CF" w:rsidSect="004A6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E5" w:rsidRDefault="00B27FE5" w:rsidP="005C0A9D">
      <w:r>
        <w:separator/>
      </w:r>
    </w:p>
  </w:endnote>
  <w:endnote w:type="continuationSeparator" w:id="0">
    <w:p w:rsidR="00B27FE5" w:rsidRDefault="00B27FE5" w:rsidP="005C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E5" w:rsidRDefault="00B27FE5" w:rsidP="005C0A9D">
      <w:r>
        <w:separator/>
      </w:r>
    </w:p>
  </w:footnote>
  <w:footnote w:type="continuationSeparator" w:id="0">
    <w:p w:rsidR="00B27FE5" w:rsidRDefault="00B27FE5" w:rsidP="005C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2E7"/>
    <w:rsid w:val="003F62E7"/>
    <w:rsid w:val="004A60CF"/>
    <w:rsid w:val="005C0A9D"/>
    <w:rsid w:val="00B27FE5"/>
    <w:rsid w:val="00F7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74EE"/>
  <w15:docId w15:val="{85AEB49F-C2E5-4B5F-8301-5EE19E7F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E7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A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A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2023-06-25T03:03:00Z</dcterms:created>
  <dcterms:modified xsi:type="dcterms:W3CDTF">2023-06-27T07:24:00Z</dcterms:modified>
</cp:coreProperties>
</file>