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2240</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40</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222075地块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center"/>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 xml:space="preserve">                                                                                                </w:t>
      </w:r>
      <w:r>
        <w:rPr>
          <w:rFonts w:hint="eastAsia" w:ascii="FangSong_GB2312" w:hAnsi="FangSong_GB2312" w:eastAsia="FangSong_GB2312" w:cs="FangSong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59939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58657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55762</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1282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59939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58657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55762</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1282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为由政府组织实施的成片开发建设需要用地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31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31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1</w:t>
      </w:r>
      <w:r>
        <w:rPr>
          <w:rFonts w:hint="eastAsia" w:ascii="FangSong_GB2312" w:hAnsi="FangSong_GB2312" w:eastAsia="FangSong_GB2312" w:cs="FangSong_GB2312"/>
          <w:sz w:val="28"/>
          <w:szCs w:val="28"/>
        </w:rPr>
        <w:t xml:space="preserve"> 月</w:t>
      </w:r>
      <w:r>
        <w:rPr>
          <w:rFonts w:hint="eastAsia" w:ascii="FangSong_GB2312" w:hAnsi="FangSong_GB2312" w:eastAsia="FangSong_GB2312" w:cs="FangSong_GB2312"/>
          <w:sz w:val="28"/>
          <w:szCs w:val="28"/>
          <w:lang w:val="en-US" w:eastAsia="zh-CN"/>
        </w:rPr>
        <w:t>31</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91055D8"/>
    <w:rsid w:val="101C3006"/>
    <w:rsid w:val="188B539A"/>
    <w:rsid w:val="220B1394"/>
    <w:rsid w:val="29167DEC"/>
    <w:rsid w:val="2C5C20D1"/>
    <w:rsid w:val="38C63E8E"/>
    <w:rsid w:val="3E42564C"/>
    <w:rsid w:val="40704D03"/>
    <w:rsid w:val="4211484E"/>
    <w:rsid w:val="4794102E"/>
    <w:rsid w:val="4EF86C24"/>
    <w:rsid w:val="4FA52FF6"/>
    <w:rsid w:val="504D3FDE"/>
    <w:rsid w:val="51975EFF"/>
    <w:rsid w:val="522D2E18"/>
    <w:rsid w:val="5ACE39FD"/>
    <w:rsid w:val="655C13D8"/>
    <w:rsid w:val="69F56306"/>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2803</Words>
  <Characters>3095</Characters>
  <Lines>0</Lines>
  <Paragraphs>0</Paragraphs>
  <TotalTime>1</TotalTime>
  <ScaleCrop>false</ScaleCrop>
  <LinksUpToDate>false</LinksUpToDate>
  <CharactersWithSpaces>3535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Administrator</cp:lastModifiedBy>
  <cp:lastPrinted>2022-06-30T03:06:00Z</cp:lastPrinted>
  <dcterms:modified xsi:type="dcterms:W3CDTF">2023-01-31T06:14:02Z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1409714984AD48C393E037D535A838DE</vt:lpwstr>
  </property>
</Properties>
</file>