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2C2E" w:rsidRDefault="00046532">
      <w:pPr>
        <w:pStyle w:val="1"/>
        <w:jc w:val="left"/>
        <w:rPr>
          <w:rFonts w:ascii="黑体" w:eastAsia="黑体" w:hAnsi="黑体" w:cs="黑体"/>
          <w:color w:val="000000" w:themeColor="text1"/>
          <w:sz w:val="36"/>
          <w:szCs w:val="36"/>
        </w:rPr>
      </w:pPr>
      <w:r>
        <w:rPr>
          <w:rFonts w:ascii="黑体" w:eastAsia="黑体" w:hAnsi="黑体" w:cs="黑体" w:hint="eastAsia"/>
          <w:color w:val="000000" w:themeColor="text1"/>
          <w:sz w:val="36"/>
          <w:szCs w:val="36"/>
        </w:rPr>
        <w:t>附件1</w:t>
      </w:r>
    </w:p>
    <w:p w:rsidR="00C12C2E" w:rsidRDefault="00046532">
      <w:pPr>
        <w:pStyle w:val="1"/>
        <w:spacing w:line="590" w:lineRule="exact"/>
        <w:rPr>
          <w:color w:val="000000" w:themeColor="text1"/>
          <w:sz w:val="36"/>
          <w:szCs w:val="36"/>
        </w:rPr>
      </w:pPr>
      <w:r>
        <w:rPr>
          <w:rFonts w:hint="eastAsia"/>
          <w:color w:val="000000" w:themeColor="text1"/>
          <w:sz w:val="36"/>
          <w:szCs w:val="36"/>
        </w:rPr>
        <w:t>武进区省级生态环保专项督察整改销号审核表</w:t>
      </w:r>
    </w:p>
    <w:p w:rsidR="00C12C2E" w:rsidRDefault="00046532">
      <w:pPr>
        <w:pStyle w:val="1"/>
        <w:spacing w:line="590" w:lineRule="exact"/>
        <w:rPr>
          <w:color w:val="000000" w:themeColor="text1"/>
          <w:sz w:val="36"/>
          <w:szCs w:val="36"/>
        </w:rPr>
      </w:pPr>
      <w:r>
        <w:rPr>
          <w:rFonts w:hint="eastAsia"/>
          <w:color w:val="000000" w:themeColor="text1"/>
          <w:sz w:val="36"/>
          <w:szCs w:val="36"/>
        </w:rPr>
        <w:t>（</w:t>
      </w:r>
      <w:r w:rsidR="00DB1F92">
        <w:rPr>
          <w:rFonts w:ascii="方正小标宋简体" w:eastAsia="方正小标宋简体" w:hAnsi="方正小标宋简体" w:cs="方正小标宋简体" w:hint="eastAsia"/>
          <w:color w:val="000000" w:themeColor="text1"/>
          <w:sz w:val="36"/>
          <w:szCs w:val="36"/>
        </w:rPr>
        <w:t>反馈意见具体问题、点位问题</w:t>
      </w:r>
      <w:r>
        <w:rPr>
          <w:rFonts w:hint="eastAsia"/>
          <w:color w:val="000000" w:themeColor="text1"/>
          <w:sz w:val="36"/>
          <w:szCs w:val="36"/>
        </w:rPr>
        <w:t>）</w:t>
      </w:r>
    </w:p>
    <w:p w:rsidR="00C12C2E" w:rsidRDefault="00046532">
      <w:pPr>
        <w:rPr>
          <w:rFonts w:ascii="仿宋_GB2312" w:eastAsia="仿宋_GB2312" w:hAnsi="宋体" w:cs="宋体"/>
          <w:color w:val="000000" w:themeColor="text1"/>
          <w:sz w:val="28"/>
          <w:szCs w:val="28"/>
        </w:rPr>
      </w:pPr>
      <w:r>
        <w:rPr>
          <w:rFonts w:ascii="仿宋_GB2312" w:eastAsia="仿宋_GB2312" w:hAnsi="宋体" w:cs="宋体" w:hint="eastAsia"/>
          <w:color w:val="000000" w:themeColor="text1"/>
          <w:sz w:val="28"/>
          <w:szCs w:val="28"/>
        </w:rPr>
        <w:t>责任单位（盖章）：                    时间：</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835"/>
        <w:gridCol w:w="3828"/>
      </w:tblGrid>
      <w:tr w:rsidR="00C12C2E">
        <w:trPr>
          <w:trHeight w:val="1177"/>
        </w:trPr>
        <w:tc>
          <w:tcPr>
            <w:tcW w:w="2376" w:type="dxa"/>
            <w:vAlign w:val="center"/>
          </w:tcPr>
          <w:p w:rsidR="00C12C2E" w:rsidRDefault="00046532">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问题类型</w:t>
            </w:r>
          </w:p>
        </w:tc>
        <w:tc>
          <w:tcPr>
            <w:tcW w:w="6663" w:type="dxa"/>
            <w:gridSpan w:val="2"/>
            <w:vAlign w:val="center"/>
          </w:tcPr>
          <w:p w:rsidR="00C12C2E" w:rsidRPr="009965A5" w:rsidRDefault="00046532" w:rsidP="00F134CE">
            <w:pPr>
              <w:ind w:firstLineChars="147" w:firstLine="412"/>
              <w:rPr>
                <w:rFonts w:ascii="Arial Unicode MS" w:eastAsia="Arial Unicode MS" w:hAnsi="Arial Unicode MS" w:cs="Arial Unicode MS"/>
                <w:color w:val="000000" w:themeColor="text1"/>
                <w:sz w:val="28"/>
                <w:szCs w:val="28"/>
              </w:rPr>
            </w:pPr>
            <w:r>
              <w:rPr>
                <w:rFonts w:ascii="仿宋_GB2312" w:eastAsia="仿宋_GB2312" w:hint="eastAsia"/>
                <w:color w:val="000000" w:themeColor="text1"/>
                <w:sz w:val="28"/>
                <w:szCs w:val="28"/>
              </w:rPr>
              <w:t>反馈意见具体问题（编号</w:t>
            </w:r>
            <w:r w:rsidR="00993E29">
              <w:rPr>
                <w:rFonts w:ascii="仿宋_GB2312" w:eastAsia="仿宋_GB2312"/>
                <w:color w:val="000000" w:themeColor="text1"/>
                <w:sz w:val="28"/>
                <w:szCs w:val="28"/>
              </w:rPr>
              <w:t>11-3</w:t>
            </w:r>
            <w:r>
              <w:rPr>
                <w:rFonts w:ascii="仿宋_GB2312" w:eastAsia="仿宋_GB2312" w:hint="eastAsia"/>
                <w:color w:val="000000" w:themeColor="text1"/>
                <w:sz w:val="28"/>
                <w:szCs w:val="28"/>
              </w:rPr>
              <w:t>）</w:t>
            </w:r>
            <w:r>
              <w:rPr>
                <w:rFonts w:ascii="Arial Unicode MS" w:eastAsia="Arial Unicode MS" w:hAnsi="Arial Unicode MS" w:cs="Arial Unicode MS" w:hint="eastAsia"/>
                <w:color w:val="000000" w:themeColor="text1"/>
                <w:sz w:val="28"/>
                <w:szCs w:val="28"/>
              </w:rPr>
              <w:t xml:space="preserve">   </w:t>
            </w:r>
          </w:p>
        </w:tc>
      </w:tr>
      <w:tr w:rsidR="00C12C2E" w:rsidTr="00B54FA0">
        <w:trPr>
          <w:trHeight w:val="1475"/>
        </w:trPr>
        <w:tc>
          <w:tcPr>
            <w:tcW w:w="2376" w:type="dxa"/>
            <w:vAlign w:val="center"/>
          </w:tcPr>
          <w:p w:rsidR="00C12C2E" w:rsidRPr="00B54FA0" w:rsidRDefault="00046532">
            <w:pPr>
              <w:jc w:val="center"/>
              <w:rPr>
                <w:rFonts w:ascii="仿宋_GB2312" w:eastAsia="仿宋_GB2312"/>
                <w:color w:val="000000" w:themeColor="text1"/>
                <w:sz w:val="28"/>
                <w:szCs w:val="28"/>
              </w:rPr>
            </w:pPr>
            <w:r w:rsidRPr="00B54FA0">
              <w:rPr>
                <w:rFonts w:ascii="仿宋_GB2312" w:eastAsia="仿宋_GB2312" w:hint="eastAsia"/>
                <w:color w:val="000000" w:themeColor="text1"/>
                <w:sz w:val="28"/>
                <w:szCs w:val="28"/>
              </w:rPr>
              <w:t>反馈问题</w:t>
            </w:r>
          </w:p>
        </w:tc>
        <w:tc>
          <w:tcPr>
            <w:tcW w:w="6663" w:type="dxa"/>
            <w:gridSpan w:val="2"/>
            <w:vAlign w:val="center"/>
          </w:tcPr>
          <w:p w:rsidR="00C12C2E" w:rsidRPr="00B54FA0" w:rsidRDefault="00046532" w:rsidP="00B54FA0">
            <w:pPr>
              <w:spacing w:line="400" w:lineRule="exact"/>
              <w:rPr>
                <w:rFonts w:ascii="仿宋_GB2312" w:eastAsia="仿宋_GB2312"/>
                <w:color w:val="000000" w:themeColor="text1"/>
                <w:sz w:val="28"/>
                <w:szCs w:val="28"/>
              </w:rPr>
            </w:pPr>
            <w:r w:rsidRPr="00B54FA0">
              <w:rPr>
                <w:rFonts w:ascii="仿宋_GB2312" w:eastAsia="仿宋_GB2312" w:hint="eastAsia"/>
                <w:color w:val="000000" w:themeColor="text1"/>
                <w:sz w:val="28"/>
                <w:szCs w:val="28"/>
              </w:rPr>
              <w:t>常州市美邦科技有限公司</w:t>
            </w:r>
            <w:r w:rsidR="00993E29" w:rsidRPr="00993E29">
              <w:rPr>
                <w:rFonts w:ascii="仿宋_GB2312" w:eastAsia="仿宋_GB2312" w:hint="eastAsia"/>
                <w:color w:val="000000" w:themeColor="text1"/>
                <w:sz w:val="28"/>
                <w:szCs w:val="28"/>
              </w:rPr>
              <w:t>粉尘异味扰民问题</w:t>
            </w:r>
            <w:r w:rsidRPr="00B54FA0">
              <w:rPr>
                <w:rFonts w:ascii="仿宋_GB2312" w:eastAsia="仿宋_GB2312" w:hint="eastAsia"/>
                <w:color w:val="000000" w:themeColor="text1"/>
                <w:sz w:val="28"/>
                <w:szCs w:val="28"/>
              </w:rPr>
              <w:t>。</w:t>
            </w:r>
          </w:p>
        </w:tc>
      </w:tr>
      <w:tr w:rsidR="00C12C2E" w:rsidTr="00B54FA0">
        <w:trPr>
          <w:trHeight w:val="982"/>
        </w:trPr>
        <w:tc>
          <w:tcPr>
            <w:tcW w:w="2376" w:type="dxa"/>
            <w:vAlign w:val="center"/>
          </w:tcPr>
          <w:p w:rsidR="00C12C2E" w:rsidRPr="00B54FA0" w:rsidRDefault="00046532">
            <w:pPr>
              <w:jc w:val="center"/>
              <w:rPr>
                <w:rFonts w:ascii="仿宋_GB2312" w:eastAsia="仿宋_GB2312"/>
                <w:color w:val="000000" w:themeColor="text1"/>
                <w:sz w:val="28"/>
                <w:szCs w:val="28"/>
              </w:rPr>
            </w:pPr>
            <w:r w:rsidRPr="00B54FA0">
              <w:rPr>
                <w:rFonts w:ascii="仿宋_GB2312" w:eastAsia="仿宋_GB2312" w:hint="eastAsia"/>
                <w:color w:val="000000" w:themeColor="text1"/>
                <w:sz w:val="28"/>
                <w:szCs w:val="28"/>
              </w:rPr>
              <w:t>整改目标</w:t>
            </w:r>
          </w:p>
        </w:tc>
        <w:tc>
          <w:tcPr>
            <w:tcW w:w="6663" w:type="dxa"/>
            <w:gridSpan w:val="2"/>
            <w:vAlign w:val="center"/>
          </w:tcPr>
          <w:p w:rsidR="00C12C2E" w:rsidRPr="00B54FA0" w:rsidRDefault="00993E29">
            <w:pPr>
              <w:rPr>
                <w:rFonts w:ascii="仿宋_GB2312" w:eastAsia="仿宋_GB2312"/>
                <w:color w:val="000000" w:themeColor="text1"/>
                <w:sz w:val="28"/>
                <w:szCs w:val="28"/>
              </w:rPr>
            </w:pPr>
            <w:r w:rsidRPr="00993E29">
              <w:rPr>
                <w:rFonts w:ascii="仿宋_GB2312" w:eastAsia="仿宋_GB2312" w:hint="eastAsia"/>
                <w:color w:val="000000" w:themeColor="text1"/>
                <w:sz w:val="28"/>
                <w:szCs w:val="28"/>
              </w:rPr>
              <w:t>解决企业异味扰民问题</w:t>
            </w:r>
            <w:r>
              <w:rPr>
                <w:rFonts w:ascii="仿宋_GB2312" w:eastAsia="仿宋_GB2312" w:hint="eastAsia"/>
                <w:color w:val="000000" w:themeColor="text1"/>
                <w:sz w:val="28"/>
                <w:szCs w:val="28"/>
              </w:rPr>
              <w:t>。</w:t>
            </w:r>
          </w:p>
        </w:tc>
      </w:tr>
      <w:tr w:rsidR="00C12C2E" w:rsidTr="00B54FA0">
        <w:trPr>
          <w:trHeight w:val="954"/>
        </w:trPr>
        <w:tc>
          <w:tcPr>
            <w:tcW w:w="2376" w:type="dxa"/>
            <w:vAlign w:val="center"/>
          </w:tcPr>
          <w:p w:rsidR="00C12C2E" w:rsidRPr="00B54FA0" w:rsidRDefault="00046532">
            <w:pPr>
              <w:jc w:val="center"/>
              <w:rPr>
                <w:rFonts w:ascii="仿宋_GB2312" w:eastAsia="仿宋_GB2312"/>
                <w:color w:val="000000" w:themeColor="text1"/>
                <w:sz w:val="28"/>
                <w:szCs w:val="28"/>
              </w:rPr>
            </w:pPr>
            <w:r w:rsidRPr="00B54FA0">
              <w:rPr>
                <w:rFonts w:ascii="仿宋_GB2312" w:eastAsia="仿宋_GB2312" w:hint="eastAsia"/>
                <w:color w:val="000000" w:themeColor="text1"/>
                <w:sz w:val="28"/>
                <w:szCs w:val="28"/>
              </w:rPr>
              <w:t>整改时限</w:t>
            </w:r>
          </w:p>
        </w:tc>
        <w:tc>
          <w:tcPr>
            <w:tcW w:w="6663" w:type="dxa"/>
            <w:gridSpan w:val="2"/>
            <w:vAlign w:val="center"/>
          </w:tcPr>
          <w:p w:rsidR="00C12C2E" w:rsidRPr="00B54FA0" w:rsidRDefault="00046532">
            <w:pPr>
              <w:rPr>
                <w:rFonts w:ascii="仿宋_GB2312" w:eastAsia="仿宋_GB2312"/>
                <w:color w:val="000000" w:themeColor="text1"/>
                <w:sz w:val="28"/>
                <w:szCs w:val="28"/>
              </w:rPr>
            </w:pPr>
            <w:r w:rsidRPr="00B54FA0">
              <w:rPr>
                <w:rFonts w:ascii="仿宋_GB2312" w:eastAsia="仿宋_GB2312" w:hint="eastAsia"/>
                <w:color w:val="000000" w:themeColor="text1"/>
                <w:sz w:val="28"/>
                <w:szCs w:val="28"/>
              </w:rPr>
              <w:t>2021-09-15</w:t>
            </w:r>
          </w:p>
        </w:tc>
      </w:tr>
      <w:tr w:rsidR="00C12C2E" w:rsidTr="00B54FA0">
        <w:trPr>
          <w:trHeight w:val="1563"/>
        </w:trPr>
        <w:tc>
          <w:tcPr>
            <w:tcW w:w="2376" w:type="dxa"/>
            <w:vAlign w:val="center"/>
          </w:tcPr>
          <w:p w:rsidR="00C12C2E" w:rsidRDefault="00046532">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整改完成情况</w:t>
            </w:r>
          </w:p>
        </w:tc>
        <w:tc>
          <w:tcPr>
            <w:tcW w:w="6663" w:type="dxa"/>
            <w:gridSpan w:val="2"/>
            <w:vAlign w:val="center"/>
          </w:tcPr>
          <w:p w:rsidR="00C12C2E" w:rsidRPr="00B54FA0" w:rsidRDefault="00F134CE" w:rsidP="009965A5">
            <w:pPr>
              <w:spacing w:line="400" w:lineRule="exact"/>
              <w:rPr>
                <w:rFonts w:ascii="仿宋_GB2312" w:eastAsia="仿宋_GB2312"/>
                <w:color w:val="000000" w:themeColor="text1"/>
                <w:sz w:val="28"/>
                <w:szCs w:val="28"/>
              </w:rPr>
            </w:pPr>
            <w:r w:rsidRPr="00B54FA0">
              <w:rPr>
                <w:rFonts w:ascii="仿宋_GB2312" w:eastAsia="仿宋_GB2312" w:hint="eastAsia"/>
                <w:color w:val="000000" w:themeColor="text1"/>
                <w:sz w:val="28"/>
                <w:szCs w:val="28"/>
              </w:rPr>
              <w:t>常州市美邦科技有限公司</w:t>
            </w:r>
            <w:r w:rsidR="00046532" w:rsidRPr="00B54FA0">
              <w:rPr>
                <w:rFonts w:ascii="仿宋_GB2312" w:eastAsia="仿宋_GB2312" w:hint="eastAsia"/>
                <w:color w:val="000000" w:themeColor="text1"/>
                <w:sz w:val="28"/>
                <w:szCs w:val="28"/>
              </w:rPr>
              <w:t>已对打磨车间进行整改，改做环氧地坪</w:t>
            </w:r>
            <w:r w:rsidR="009965A5">
              <w:rPr>
                <w:rFonts w:ascii="仿宋_GB2312" w:eastAsia="仿宋_GB2312" w:hint="eastAsia"/>
                <w:color w:val="000000" w:themeColor="text1"/>
                <w:sz w:val="28"/>
                <w:szCs w:val="28"/>
              </w:rPr>
              <w:t>，</w:t>
            </w:r>
            <w:r w:rsidR="00046532" w:rsidRPr="00B54FA0">
              <w:rPr>
                <w:rFonts w:ascii="仿宋_GB2312" w:eastAsia="仿宋_GB2312" w:hint="eastAsia"/>
                <w:color w:val="000000" w:themeColor="text1"/>
                <w:sz w:val="28"/>
                <w:szCs w:val="28"/>
              </w:rPr>
              <w:t>树脂车间废气</w:t>
            </w:r>
            <w:r>
              <w:rPr>
                <w:rFonts w:ascii="仿宋_GB2312" w:eastAsia="仿宋_GB2312" w:hint="eastAsia"/>
                <w:color w:val="000000" w:themeColor="text1"/>
                <w:sz w:val="28"/>
                <w:szCs w:val="28"/>
              </w:rPr>
              <w:t>加强收集</w:t>
            </w:r>
            <w:r w:rsidR="00046532" w:rsidRPr="00B54FA0">
              <w:rPr>
                <w:rFonts w:ascii="仿宋_GB2312" w:eastAsia="仿宋_GB2312" w:hint="eastAsia"/>
                <w:color w:val="000000" w:themeColor="text1"/>
                <w:sz w:val="28"/>
                <w:szCs w:val="28"/>
              </w:rPr>
              <w:t>，经检测</w:t>
            </w:r>
            <w:r>
              <w:rPr>
                <w:rFonts w:ascii="仿宋_GB2312" w:eastAsia="仿宋_GB2312" w:hint="eastAsia"/>
                <w:color w:val="000000" w:themeColor="text1"/>
                <w:sz w:val="28"/>
                <w:szCs w:val="28"/>
              </w:rPr>
              <w:t>有组织、</w:t>
            </w:r>
            <w:r w:rsidR="009965A5">
              <w:rPr>
                <w:rFonts w:ascii="仿宋_GB2312" w:eastAsia="仿宋_GB2312" w:hint="eastAsia"/>
                <w:color w:val="000000" w:themeColor="text1"/>
                <w:sz w:val="28"/>
                <w:szCs w:val="28"/>
              </w:rPr>
              <w:t>无组织排放的废气均</w:t>
            </w:r>
            <w:r w:rsidR="00046532" w:rsidRPr="00B54FA0">
              <w:rPr>
                <w:rFonts w:ascii="仿宋_GB2312" w:eastAsia="仿宋_GB2312" w:hint="eastAsia"/>
                <w:color w:val="000000" w:themeColor="text1"/>
                <w:sz w:val="28"/>
                <w:szCs w:val="28"/>
              </w:rPr>
              <w:t>符合</w:t>
            </w:r>
            <w:r w:rsidR="00B54FA0" w:rsidRPr="00B54FA0">
              <w:rPr>
                <w:rFonts w:ascii="仿宋_GB2312" w:eastAsia="仿宋_GB2312" w:hint="eastAsia"/>
                <w:color w:val="000000" w:themeColor="text1"/>
                <w:sz w:val="28"/>
                <w:szCs w:val="28"/>
              </w:rPr>
              <w:t>排放</w:t>
            </w:r>
            <w:r w:rsidR="00993E29">
              <w:rPr>
                <w:rFonts w:ascii="仿宋_GB2312" w:eastAsia="仿宋_GB2312" w:hint="eastAsia"/>
                <w:color w:val="000000" w:themeColor="text1"/>
                <w:sz w:val="28"/>
                <w:szCs w:val="28"/>
              </w:rPr>
              <w:t>标准</w:t>
            </w:r>
            <w:r w:rsidR="00046532" w:rsidRPr="00B54FA0">
              <w:rPr>
                <w:rFonts w:ascii="仿宋_GB2312" w:eastAsia="仿宋_GB2312" w:hint="eastAsia"/>
                <w:color w:val="000000" w:themeColor="text1"/>
                <w:sz w:val="28"/>
                <w:szCs w:val="28"/>
              </w:rPr>
              <w:t>。</w:t>
            </w:r>
          </w:p>
        </w:tc>
      </w:tr>
      <w:tr w:rsidR="00C12C2E">
        <w:trPr>
          <w:trHeight w:hRule="exact" w:val="1304"/>
        </w:trPr>
        <w:tc>
          <w:tcPr>
            <w:tcW w:w="2376" w:type="dxa"/>
            <w:vMerge w:val="restart"/>
            <w:vAlign w:val="center"/>
          </w:tcPr>
          <w:p w:rsidR="00C12C2E" w:rsidRDefault="00046532">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责任单位</w:t>
            </w:r>
          </w:p>
        </w:tc>
        <w:tc>
          <w:tcPr>
            <w:tcW w:w="2835" w:type="dxa"/>
            <w:vAlign w:val="center"/>
          </w:tcPr>
          <w:p w:rsidR="00C12C2E" w:rsidRDefault="00046532">
            <w:pPr>
              <w:ind w:right="548"/>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第三责任人意见</w:t>
            </w:r>
          </w:p>
        </w:tc>
        <w:tc>
          <w:tcPr>
            <w:tcW w:w="3828" w:type="dxa"/>
            <w:vAlign w:val="center"/>
          </w:tcPr>
          <w:p w:rsidR="00C12C2E" w:rsidRDefault="00046532">
            <w:pPr>
              <w:wordWrap w:val="0"/>
              <w:jc w:val="right"/>
              <w:rPr>
                <w:rFonts w:ascii="仿宋_GB2312" w:eastAsia="仿宋_GB2312"/>
                <w:color w:val="000000" w:themeColor="text1"/>
                <w:sz w:val="28"/>
                <w:szCs w:val="28"/>
              </w:rPr>
            </w:pPr>
            <w:r>
              <w:rPr>
                <w:rFonts w:ascii="仿宋_GB2312" w:eastAsia="仿宋_GB2312" w:hint="eastAsia"/>
                <w:color w:val="000000" w:themeColor="text1"/>
                <w:sz w:val="28"/>
                <w:szCs w:val="28"/>
              </w:rPr>
              <w:t xml:space="preserve">（签字）     </w:t>
            </w:r>
          </w:p>
          <w:p w:rsidR="00C12C2E" w:rsidRDefault="00046532">
            <w:pPr>
              <w:wordWrap w:val="0"/>
              <w:jc w:val="right"/>
              <w:rPr>
                <w:rFonts w:ascii="仿宋_GB2312" w:eastAsia="仿宋_GB2312"/>
                <w:color w:val="000000" w:themeColor="text1"/>
                <w:sz w:val="28"/>
                <w:szCs w:val="28"/>
              </w:rPr>
            </w:pPr>
            <w:r>
              <w:rPr>
                <w:rFonts w:ascii="仿宋_GB2312" w:eastAsia="仿宋_GB2312" w:hint="eastAsia"/>
                <w:color w:val="000000" w:themeColor="text1"/>
                <w:sz w:val="28"/>
                <w:szCs w:val="28"/>
              </w:rPr>
              <w:t>年     月    日</w:t>
            </w:r>
          </w:p>
        </w:tc>
      </w:tr>
      <w:tr w:rsidR="00C12C2E">
        <w:trPr>
          <w:trHeight w:hRule="exact" w:val="1304"/>
        </w:trPr>
        <w:tc>
          <w:tcPr>
            <w:tcW w:w="2376" w:type="dxa"/>
            <w:vMerge/>
            <w:vAlign w:val="center"/>
          </w:tcPr>
          <w:p w:rsidR="00C12C2E" w:rsidRDefault="00C12C2E">
            <w:pPr>
              <w:jc w:val="center"/>
              <w:rPr>
                <w:rFonts w:ascii="仿宋_GB2312" w:eastAsia="仿宋_GB2312"/>
                <w:color w:val="000000" w:themeColor="text1"/>
                <w:sz w:val="28"/>
                <w:szCs w:val="28"/>
              </w:rPr>
            </w:pPr>
          </w:p>
        </w:tc>
        <w:tc>
          <w:tcPr>
            <w:tcW w:w="2835" w:type="dxa"/>
            <w:vAlign w:val="center"/>
          </w:tcPr>
          <w:p w:rsidR="00C12C2E" w:rsidRDefault="00046532">
            <w:pPr>
              <w:ind w:right="548"/>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第二责任人意见</w:t>
            </w:r>
          </w:p>
        </w:tc>
        <w:tc>
          <w:tcPr>
            <w:tcW w:w="3828" w:type="dxa"/>
            <w:vAlign w:val="center"/>
          </w:tcPr>
          <w:p w:rsidR="00C12C2E" w:rsidRDefault="00046532">
            <w:pPr>
              <w:wordWrap w:val="0"/>
              <w:jc w:val="right"/>
              <w:rPr>
                <w:rFonts w:ascii="仿宋_GB2312" w:eastAsia="仿宋_GB2312"/>
                <w:color w:val="000000" w:themeColor="text1"/>
                <w:sz w:val="28"/>
                <w:szCs w:val="28"/>
              </w:rPr>
            </w:pPr>
            <w:r>
              <w:rPr>
                <w:rFonts w:ascii="仿宋_GB2312" w:eastAsia="仿宋_GB2312" w:hint="eastAsia"/>
                <w:color w:val="000000" w:themeColor="text1"/>
                <w:sz w:val="28"/>
                <w:szCs w:val="28"/>
              </w:rPr>
              <w:t xml:space="preserve">（签字）     </w:t>
            </w:r>
          </w:p>
          <w:p w:rsidR="00C12C2E" w:rsidRDefault="00046532">
            <w:pPr>
              <w:wordWrap w:val="0"/>
              <w:jc w:val="right"/>
              <w:rPr>
                <w:rFonts w:ascii="仿宋_GB2312" w:eastAsia="仿宋_GB2312"/>
                <w:color w:val="000000" w:themeColor="text1"/>
                <w:sz w:val="28"/>
                <w:szCs w:val="28"/>
              </w:rPr>
            </w:pPr>
            <w:r>
              <w:rPr>
                <w:rFonts w:ascii="仿宋_GB2312" w:eastAsia="仿宋_GB2312" w:hint="eastAsia"/>
                <w:color w:val="000000" w:themeColor="text1"/>
                <w:sz w:val="28"/>
                <w:szCs w:val="28"/>
              </w:rPr>
              <w:t>年     月    日</w:t>
            </w:r>
          </w:p>
        </w:tc>
      </w:tr>
      <w:tr w:rsidR="00C12C2E">
        <w:trPr>
          <w:trHeight w:hRule="exact" w:val="1304"/>
        </w:trPr>
        <w:tc>
          <w:tcPr>
            <w:tcW w:w="2376" w:type="dxa"/>
            <w:vMerge/>
            <w:vAlign w:val="center"/>
          </w:tcPr>
          <w:p w:rsidR="00C12C2E" w:rsidRDefault="00C12C2E">
            <w:pPr>
              <w:jc w:val="center"/>
              <w:rPr>
                <w:rFonts w:ascii="仿宋_GB2312" w:eastAsia="仿宋_GB2312"/>
                <w:color w:val="000000" w:themeColor="text1"/>
                <w:sz w:val="28"/>
                <w:szCs w:val="28"/>
              </w:rPr>
            </w:pPr>
          </w:p>
        </w:tc>
        <w:tc>
          <w:tcPr>
            <w:tcW w:w="2835" w:type="dxa"/>
            <w:vAlign w:val="center"/>
          </w:tcPr>
          <w:p w:rsidR="00C12C2E" w:rsidRDefault="00046532">
            <w:pPr>
              <w:ind w:right="548"/>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第一责任人意见</w:t>
            </w:r>
          </w:p>
        </w:tc>
        <w:tc>
          <w:tcPr>
            <w:tcW w:w="3828" w:type="dxa"/>
            <w:vAlign w:val="center"/>
          </w:tcPr>
          <w:p w:rsidR="00C12C2E" w:rsidRDefault="00046532">
            <w:pPr>
              <w:wordWrap w:val="0"/>
              <w:jc w:val="right"/>
              <w:rPr>
                <w:rFonts w:ascii="仿宋_GB2312" w:eastAsia="仿宋_GB2312"/>
                <w:color w:val="000000" w:themeColor="text1"/>
                <w:sz w:val="28"/>
                <w:szCs w:val="28"/>
              </w:rPr>
            </w:pPr>
            <w:r>
              <w:rPr>
                <w:rFonts w:ascii="仿宋_GB2312" w:eastAsia="仿宋_GB2312" w:hint="eastAsia"/>
                <w:color w:val="000000" w:themeColor="text1"/>
                <w:sz w:val="28"/>
                <w:szCs w:val="28"/>
              </w:rPr>
              <w:t xml:space="preserve">（签字）     </w:t>
            </w:r>
          </w:p>
          <w:p w:rsidR="00C12C2E" w:rsidRDefault="00046532">
            <w:pPr>
              <w:jc w:val="right"/>
              <w:rPr>
                <w:rFonts w:ascii="仿宋_GB2312" w:eastAsia="仿宋_GB2312"/>
                <w:color w:val="000000" w:themeColor="text1"/>
                <w:sz w:val="28"/>
                <w:szCs w:val="28"/>
              </w:rPr>
            </w:pPr>
            <w:r>
              <w:rPr>
                <w:rFonts w:ascii="仿宋_GB2312" w:eastAsia="仿宋_GB2312" w:hint="eastAsia"/>
                <w:color w:val="000000" w:themeColor="text1"/>
                <w:sz w:val="28"/>
                <w:szCs w:val="28"/>
              </w:rPr>
              <w:t>年     月    日</w:t>
            </w:r>
          </w:p>
        </w:tc>
      </w:tr>
    </w:tbl>
    <w:p w:rsidR="00C12C2E" w:rsidRDefault="00046532">
      <w:pPr>
        <w:pStyle w:val="1"/>
        <w:jc w:val="both"/>
        <w:rPr>
          <w:rFonts w:ascii="仿宋_GB2312" w:eastAsia="仿宋_GB2312"/>
          <w:color w:val="000000" w:themeColor="text1"/>
          <w:sz w:val="21"/>
          <w:szCs w:val="21"/>
        </w:rPr>
      </w:pPr>
      <w:r>
        <w:rPr>
          <w:rFonts w:ascii="仿宋_GB2312" w:eastAsia="仿宋_GB2312" w:hint="eastAsia"/>
          <w:color w:val="000000" w:themeColor="text1"/>
          <w:sz w:val="21"/>
          <w:szCs w:val="21"/>
        </w:rPr>
        <w:t>备注：第一责任人（主要领导），第二责任人（分管领导），第三责任人（业务科室负责人）</w:t>
      </w:r>
    </w:p>
    <w:p w:rsidR="00B54FA0" w:rsidRDefault="00B54FA0" w:rsidP="00B54FA0">
      <w:pPr>
        <w:pStyle w:val="1"/>
        <w:jc w:val="left"/>
        <w:rPr>
          <w:rFonts w:ascii="黑体" w:eastAsia="黑体" w:hAnsi="黑体" w:cs="黑体"/>
          <w:color w:val="000000" w:themeColor="text1"/>
          <w:sz w:val="36"/>
          <w:szCs w:val="36"/>
        </w:rPr>
      </w:pPr>
      <w:r>
        <w:rPr>
          <w:rFonts w:ascii="黑体" w:eastAsia="黑体" w:hAnsi="黑体" w:cs="黑体" w:hint="eastAsia"/>
          <w:color w:val="000000" w:themeColor="text1"/>
          <w:sz w:val="36"/>
          <w:szCs w:val="36"/>
        </w:rPr>
        <w:lastRenderedPageBreak/>
        <w:t>附件2</w:t>
      </w:r>
    </w:p>
    <w:p w:rsidR="00B54FA0" w:rsidRDefault="00B54FA0" w:rsidP="00B54FA0">
      <w:pPr>
        <w:spacing w:line="590" w:lineRule="exact"/>
        <w:jc w:val="center"/>
        <w:rPr>
          <w:rFonts w:ascii="方正小标宋简体" w:eastAsia="方正小标宋简体" w:hAnsi="方正小标宋简体" w:cs="方正小标宋简体"/>
          <w:color w:val="000000" w:themeColor="text1"/>
          <w:sz w:val="36"/>
          <w:szCs w:val="36"/>
        </w:rPr>
      </w:pPr>
      <w:r>
        <w:rPr>
          <w:rFonts w:ascii="方正小标宋简体" w:eastAsia="方正小标宋简体" w:hAnsi="方正小标宋简体" w:cs="方正小标宋简体" w:hint="eastAsia"/>
          <w:color w:val="000000" w:themeColor="text1"/>
          <w:sz w:val="36"/>
          <w:szCs w:val="36"/>
        </w:rPr>
        <w:t>武进区省级生态环保专项督察整改销号申请表</w:t>
      </w:r>
    </w:p>
    <w:p w:rsidR="00B54FA0" w:rsidRDefault="00B54FA0" w:rsidP="00B54FA0">
      <w:pPr>
        <w:spacing w:line="590" w:lineRule="exact"/>
        <w:jc w:val="center"/>
        <w:rPr>
          <w:rFonts w:ascii="Times New Roman" w:eastAsia="方正小标宋_GBK" w:hAnsi="Times New Roman" w:cs="Times New Roman"/>
          <w:color w:val="000000" w:themeColor="text1"/>
          <w:sz w:val="44"/>
          <w:szCs w:val="44"/>
        </w:rPr>
      </w:pPr>
      <w:r>
        <w:rPr>
          <w:rFonts w:ascii="方正小标宋简体" w:eastAsia="方正小标宋简体" w:hAnsi="方正小标宋简体" w:cs="方正小标宋简体" w:hint="eastAsia"/>
          <w:color w:val="000000" w:themeColor="text1"/>
          <w:sz w:val="36"/>
          <w:szCs w:val="36"/>
        </w:rPr>
        <w:t>（反馈意见具体问题、点位问题）</w:t>
      </w:r>
    </w:p>
    <w:p w:rsidR="00B54FA0" w:rsidRDefault="00B54FA0" w:rsidP="00B54FA0">
      <w:pPr>
        <w:rPr>
          <w:rFonts w:ascii="仿宋_GB2312" w:eastAsia="仿宋_GB2312" w:hAnsi="宋体" w:cs="宋体"/>
          <w:color w:val="000000" w:themeColor="text1"/>
          <w:sz w:val="28"/>
          <w:szCs w:val="28"/>
        </w:rPr>
      </w:pPr>
      <w:r>
        <w:rPr>
          <w:rFonts w:ascii="仿宋_GB2312" w:eastAsia="仿宋_GB2312" w:hAnsi="宋体" w:cs="宋体" w:hint="eastAsia"/>
          <w:color w:val="000000" w:themeColor="text1"/>
          <w:sz w:val="28"/>
          <w:szCs w:val="28"/>
        </w:rPr>
        <w:t>牵头单位（盖章）：                    时间：</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835"/>
        <w:gridCol w:w="3828"/>
      </w:tblGrid>
      <w:tr w:rsidR="00B54FA0" w:rsidTr="0084273E">
        <w:trPr>
          <w:trHeight w:val="1177"/>
        </w:trPr>
        <w:tc>
          <w:tcPr>
            <w:tcW w:w="2376" w:type="dxa"/>
            <w:vAlign w:val="center"/>
          </w:tcPr>
          <w:p w:rsidR="00B54FA0" w:rsidRDefault="00B54FA0" w:rsidP="0084273E">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问题类型</w:t>
            </w:r>
          </w:p>
        </w:tc>
        <w:tc>
          <w:tcPr>
            <w:tcW w:w="6663" w:type="dxa"/>
            <w:gridSpan w:val="2"/>
            <w:vAlign w:val="center"/>
          </w:tcPr>
          <w:p w:rsidR="00B54FA0" w:rsidRPr="009965A5" w:rsidRDefault="00993E29" w:rsidP="00F134CE">
            <w:pPr>
              <w:ind w:firstLineChars="147" w:firstLine="412"/>
              <w:rPr>
                <w:rFonts w:ascii="Arial Unicode MS" w:eastAsia="Arial Unicode MS" w:hAnsi="Arial Unicode MS" w:cs="Arial Unicode MS"/>
                <w:color w:val="000000" w:themeColor="text1"/>
                <w:sz w:val="28"/>
                <w:szCs w:val="28"/>
              </w:rPr>
            </w:pPr>
            <w:r>
              <w:rPr>
                <w:rFonts w:ascii="仿宋_GB2312" w:eastAsia="仿宋_GB2312" w:hint="eastAsia"/>
                <w:color w:val="000000" w:themeColor="text1"/>
                <w:sz w:val="28"/>
                <w:szCs w:val="28"/>
              </w:rPr>
              <w:t>反馈意见具体问题（编号</w:t>
            </w:r>
            <w:r>
              <w:rPr>
                <w:rFonts w:ascii="仿宋_GB2312" w:eastAsia="仿宋_GB2312"/>
                <w:color w:val="000000" w:themeColor="text1"/>
                <w:sz w:val="28"/>
                <w:szCs w:val="28"/>
              </w:rPr>
              <w:t>11-3</w:t>
            </w:r>
            <w:r>
              <w:rPr>
                <w:rFonts w:ascii="仿宋_GB2312" w:eastAsia="仿宋_GB2312" w:hint="eastAsia"/>
                <w:color w:val="000000" w:themeColor="text1"/>
                <w:sz w:val="28"/>
                <w:szCs w:val="28"/>
              </w:rPr>
              <w:t xml:space="preserve">） </w:t>
            </w:r>
          </w:p>
        </w:tc>
      </w:tr>
      <w:tr w:rsidR="00B54FA0" w:rsidTr="00B54FA0">
        <w:trPr>
          <w:trHeight w:val="1759"/>
        </w:trPr>
        <w:tc>
          <w:tcPr>
            <w:tcW w:w="2376" w:type="dxa"/>
            <w:vAlign w:val="center"/>
          </w:tcPr>
          <w:p w:rsidR="00B54FA0" w:rsidRDefault="00B54FA0" w:rsidP="00B54FA0">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反馈问题</w:t>
            </w:r>
          </w:p>
        </w:tc>
        <w:tc>
          <w:tcPr>
            <w:tcW w:w="6663" w:type="dxa"/>
            <w:gridSpan w:val="2"/>
            <w:vAlign w:val="center"/>
          </w:tcPr>
          <w:p w:rsidR="00B54FA0" w:rsidRPr="00B54FA0" w:rsidRDefault="00993E29" w:rsidP="00B54FA0">
            <w:pPr>
              <w:spacing w:line="400" w:lineRule="exact"/>
              <w:rPr>
                <w:rFonts w:ascii="仿宋_GB2312" w:eastAsia="仿宋_GB2312"/>
                <w:color w:val="000000" w:themeColor="text1"/>
                <w:sz w:val="28"/>
                <w:szCs w:val="28"/>
              </w:rPr>
            </w:pPr>
            <w:r w:rsidRPr="00B54FA0">
              <w:rPr>
                <w:rFonts w:ascii="仿宋_GB2312" w:eastAsia="仿宋_GB2312" w:hint="eastAsia"/>
                <w:color w:val="000000" w:themeColor="text1"/>
                <w:sz w:val="28"/>
                <w:szCs w:val="28"/>
              </w:rPr>
              <w:t>常州市美邦科技有限公司</w:t>
            </w:r>
            <w:r w:rsidRPr="00993E29">
              <w:rPr>
                <w:rFonts w:ascii="仿宋_GB2312" w:eastAsia="仿宋_GB2312" w:hint="eastAsia"/>
                <w:color w:val="000000" w:themeColor="text1"/>
                <w:sz w:val="28"/>
                <w:szCs w:val="28"/>
              </w:rPr>
              <w:t>粉尘异味扰民问题</w:t>
            </w:r>
            <w:r w:rsidRPr="00B54FA0">
              <w:rPr>
                <w:rFonts w:ascii="仿宋_GB2312" w:eastAsia="仿宋_GB2312" w:hint="eastAsia"/>
                <w:color w:val="000000" w:themeColor="text1"/>
                <w:sz w:val="28"/>
                <w:szCs w:val="28"/>
              </w:rPr>
              <w:t>。</w:t>
            </w:r>
          </w:p>
        </w:tc>
      </w:tr>
      <w:tr w:rsidR="00993E29" w:rsidTr="00B54FA0">
        <w:trPr>
          <w:trHeight w:hRule="exact" w:val="996"/>
        </w:trPr>
        <w:tc>
          <w:tcPr>
            <w:tcW w:w="2376" w:type="dxa"/>
            <w:vAlign w:val="center"/>
          </w:tcPr>
          <w:p w:rsidR="00993E29" w:rsidRDefault="00993E29" w:rsidP="00993E29">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整改目标</w:t>
            </w:r>
          </w:p>
        </w:tc>
        <w:tc>
          <w:tcPr>
            <w:tcW w:w="6663" w:type="dxa"/>
            <w:gridSpan w:val="2"/>
            <w:vAlign w:val="center"/>
          </w:tcPr>
          <w:p w:rsidR="00993E29" w:rsidRPr="00B54FA0" w:rsidRDefault="00993E29" w:rsidP="00993E29">
            <w:pPr>
              <w:rPr>
                <w:rFonts w:ascii="仿宋_GB2312" w:eastAsia="仿宋_GB2312"/>
                <w:color w:val="000000" w:themeColor="text1"/>
                <w:sz w:val="28"/>
                <w:szCs w:val="28"/>
              </w:rPr>
            </w:pPr>
            <w:r w:rsidRPr="00993E29">
              <w:rPr>
                <w:rFonts w:ascii="仿宋_GB2312" w:eastAsia="仿宋_GB2312" w:hint="eastAsia"/>
                <w:color w:val="000000" w:themeColor="text1"/>
                <w:sz w:val="28"/>
                <w:szCs w:val="28"/>
              </w:rPr>
              <w:t>解决企业异味扰民问题</w:t>
            </w:r>
            <w:r>
              <w:rPr>
                <w:rFonts w:ascii="仿宋_GB2312" w:eastAsia="仿宋_GB2312" w:hint="eastAsia"/>
                <w:color w:val="000000" w:themeColor="text1"/>
                <w:sz w:val="28"/>
                <w:szCs w:val="28"/>
              </w:rPr>
              <w:t>。</w:t>
            </w:r>
          </w:p>
        </w:tc>
      </w:tr>
      <w:tr w:rsidR="00993E29" w:rsidTr="00B54FA0">
        <w:trPr>
          <w:trHeight w:hRule="exact" w:val="1137"/>
        </w:trPr>
        <w:tc>
          <w:tcPr>
            <w:tcW w:w="2376" w:type="dxa"/>
            <w:vAlign w:val="center"/>
          </w:tcPr>
          <w:p w:rsidR="00993E29" w:rsidRDefault="00993E29" w:rsidP="00993E29">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整改时限</w:t>
            </w:r>
          </w:p>
        </w:tc>
        <w:tc>
          <w:tcPr>
            <w:tcW w:w="6663" w:type="dxa"/>
            <w:gridSpan w:val="2"/>
            <w:vAlign w:val="center"/>
          </w:tcPr>
          <w:p w:rsidR="00993E29" w:rsidRPr="00B54FA0" w:rsidRDefault="00993E29" w:rsidP="00993E29">
            <w:pPr>
              <w:rPr>
                <w:rFonts w:ascii="仿宋_GB2312" w:eastAsia="仿宋_GB2312"/>
                <w:color w:val="000000" w:themeColor="text1"/>
                <w:sz w:val="28"/>
                <w:szCs w:val="28"/>
              </w:rPr>
            </w:pPr>
            <w:r w:rsidRPr="00B54FA0">
              <w:rPr>
                <w:rFonts w:ascii="仿宋_GB2312" w:eastAsia="仿宋_GB2312" w:hint="eastAsia"/>
                <w:color w:val="000000" w:themeColor="text1"/>
                <w:sz w:val="28"/>
                <w:szCs w:val="28"/>
              </w:rPr>
              <w:t>2021-09-15</w:t>
            </w:r>
          </w:p>
        </w:tc>
      </w:tr>
      <w:tr w:rsidR="00993E29" w:rsidTr="0084273E">
        <w:trPr>
          <w:trHeight w:val="2000"/>
        </w:trPr>
        <w:tc>
          <w:tcPr>
            <w:tcW w:w="2376" w:type="dxa"/>
            <w:vAlign w:val="center"/>
          </w:tcPr>
          <w:p w:rsidR="00993E29" w:rsidRDefault="00993E29" w:rsidP="00993E29">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整改完成情况</w:t>
            </w:r>
          </w:p>
        </w:tc>
        <w:tc>
          <w:tcPr>
            <w:tcW w:w="6663" w:type="dxa"/>
            <w:gridSpan w:val="2"/>
            <w:vAlign w:val="center"/>
          </w:tcPr>
          <w:p w:rsidR="00993E29" w:rsidRPr="00B54FA0" w:rsidRDefault="00F134CE" w:rsidP="00993E29">
            <w:pPr>
              <w:spacing w:line="400" w:lineRule="exact"/>
              <w:rPr>
                <w:rFonts w:ascii="仿宋_GB2312" w:eastAsia="仿宋_GB2312"/>
                <w:color w:val="000000" w:themeColor="text1"/>
                <w:sz w:val="28"/>
                <w:szCs w:val="28"/>
              </w:rPr>
            </w:pPr>
            <w:r w:rsidRPr="00B54FA0">
              <w:rPr>
                <w:rFonts w:ascii="仿宋_GB2312" w:eastAsia="仿宋_GB2312" w:hint="eastAsia"/>
                <w:color w:val="000000" w:themeColor="text1"/>
                <w:sz w:val="28"/>
                <w:szCs w:val="28"/>
              </w:rPr>
              <w:t>常州市美邦科技有限公司已对打磨车间进行整改，改做环氧地坪</w:t>
            </w:r>
            <w:r>
              <w:rPr>
                <w:rFonts w:ascii="仿宋_GB2312" w:eastAsia="仿宋_GB2312" w:hint="eastAsia"/>
                <w:color w:val="000000" w:themeColor="text1"/>
                <w:sz w:val="28"/>
                <w:szCs w:val="28"/>
              </w:rPr>
              <w:t>，</w:t>
            </w:r>
            <w:r w:rsidRPr="00B54FA0">
              <w:rPr>
                <w:rFonts w:ascii="仿宋_GB2312" w:eastAsia="仿宋_GB2312" w:hint="eastAsia"/>
                <w:color w:val="000000" w:themeColor="text1"/>
                <w:sz w:val="28"/>
                <w:szCs w:val="28"/>
              </w:rPr>
              <w:t>树脂车间废气</w:t>
            </w:r>
            <w:r>
              <w:rPr>
                <w:rFonts w:ascii="仿宋_GB2312" w:eastAsia="仿宋_GB2312" w:hint="eastAsia"/>
                <w:color w:val="000000" w:themeColor="text1"/>
                <w:sz w:val="28"/>
                <w:szCs w:val="28"/>
              </w:rPr>
              <w:t>加强收集</w:t>
            </w:r>
            <w:r w:rsidRPr="00B54FA0">
              <w:rPr>
                <w:rFonts w:ascii="仿宋_GB2312" w:eastAsia="仿宋_GB2312" w:hint="eastAsia"/>
                <w:color w:val="000000" w:themeColor="text1"/>
                <w:sz w:val="28"/>
                <w:szCs w:val="28"/>
              </w:rPr>
              <w:t>，经检测</w:t>
            </w:r>
            <w:r>
              <w:rPr>
                <w:rFonts w:ascii="仿宋_GB2312" w:eastAsia="仿宋_GB2312" w:hint="eastAsia"/>
                <w:color w:val="000000" w:themeColor="text1"/>
                <w:sz w:val="28"/>
                <w:szCs w:val="28"/>
              </w:rPr>
              <w:t>有组织、无组织排放的废气均</w:t>
            </w:r>
            <w:r w:rsidRPr="00B54FA0">
              <w:rPr>
                <w:rFonts w:ascii="仿宋_GB2312" w:eastAsia="仿宋_GB2312" w:hint="eastAsia"/>
                <w:color w:val="000000" w:themeColor="text1"/>
                <w:sz w:val="28"/>
                <w:szCs w:val="28"/>
              </w:rPr>
              <w:t>符合排放</w:t>
            </w:r>
            <w:r>
              <w:rPr>
                <w:rFonts w:ascii="仿宋_GB2312" w:eastAsia="仿宋_GB2312" w:hint="eastAsia"/>
                <w:color w:val="000000" w:themeColor="text1"/>
                <w:sz w:val="28"/>
                <w:szCs w:val="28"/>
              </w:rPr>
              <w:t>标准</w:t>
            </w:r>
            <w:r w:rsidRPr="00B54FA0">
              <w:rPr>
                <w:rFonts w:ascii="仿宋_GB2312" w:eastAsia="仿宋_GB2312" w:hint="eastAsia"/>
                <w:color w:val="000000" w:themeColor="text1"/>
                <w:sz w:val="28"/>
                <w:szCs w:val="28"/>
              </w:rPr>
              <w:t>。</w:t>
            </w:r>
          </w:p>
        </w:tc>
      </w:tr>
      <w:tr w:rsidR="00993E29" w:rsidTr="0084273E">
        <w:trPr>
          <w:trHeight w:hRule="exact" w:val="1121"/>
        </w:trPr>
        <w:tc>
          <w:tcPr>
            <w:tcW w:w="2376" w:type="dxa"/>
            <w:vMerge w:val="restart"/>
            <w:vAlign w:val="center"/>
          </w:tcPr>
          <w:p w:rsidR="00993E29" w:rsidRDefault="00993E29" w:rsidP="00993E29">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牵头单位（盖章）</w:t>
            </w:r>
          </w:p>
          <w:p w:rsidR="00993E29" w:rsidRDefault="00993E29" w:rsidP="00993E29">
            <w:pPr>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（排位第一）</w:t>
            </w:r>
          </w:p>
        </w:tc>
        <w:tc>
          <w:tcPr>
            <w:tcW w:w="2835" w:type="dxa"/>
            <w:vAlign w:val="center"/>
          </w:tcPr>
          <w:p w:rsidR="00993E29" w:rsidRDefault="00993E29" w:rsidP="00993E29">
            <w:pPr>
              <w:ind w:right="548"/>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第三责任人意见</w:t>
            </w:r>
          </w:p>
        </w:tc>
        <w:tc>
          <w:tcPr>
            <w:tcW w:w="3828" w:type="dxa"/>
            <w:vAlign w:val="center"/>
          </w:tcPr>
          <w:p w:rsidR="00993E29" w:rsidRDefault="00993E29" w:rsidP="00993E29">
            <w:pPr>
              <w:wordWrap w:val="0"/>
              <w:jc w:val="right"/>
              <w:rPr>
                <w:rFonts w:ascii="仿宋_GB2312" w:eastAsia="仿宋_GB2312"/>
                <w:color w:val="000000" w:themeColor="text1"/>
                <w:sz w:val="28"/>
                <w:szCs w:val="28"/>
              </w:rPr>
            </w:pPr>
            <w:r>
              <w:rPr>
                <w:rFonts w:ascii="仿宋_GB2312" w:eastAsia="仿宋_GB2312" w:hint="eastAsia"/>
                <w:color w:val="000000" w:themeColor="text1"/>
                <w:sz w:val="28"/>
                <w:szCs w:val="28"/>
              </w:rPr>
              <w:t xml:space="preserve">（签字）     </w:t>
            </w:r>
          </w:p>
          <w:p w:rsidR="00993E29" w:rsidRDefault="00993E29" w:rsidP="00993E29">
            <w:pPr>
              <w:jc w:val="right"/>
              <w:rPr>
                <w:rFonts w:ascii="仿宋_GB2312" w:eastAsia="仿宋_GB2312"/>
                <w:color w:val="000000" w:themeColor="text1"/>
                <w:sz w:val="28"/>
                <w:szCs w:val="28"/>
              </w:rPr>
            </w:pPr>
            <w:r>
              <w:rPr>
                <w:rFonts w:ascii="仿宋_GB2312" w:eastAsia="仿宋_GB2312" w:hint="eastAsia"/>
                <w:color w:val="000000" w:themeColor="text1"/>
                <w:sz w:val="28"/>
                <w:szCs w:val="28"/>
              </w:rPr>
              <w:t>年     月    日</w:t>
            </w:r>
          </w:p>
        </w:tc>
      </w:tr>
      <w:tr w:rsidR="00993E29" w:rsidTr="0084273E">
        <w:trPr>
          <w:trHeight w:hRule="exact" w:val="1098"/>
        </w:trPr>
        <w:tc>
          <w:tcPr>
            <w:tcW w:w="2376" w:type="dxa"/>
            <w:vMerge/>
            <w:vAlign w:val="center"/>
          </w:tcPr>
          <w:p w:rsidR="00993E29" w:rsidRDefault="00993E29" w:rsidP="00993E29">
            <w:pPr>
              <w:jc w:val="center"/>
              <w:rPr>
                <w:rFonts w:ascii="仿宋_GB2312" w:eastAsia="仿宋_GB2312"/>
                <w:color w:val="000000" w:themeColor="text1"/>
                <w:sz w:val="28"/>
                <w:szCs w:val="28"/>
              </w:rPr>
            </w:pPr>
          </w:p>
        </w:tc>
        <w:tc>
          <w:tcPr>
            <w:tcW w:w="2835" w:type="dxa"/>
            <w:vAlign w:val="center"/>
          </w:tcPr>
          <w:p w:rsidR="00993E29" w:rsidRDefault="00993E29" w:rsidP="00993E29">
            <w:pPr>
              <w:ind w:right="548"/>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第二责任人意见</w:t>
            </w:r>
          </w:p>
        </w:tc>
        <w:tc>
          <w:tcPr>
            <w:tcW w:w="3828" w:type="dxa"/>
            <w:vAlign w:val="center"/>
          </w:tcPr>
          <w:p w:rsidR="00993E29" w:rsidRDefault="00993E29" w:rsidP="00993E29">
            <w:pPr>
              <w:wordWrap w:val="0"/>
              <w:jc w:val="right"/>
              <w:rPr>
                <w:rFonts w:ascii="仿宋_GB2312" w:eastAsia="仿宋_GB2312"/>
                <w:color w:val="000000" w:themeColor="text1"/>
                <w:sz w:val="28"/>
                <w:szCs w:val="28"/>
              </w:rPr>
            </w:pPr>
            <w:r>
              <w:rPr>
                <w:rFonts w:ascii="仿宋_GB2312" w:eastAsia="仿宋_GB2312" w:hint="eastAsia"/>
                <w:color w:val="000000" w:themeColor="text1"/>
                <w:sz w:val="28"/>
                <w:szCs w:val="28"/>
              </w:rPr>
              <w:t xml:space="preserve">（签字）     </w:t>
            </w:r>
          </w:p>
          <w:p w:rsidR="00993E29" w:rsidRDefault="00993E29" w:rsidP="00993E29">
            <w:pPr>
              <w:jc w:val="right"/>
              <w:rPr>
                <w:rFonts w:ascii="仿宋_GB2312" w:eastAsia="仿宋_GB2312"/>
                <w:color w:val="000000" w:themeColor="text1"/>
                <w:sz w:val="28"/>
                <w:szCs w:val="28"/>
              </w:rPr>
            </w:pPr>
            <w:r>
              <w:rPr>
                <w:rFonts w:ascii="仿宋_GB2312" w:eastAsia="仿宋_GB2312" w:hint="eastAsia"/>
                <w:color w:val="000000" w:themeColor="text1"/>
                <w:sz w:val="28"/>
                <w:szCs w:val="28"/>
              </w:rPr>
              <w:t>年     月    日</w:t>
            </w:r>
          </w:p>
        </w:tc>
      </w:tr>
      <w:tr w:rsidR="00993E29" w:rsidTr="0084273E">
        <w:trPr>
          <w:trHeight w:hRule="exact" w:val="1201"/>
        </w:trPr>
        <w:tc>
          <w:tcPr>
            <w:tcW w:w="2376" w:type="dxa"/>
            <w:vMerge/>
            <w:vAlign w:val="center"/>
          </w:tcPr>
          <w:p w:rsidR="00993E29" w:rsidRDefault="00993E29" w:rsidP="00993E29">
            <w:pPr>
              <w:jc w:val="center"/>
              <w:rPr>
                <w:rFonts w:ascii="仿宋_GB2312" w:eastAsia="仿宋_GB2312"/>
                <w:color w:val="000000" w:themeColor="text1"/>
                <w:sz w:val="28"/>
                <w:szCs w:val="28"/>
              </w:rPr>
            </w:pPr>
          </w:p>
        </w:tc>
        <w:tc>
          <w:tcPr>
            <w:tcW w:w="2835" w:type="dxa"/>
            <w:vAlign w:val="center"/>
          </w:tcPr>
          <w:p w:rsidR="00993E29" w:rsidRDefault="00993E29" w:rsidP="00993E29">
            <w:pPr>
              <w:ind w:right="548"/>
              <w:jc w:val="center"/>
              <w:rPr>
                <w:rFonts w:ascii="仿宋_GB2312" w:eastAsia="仿宋_GB2312"/>
                <w:color w:val="000000" w:themeColor="text1"/>
                <w:sz w:val="28"/>
                <w:szCs w:val="28"/>
              </w:rPr>
            </w:pPr>
            <w:r>
              <w:rPr>
                <w:rFonts w:ascii="仿宋_GB2312" w:eastAsia="仿宋_GB2312" w:hint="eastAsia"/>
                <w:color w:val="000000" w:themeColor="text1"/>
                <w:sz w:val="28"/>
                <w:szCs w:val="28"/>
              </w:rPr>
              <w:t>第一责任人意见</w:t>
            </w:r>
          </w:p>
        </w:tc>
        <w:tc>
          <w:tcPr>
            <w:tcW w:w="3828" w:type="dxa"/>
            <w:vAlign w:val="center"/>
          </w:tcPr>
          <w:p w:rsidR="00993E29" w:rsidRDefault="00993E29" w:rsidP="00993E29">
            <w:pPr>
              <w:wordWrap w:val="0"/>
              <w:jc w:val="right"/>
              <w:rPr>
                <w:rFonts w:ascii="仿宋_GB2312" w:eastAsia="仿宋_GB2312"/>
                <w:color w:val="000000" w:themeColor="text1"/>
                <w:sz w:val="28"/>
                <w:szCs w:val="28"/>
              </w:rPr>
            </w:pPr>
            <w:r>
              <w:rPr>
                <w:rFonts w:ascii="仿宋_GB2312" w:eastAsia="仿宋_GB2312" w:hint="eastAsia"/>
                <w:color w:val="000000" w:themeColor="text1"/>
                <w:sz w:val="28"/>
                <w:szCs w:val="28"/>
              </w:rPr>
              <w:t xml:space="preserve">（签字）     </w:t>
            </w:r>
          </w:p>
          <w:p w:rsidR="00993E29" w:rsidRDefault="00993E29" w:rsidP="00993E29">
            <w:pPr>
              <w:wordWrap w:val="0"/>
              <w:jc w:val="right"/>
              <w:rPr>
                <w:rFonts w:ascii="仿宋_GB2312" w:eastAsia="仿宋_GB2312"/>
                <w:color w:val="000000" w:themeColor="text1"/>
                <w:sz w:val="28"/>
                <w:szCs w:val="28"/>
              </w:rPr>
            </w:pPr>
            <w:r>
              <w:rPr>
                <w:rFonts w:ascii="仿宋_GB2312" w:eastAsia="仿宋_GB2312" w:hint="eastAsia"/>
                <w:color w:val="000000" w:themeColor="text1"/>
                <w:sz w:val="28"/>
                <w:szCs w:val="28"/>
              </w:rPr>
              <w:t>年     月    日</w:t>
            </w:r>
          </w:p>
        </w:tc>
      </w:tr>
    </w:tbl>
    <w:p w:rsidR="00B54FA0" w:rsidRPr="00B54FA0" w:rsidRDefault="00B54FA0" w:rsidP="00B54FA0">
      <w:r>
        <w:rPr>
          <w:rFonts w:ascii="仿宋_GB2312" w:eastAsia="仿宋_GB2312" w:hint="eastAsia"/>
          <w:color w:val="000000" w:themeColor="text1"/>
          <w:szCs w:val="21"/>
        </w:rPr>
        <w:t>备注：第一责任人（主要领导），第二责任人（分管领导），第三责任人（业务科室负责人）</w:t>
      </w:r>
    </w:p>
    <w:p w:rsidR="00C12C2E" w:rsidRDefault="00046532">
      <w:pPr>
        <w:pStyle w:val="1"/>
        <w:jc w:val="left"/>
        <w:rPr>
          <w:rFonts w:ascii="黑体" w:eastAsia="黑体" w:hAnsi="黑体" w:cs="黑体"/>
          <w:color w:val="000000" w:themeColor="text1"/>
          <w:sz w:val="36"/>
          <w:szCs w:val="36"/>
        </w:rPr>
      </w:pPr>
      <w:r>
        <w:rPr>
          <w:rFonts w:ascii="黑体" w:eastAsia="黑体" w:hAnsi="黑体" w:cs="黑体" w:hint="eastAsia"/>
          <w:color w:val="000000" w:themeColor="text1"/>
          <w:sz w:val="36"/>
          <w:szCs w:val="36"/>
        </w:rPr>
        <w:lastRenderedPageBreak/>
        <w:t>附件4</w:t>
      </w:r>
    </w:p>
    <w:p w:rsidR="00C12C2E" w:rsidRDefault="00C12C2E"/>
    <w:p w:rsidR="00C12C2E" w:rsidRDefault="00C12C2E">
      <w:pPr>
        <w:pStyle w:val="1"/>
        <w:rPr>
          <w:rFonts w:ascii="方正小标宋简体" w:eastAsia="方正小标宋简体" w:hAnsi="方正小标宋简体" w:cs="方正小标宋简体"/>
          <w:color w:val="000000" w:themeColor="text1"/>
        </w:rPr>
      </w:pPr>
    </w:p>
    <w:p w:rsidR="00C12C2E" w:rsidRDefault="00046532">
      <w:pPr>
        <w:pStyle w:val="1"/>
        <w:rPr>
          <w:rFonts w:ascii="方正小标宋简体" w:eastAsia="方正小标宋简体" w:hAnsi="方正小标宋简体" w:cs="方正小标宋简体"/>
          <w:color w:val="000000" w:themeColor="text1"/>
          <w:highlight w:val="yellow"/>
        </w:rPr>
      </w:pPr>
      <w:r>
        <w:rPr>
          <w:rFonts w:ascii="方正小标宋简体" w:eastAsia="方正小标宋简体" w:hAnsi="方正小标宋简体" w:cs="方正小标宋简体" w:hint="eastAsia"/>
          <w:color w:val="000000" w:themeColor="text1"/>
        </w:rPr>
        <w:t>武进区省级生态环保专项督察整改</w:t>
      </w:r>
    </w:p>
    <w:p w:rsidR="00C12C2E" w:rsidRDefault="00DD6250">
      <w:pPr>
        <w:pStyle w:val="1"/>
        <w:rPr>
          <w:rFonts w:ascii="方正小标宋简体" w:eastAsia="方正小标宋简体" w:hAnsi="方正小标宋简体" w:cs="方正小标宋简体"/>
          <w:color w:val="000000" w:themeColor="text1"/>
        </w:rPr>
      </w:pPr>
      <w:r>
        <w:rPr>
          <w:rFonts w:ascii="方正小标宋简体" w:eastAsia="方正小标宋简体" w:hAnsi="方正小标宋简体" w:cs="方正小标宋简体" w:hint="eastAsia"/>
          <w:color w:val="000000" w:themeColor="text1"/>
        </w:rPr>
        <w:t>具体</w:t>
      </w:r>
      <w:r w:rsidR="00046532">
        <w:rPr>
          <w:rFonts w:ascii="方正小标宋简体" w:eastAsia="方正小标宋简体" w:hAnsi="方正小标宋简体" w:cs="方正小标宋简体" w:hint="eastAsia"/>
          <w:color w:val="000000" w:themeColor="text1"/>
        </w:rPr>
        <w:t>问题（</w:t>
      </w:r>
      <w:r w:rsidR="005F2609">
        <w:rPr>
          <w:rFonts w:ascii="方正小标宋简体" w:eastAsia="方正小标宋简体" w:hAnsi="方正小标宋简体" w:cs="方正小标宋简体" w:hint="eastAsia"/>
          <w:color w:val="000000" w:themeColor="text1"/>
        </w:rPr>
        <w:t>编号1</w:t>
      </w:r>
      <w:r w:rsidR="005F2609">
        <w:rPr>
          <w:rFonts w:ascii="方正小标宋简体" w:eastAsia="方正小标宋简体" w:hAnsi="方正小标宋简体" w:cs="方正小标宋简体"/>
          <w:color w:val="000000" w:themeColor="text1"/>
        </w:rPr>
        <w:t>1-3</w:t>
      </w:r>
      <w:r w:rsidR="00046532">
        <w:rPr>
          <w:rFonts w:ascii="方正小标宋简体" w:eastAsia="方正小标宋简体" w:hAnsi="方正小标宋简体" w:cs="方正小标宋简体" w:hint="eastAsia"/>
          <w:color w:val="000000" w:themeColor="text1"/>
        </w:rPr>
        <w:t>）</w:t>
      </w:r>
    </w:p>
    <w:p w:rsidR="00C12C2E" w:rsidRDefault="00C12C2E">
      <w:pPr>
        <w:rPr>
          <w:rFonts w:ascii="方正小标宋简体" w:eastAsia="方正小标宋简体" w:hAnsi="方正小标宋简体" w:cs="方正小标宋简体"/>
          <w:b/>
          <w:color w:val="000000" w:themeColor="text1"/>
          <w:szCs w:val="32"/>
          <w:highlight w:val="yellow"/>
        </w:rPr>
      </w:pPr>
    </w:p>
    <w:p w:rsidR="00C12C2E" w:rsidRDefault="00C12C2E">
      <w:pPr>
        <w:rPr>
          <w:rFonts w:ascii="方正小标宋简体" w:eastAsia="方正小标宋简体" w:hAnsi="方正小标宋简体" w:cs="方正小标宋简体"/>
          <w:b/>
          <w:color w:val="000000" w:themeColor="text1"/>
          <w:szCs w:val="32"/>
          <w:highlight w:val="yellow"/>
        </w:rPr>
      </w:pPr>
    </w:p>
    <w:p w:rsidR="00C12C2E" w:rsidRDefault="00C12C2E">
      <w:pPr>
        <w:rPr>
          <w:rFonts w:ascii="方正小标宋简体" w:eastAsia="方正小标宋简体" w:hAnsi="方正小标宋简体" w:cs="方正小标宋简体"/>
          <w:b/>
          <w:color w:val="000000" w:themeColor="text1"/>
          <w:szCs w:val="32"/>
          <w:highlight w:val="yellow"/>
        </w:rPr>
      </w:pPr>
    </w:p>
    <w:p w:rsidR="00C12C2E" w:rsidRDefault="00046532">
      <w:pPr>
        <w:jc w:val="center"/>
        <w:rPr>
          <w:rFonts w:ascii="方正小标宋简体" w:eastAsia="方正小标宋简体" w:hAnsi="方正小标宋简体" w:cs="方正小标宋简体"/>
          <w:b/>
          <w:color w:val="000000" w:themeColor="text1"/>
          <w:sz w:val="84"/>
          <w:szCs w:val="84"/>
        </w:rPr>
      </w:pPr>
      <w:r>
        <w:rPr>
          <w:rFonts w:ascii="方正小标宋简体" w:eastAsia="方正小标宋简体" w:hAnsi="方正小标宋简体" w:cs="方正小标宋简体" w:hint="eastAsia"/>
          <w:b/>
          <w:color w:val="000000" w:themeColor="text1"/>
          <w:sz w:val="84"/>
          <w:szCs w:val="84"/>
        </w:rPr>
        <w:t>销</w:t>
      </w:r>
    </w:p>
    <w:p w:rsidR="00C12C2E" w:rsidRDefault="00046532">
      <w:pPr>
        <w:jc w:val="center"/>
        <w:rPr>
          <w:rFonts w:ascii="方正小标宋简体" w:eastAsia="方正小标宋简体" w:hAnsi="方正小标宋简体" w:cs="方正小标宋简体"/>
          <w:b/>
          <w:color w:val="000000" w:themeColor="text1"/>
          <w:sz w:val="84"/>
          <w:szCs w:val="84"/>
        </w:rPr>
      </w:pPr>
      <w:r>
        <w:rPr>
          <w:rFonts w:ascii="方正小标宋简体" w:eastAsia="方正小标宋简体" w:hAnsi="方正小标宋简体" w:cs="方正小标宋简体" w:hint="eastAsia"/>
          <w:b/>
          <w:color w:val="000000" w:themeColor="text1"/>
          <w:sz w:val="84"/>
          <w:szCs w:val="84"/>
        </w:rPr>
        <w:t>号</w:t>
      </w:r>
    </w:p>
    <w:p w:rsidR="00C12C2E" w:rsidRDefault="00046532">
      <w:pPr>
        <w:jc w:val="center"/>
        <w:rPr>
          <w:rFonts w:ascii="方正小标宋简体" w:eastAsia="方正小标宋简体" w:hAnsi="方正小标宋简体" w:cs="方正小标宋简体"/>
          <w:b/>
          <w:color w:val="000000" w:themeColor="text1"/>
          <w:sz w:val="84"/>
          <w:szCs w:val="84"/>
        </w:rPr>
      </w:pPr>
      <w:r>
        <w:rPr>
          <w:rFonts w:ascii="方正小标宋简体" w:eastAsia="方正小标宋简体" w:hAnsi="方正小标宋简体" w:cs="方正小标宋简体" w:hint="eastAsia"/>
          <w:b/>
          <w:color w:val="000000" w:themeColor="text1"/>
          <w:sz w:val="84"/>
          <w:szCs w:val="84"/>
        </w:rPr>
        <w:t>台</w:t>
      </w:r>
    </w:p>
    <w:p w:rsidR="00C12C2E" w:rsidRDefault="00046532">
      <w:pPr>
        <w:jc w:val="center"/>
        <w:rPr>
          <w:rFonts w:ascii="方正小标宋简体" w:eastAsia="方正小标宋简体" w:hAnsi="方正小标宋简体" w:cs="方正小标宋简体"/>
          <w:b/>
          <w:color w:val="000000" w:themeColor="text1"/>
          <w:sz w:val="84"/>
          <w:szCs w:val="84"/>
        </w:rPr>
      </w:pPr>
      <w:r>
        <w:rPr>
          <w:rFonts w:ascii="方正小标宋简体" w:eastAsia="方正小标宋简体" w:hAnsi="方正小标宋简体" w:cs="方正小标宋简体" w:hint="eastAsia"/>
          <w:b/>
          <w:color w:val="000000" w:themeColor="text1"/>
          <w:sz w:val="84"/>
          <w:szCs w:val="84"/>
        </w:rPr>
        <w:t>账</w:t>
      </w:r>
    </w:p>
    <w:p w:rsidR="00C12C2E" w:rsidRDefault="00C12C2E">
      <w:pPr>
        <w:rPr>
          <w:rFonts w:ascii="方正小标宋简体" w:eastAsia="方正小标宋简体" w:hAnsi="方正小标宋简体" w:cs="方正小标宋简体"/>
          <w:b/>
          <w:color w:val="000000" w:themeColor="text1"/>
          <w:szCs w:val="32"/>
        </w:rPr>
      </w:pPr>
    </w:p>
    <w:p w:rsidR="00C12C2E" w:rsidRDefault="00C12C2E">
      <w:pPr>
        <w:rPr>
          <w:rFonts w:ascii="方正小标宋简体" w:eastAsia="方正小标宋简体" w:hAnsi="方正小标宋简体" w:cs="方正小标宋简体"/>
          <w:b/>
          <w:color w:val="000000" w:themeColor="text1"/>
          <w:szCs w:val="32"/>
        </w:rPr>
      </w:pPr>
    </w:p>
    <w:p w:rsidR="00C12C2E" w:rsidRDefault="00C12C2E">
      <w:pPr>
        <w:rPr>
          <w:rFonts w:ascii="方正小标宋简体" w:eastAsia="方正小标宋简体" w:hAnsi="方正小标宋简体" w:cs="方正小标宋简体"/>
          <w:b/>
          <w:color w:val="000000" w:themeColor="text1"/>
          <w:szCs w:val="32"/>
        </w:rPr>
      </w:pPr>
    </w:p>
    <w:p w:rsidR="00C12C2E" w:rsidRDefault="00046532">
      <w:pPr>
        <w:pStyle w:val="2"/>
        <w:rPr>
          <w:rFonts w:ascii="方正小标宋简体" w:eastAsia="方正小标宋简体" w:hAnsi="方正小标宋简体" w:cs="方正小标宋简体"/>
          <w:color w:val="000000" w:themeColor="text1"/>
        </w:rPr>
      </w:pPr>
      <w:r>
        <w:rPr>
          <w:rFonts w:ascii="方正小标宋简体" w:eastAsia="方正小标宋简体" w:hAnsi="方正小标宋简体" w:cs="方正小标宋简体" w:hint="eastAsia"/>
          <w:color w:val="000000" w:themeColor="text1"/>
        </w:rPr>
        <w:t>常州市武进</w:t>
      </w:r>
      <w:r w:rsidR="00B54FA0">
        <w:rPr>
          <w:rFonts w:ascii="方正小标宋简体" w:eastAsia="方正小标宋简体" w:hAnsi="方正小标宋简体" w:cs="方正小标宋简体" w:hint="eastAsia"/>
          <w:color w:val="000000" w:themeColor="text1"/>
        </w:rPr>
        <w:t>生态环境局</w:t>
      </w:r>
    </w:p>
    <w:p w:rsidR="00C12C2E" w:rsidRDefault="00046532">
      <w:pPr>
        <w:pStyle w:val="2"/>
        <w:rPr>
          <w:rFonts w:eastAsia="仿宋_GB2312"/>
          <w:color w:val="000000" w:themeColor="text1"/>
          <w:szCs w:val="32"/>
        </w:rPr>
      </w:pPr>
      <w:r>
        <w:rPr>
          <w:rFonts w:ascii="方正小标宋简体" w:eastAsia="方正小标宋简体" w:hAnsi="方正小标宋简体" w:cs="方正小标宋简体" w:hint="eastAsia"/>
          <w:color w:val="000000" w:themeColor="text1"/>
        </w:rPr>
        <w:t>202</w:t>
      </w:r>
      <w:r w:rsidR="00B54FA0">
        <w:rPr>
          <w:rFonts w:ascii="方正小标宋简体" w:eastAsia="方正小标宋简体" w:hAnsi="方正小标宋简体" w:cs="方正小标宋简体"/>
          <w:color w:val="000000" w:themeColor="text1"/>
        </w:rPr>
        <w:t>2</w:t>
      </w:r>
      <w:r>
        <w:rPr>
          <w:rFonts w:ascii="方正小标宋简体" w:eastAsia="方正小标宋简体" w:hAnsi="方正小标宋简体" w:cs="方正小标宋简体" w:hint="eastAsia"/>
          <w:color w:val="000000" w:themeColor="text1"/>
        </w:rPr>
        <w:t xml:space="preserve">年 </w:t>
      </w:r>
      <w:r w:rsidR="007A54F0">
        <w:rPr>
          <w:rFonts w:ascii="方正小标宋简体" w:eastAsia="方正小标宋简体" w:hAnsi="方正小标宋简体" w:cs="方正小标宋简体"/>
          <w:color w:val="000000" w:themeColor="text1"/>
        </w:rPr>
        <w:t>12</w:t>
      </w:r>
      <w:r w:rsidR="00B54FA0">
        <w:rPr>
          <w:rFonts w:ascii="方正小标宋简体" w:eastAsia="方正小标宋简体" w:hAnsi="方正小标宋简体" w:cs="方正小标宋简体"/>
          <w:color w:val="000000" w:themeColor="text1"/>
        </w:rPr>
        <w:t xml:space="preserve"> </w:t>
      </w:r>
      <w:r>
        <w:rPr>
          <w:rFonts w:ascii="方正小标宋简体" w:eastAsia="方正小标宋简体" w:hAnsi="方正小标宋简体" w:cs="方正小标宋简体" w:hint="eastAsia"/>
          <w:color w:val="000000" w:themeColor="text1"/>
        </w:rPr>
        <w:t>月</w:t>
      </w:r>
    </w:p>
    <w:p w:rsidR="00C12C2E" w:rsidRDefault="00C12C2E">
      <w:pPr>
        <w:jc w:val="center"/>
        <w:rPr>
          <w:rFonts w:ascii="方正小标宋简体" w:eastAsia="方正小标宋简体" w:hAnsi="方正小标宋简体" w:cs="方正小标宋简体"/>
          <w:color w:val="000000" w:themeColor="text1"/>
          <w:sz w:val="44"/>
          <w:szCs w:val="44"/>
        </w:rPr>
      </w:pPr>
    </w:p>
    <w:p w:rsidR="00C12C2E" w:rsidRDefault="00C12C2E">
      <w:pPr>
        <w:jc w:val="center"/>
        <w:rPr>
          <w:rFonts w:ascii="方正小标宋简体" w:eastAsia="方正小标宋简体" w:hAnsi="方正小标宋简体" w:cs="方正小标宋简体"/>
          <w:color w:val="000000" w:themeColor="text1"/>
          <w:sz w:val="44"/>
          <w:szCs w:val="44"/>
        </w:rPr>
      </w:pPr>
    </w:p>
    <w:p w:rsidR="00C12C2E" w:rsidRDefault="00C12C2E">
      <w:pPr>
        <w:jc w:val="center"/>
        <w:rPr>
          <w:rFonts w:ascii="方正小标宋简体" w:eastAsia="方正小标宋简体" w:hAnsi="方正小标宋简体" w:cs="方正小标宋简体"/>
          <w:color w:val="000000" w:themeColor="text1"/>
          <w:sz w:val="44"/>
          <w:szCs w:val="44"/>
        </w:rPr>
      </w:pPr>
    </w:p>
    <w:p w:rsidR="00C12C2E" w:rsidRDefault="00C12C2E">
      <w:pPr>
        <w:jc w:val="center"/>
        <w:rPr>
          <w:rFonts w:ascii="方正小标宋简体" w:eastAsia="方正小标宋简体" w:hAnsi="方正小标宋简体" w:cs="方正小标宋简体"/>
          <w:color w:val="000000" w:themeColor="text1"/>
          <w:sz w:val="44"/>
          <w:szCs w:val="44"/>
        </w:rPr>
      </w:pPr>
    </w:p>
    <w:p w:rsidR="00C12C2E" w:rsidRDefault="00046532">
      <w:pPr>
        <w:jc w:val="center"/>
        <w:rPr>
          <w:rFonts w:ascii="方正小标宋简体" w:eastAsia="方正小标宋简体" w:hAnsi="方正小标宋简体" w:cs="方正小标宋简体"/>
          <w:color w:val="000000" w:themeColor="text1"/>
          <w:sz w:val="44"/>
          <w:szCs w:val="44"/>
        </w:rPr>
      </w:pPr>
      <w:r>
        <w:rPr>
          <w:rFonts w:ascii="方正小标宋简体" w:eastAsia="方正小标宋简体" w:hAnsi="方正小标宋简体" w:cs="方正小标宋简体" w:hint="eastAsia"/>
          <w:color w:val="000000" w:themeColor="text1"/>
          <w:sz w:val="44"/>
          <w:szCs w:val="44"/>
        </w:rPr>
        <w:lastRenderedPageBreak/>
        <w:t>目 录</w:t>
      </w:r>
    </w:p>
    <w:p w:rsidR="00C12C2E" w:rsidRDefault="00C12C2E">
      <w:pPr>
        <w:ind w:firstLineChars="200" w:firstLine="640"/>
        <w:rPr>
          <w:rFonts w:ascii="Times New Roman" w:eastAsia="仿宋_GB2312" w:hAnsi="Times New Roman" w:cs="Times New Roman"/>
          <w:color w:val="000000" w:themeColor="text1"/>
          <w:sz w:val="32"/>
          <w:szCs w:val="32"/>
        </w:rPr>
      </w:pPr>
    </w:p>
    <w:p w:rsidR="00C12C2E" w:rsidRDefault="00046532">
      <w:pPr>
        <w:ind w:firstLineChars="200" w:firstLine="640"/>
        <w:rPr>
          <w:rFonts w:ascii="Times New Roman" w:eastAsia="仿宋_GB2312" w:hAnsi="Times New Roman" w:cs="Times New Roman"/>
          <w:color w:val="000000" w:themeColor="text1"/>
          <w:sz w:val="32"/>
          <w:szCs w:val="32"/>
        </w:rPr>
      </w:pPr>
      <w:r>
        <w:rPr>
          <w:rFonts w:ascii="Times New Roman" w:eastAsia="仿宋_GB2312" w:hAnsi="Times New Roman" w:cs="Times New Roman"/>
          <w:color w:val="000000" w:themeColor="text1"/>
          <w:sz w:val="32"/>
          <w:szCs w:val="32"/>
        </w:rPr>
        <w:t>1.</w:t>
      </w:r>
      <w:r>
        <w:rPr>
          <w:rFonts w:ascii="Times New Roman" w:eastAsia="仿宋_GB2312" w:hAnsi="Times New Roman" w:cs="Times New Roman"/>
          <w:color w:val="000000" w:themeColor="text1"/>
          <w:sz w:val="32"/>
          <w:szCs w:val="32"/>
        </w:rPr>
        <w:t>常州市武进</w:t>
      </w:r>
      <w:r w:rsidR="00B54FA0">
        <w:rPr>
          <w:rFonts w:ascii="Times New Roman" w:eastAsia="仿宋_GB2312" w:hAnsi="Times New Roman" w:cs="Times New Roman" w:hint="eastAsia"/>
          <w:color w:val="000000" w:themeColor="text1"/>
          <w:sz w:val="32"/>
          <w:szCs w:val="32"/>
        </w:rPr>
        <w:t>生态</w:t>
      </w:r>
      <w:r w:rsidR="00B54FA0">
        <w:rPr>
          <w:rFonts w:ascii="Times New Roman" w:eastAsia="仿宋_GB2312" w:hAnsi="Times New Roman" w:cs="Times New Roman"/>
          <w:color w:val="000000" w:themeColor="text1"/>
          <w:sz w:val="32"/>
          <w:szCs w:val="32"/>
        </w:rPr>
        <w:t>环境局</w:t>
      </w:r>
      <w:r>
        <w:rPr>
          <w:rFonts w:ascii="Times New Roman" w:eastAsia="仿宋_GB2312" w:hAnsi="Times New Roman" w:cs="Times New Roman"/>
          <w:color w:val="000000" w:themeColor="text1"/>
          <w:sz w:val="32"/>
          <w:szCs w:val="32"/>
        </w:rPr>
        <w:t>关于省级生态环保专项督察</w:t>
      </w:r>
      <w:r w:rsidR="009965A5">
        <w:rPr>
          <w:rFonts w:ascii="Times New Roman" w:eastAsia="仿宋_GB2312" w:hAnsi="Times New Roman" w:cs="Times New Roman" w:hint="eastAsia"/>
          <w:color w:val="000000" w:themeColor="text1"/>
          <w:sz w:val="32"/>
          <w:szCs w:val="32"/>
        </w:rPr>
        <w:t>具体</w:t>
      </w:r>
      <w:r>
        <w:rPr>
          <w:rFonts w:ascii="Times New Roman" w:eastAsia="仿宋_GB2312" w:hAnsi="Times New Roman" w:cs="Times New Roman"/>
          <w:color w:val="000000" w:themeColor="text1"/>
          <w:sz w:val="32"/>
          <w:szCs w:val="32"/>
        </w:rPr>
        <w:t>问题（</w:t>
      </w:r>
      <w:r w:rsidR="005F2609">
        <w:rPr>
          <w:rFonts w:ascii="Times New Roman" w:eastAsia="仿宋_GB2312" w:hAnsi="Times New Roman" w:cs="Times New Roman" w:hint="eastAsia"/>
          <w:color w:val="000000" w:themeColor="text1"/>
          <w:sz w:val="32"/>
          <w:szCs w:val="32"/>
        </w:rPr>
        <w:t>编号</w:t>
      </w:r>
      <w:r w:rsidR="005F2609">
        <w:rPr>
          <w:rFonts w:ascii="Times New Roman" w:eastAsia="仿宋_GB2312" w:hAnsi="Times New Roman" w:cs="Times New Roman" w:hint="eastAsia"/>
          <w:color w:val="000000" w:themeColor="text1"/>
          <w:sz w:val="32"/>
          <w:szCs w:val="32"/>
        </w:rPr>
        <w:t>1</w:t>
      </w:r>
      <w:r w:rsidR="005F2609">
        <w:rPr>
          <w:rFonts w:ascii="Times New Roman" w:eastAsia="仿宋_GB2312" w:hAnsi="Times New Roman" w:cs="Times New Roman"/>
          <w:color w:val="000000" w:themeColor="text1"/>
          <w:sz w:val="32"/>
          <w:szCs w:val="32"/>
        </w:rPr>
        <w:t>1-3</w:t>
      </w:r>
      <w:r>
        <w:rPr>
          <w:rFonts w:ascii="Times New Roman" w:eastAsia="仿宋_GB2312" w:hAnsi="Times New Roman" w:cs="Times New Roman"/>
          <w:color w:val="000000" w:themeColor="text1"/>
          <w:sz w:val="32"/>
          <w:szCs w:val="32"/>
        </w:rPr>
        <w:t>）整改情况报告</w:t>
      </w:r>
    </w:p>
    <w:p w:rsidR="009965A5" w:rsidRDefault="009965A5">
      <w:pPr>
        <w:ind w:firstLineChars="200" w:firstLine="640"/>
        <w:rPr>
          <w:rFonts w:ascii="Times New Roman" w:eastAsia="仿宋_GB2312" w:hAnsi="Times New Roman" w:cs="Times New Roman"/>
          <w:color w:val="000000" w:themeColor="text1"/>
          <w:sz w:val="32"/>
          <w:szCs w:val="32"/>
        </w:rPr>
      </w:pPr>
      <w:r>
        <w:rPr>
          <w:rFonts w:ascii="Times New Roman" w:eastAsia="仿宋_GB2312" w:hAnsi="Times New Roman" w:cs="Times New Roman" w:hint="eastAsia"/>
          <w:color w:val="000000" w:themeColor="text1"/>
          <w:sz w:val="32"/>
          <w:szCs w:val="32"/>
        </w:rPr>
        <w:t>2</w:t>
      </w:r>
      <w:r>
        <w:rPr>
          <w:rFonts w:ascii="Times New Roman" w:eastAsia="仿宋_GB2312" w:hAnsi="Times New Roman" w:cs="Times New Roman"/>
          <w:color w:val="000000" w:themeColor="text1"/>
          <w:sz w:val="32"/>
          <w:szCs w:val="32"/>
        </w:rPr>
        <w:t>.</w:t>
      </w:r>
      <w:r w:rsidRPr="009965A5">
        <w:rPr>
          <w:rFonts w:ascii="Times New Roman" w:eastAsia="仿宋_GB2312" w:hAnsi="Times New Roman" w:cs="Times New Roman"/>
          <w:color w:val="000000" w:themeColor="text1"/>
          <w:sz w:val="32"/>
          <w:szCs w:val="32"/>
        </w:rPr>
        <w:t xml:space="preserve"> </w:t>
      </w:r>
      <w:r>
        <w:rPr>
          <w:rFonts w:ascii="Times New Roman" w:eastAsia="仿宋_GB2312" w:hAnsi="Times New Roman" w:cs="Times New Roman"/>
          <w:color w:val="000000" w:themeColor="text1"/>
          <w:sz w:val="32"/>
          <w:szCs w:val="32"/>
        </w:rPr>
        <w:t>常州市武进</w:t>
      </w:r>
      <w:r>
        <w:rPr>
          <w:rFonts w:ascii="Times New Roman" w:eastAsia="仿宋_GB2312" w:hAnsi="Times New Roman" w:cs="Times New Roman" w:hint="eastAsia"/>
          <w:color w:val="000000" w:themeColor="text1"/>
          <w:sz w:val="32"/>
          <w:szCs w:val="32"/>
        </w:rPr>
        <w:t>生态环境</w:t>
      </w:r>
      <w:r>
        <w:rPr>
          <w:rFonts w:ascii="Times New Roman" w:eastAsia="仿宋_GB2312" w:hAnsi="Times New Roman" w:cs="Times New Roman"/>
          <w:color w:val="000000" w:themeColor="text1"/>
          <w:sz w:val="32"/>
          <w:szCs w:val="32"/>
        </w:rPr>
        <w:t>局关于省级环保督察反馈意见具体问题（</w:t>
      </w:r>
      <w:r>
        <w:rPr>
          <w:rFonts w:ascii="Times New Roman" w:eastAsia="仿宋_GB2312" w:hAnsi="Times New Roman" w:cs="Times New Roman" w:hint="eastAsia"/>
          <w:color w:val="000000" w:themeColor="text1"/>
          <w:sz w:val="32"/>
          <w:szCs w:val="32"/>
        </w:rPr>
        <w:t>编号</w:t>
      </w:r>
      <w:r>
        <w:rPr>
          <w:rFonts w:ascii="Times New Roman" w:eastAsia="仿宋_GB2312" w:hAnsi="Times New Roman" w:cs="Times New Roman" w:hint="eastAsia"/>
          <w:color w:val="000000" w:themeColor="text1"/>
          <w:sz w:val="32"/>
          <w:szCs w:val="32"/>
        </w:rPr>
        <w:t>1</w:t>
      </w:r>
      <w:r>
        <w:rPr>
          <w:rFonts w:ascii="Times New Roman" w:eastAsia="仿宋_GB2312" w:hAnsi="Times New Roman" w:cs="Times New Roman"/>
          <w:color w:val="000000" w:themeColor="text1"/>
          <w:sz w:val="32"/>
          <w:szCs w:val="32"/>
        </w:rPr>
        <w:t>1-3</w:t>
      </w:r>
      <w:r>
        <w:rPr>
          <w:rFonts w:ascii="Times New Roman" w:eastAsia="仿宋_GB2312" w:hAnsi="Times New Roman" w:cs="Times New Roman"/>
          <w:color w:val="000000" w:themeColor="text1"/>
          <w:sz w:val="32"/>
          <w:szCs w:val="32"/>
        </w:rPr>
        <w:t>））整改审核意见</w:t>
      </w:r>
    </w:p>
    <w:p w:rsidR="00C12C2E" w:rsidRDefault="009965A5">
      <w:pPr>
        <w:ind w:firstLineChars="200" w:firstLine="640"/>
        <w:rPr>
          <w:rFonts w:ascii="Times New Roman" w:eastAsia="仿宋_GB2312" w:hAnsi="Times New Roman" w:cs="Times New Roman"/>
          <w:color w:val="000000" w:themeColor="text1"/>
          <w:sz w:val="32"/>
          <w:szCs w:val="32"/>
        </w:rPr>
      </w:pPr>
      <w:r>
        <w:rPr>
          <w:rFonts w:ascii="Times New Roman" w:eastAsia="仿宋_GB2312" w:hAnsi="Times New Roman" w:cs="Times New Roman"/>
          <w:color w:val="000000" w:themeColor="text1"/>
          <w:sz w:val="32"/>
          <w:szCs w:val="32"/>
        </w:rPr>
        <w:t>3</w:t>
      </w:r>
      <w:r w:rsidR="00046532">
        <w:rPr>
          <w:rFonts w:ascii="Times New Roman" w:eastAsia="仿宋_GB2312" w:hAnsi="Times New Roman" w:cs="Times New Roman"/>
          <w:color w:val="000000" w:themeColor="text1"/>
          <w:sz w:val="32"/>
          <w:szCs w:val="32"/>
        </w:rPr>
        <w:t>.</w:t>
      </w:r>
      <w:r w:rsidR="00B54FA0">
        <w:rPr>
          <w:rFonts w:ascii="Times New Roman" w:eastAsia="仿宋_GB2312" w:hAnsi="Times New Roman" w:cs="Times New Roman"/>
          <w:color w:val="000000" w:themeColor="text1"/>
          <w:sz w:val="32"/>
          <w:szCs w:val="32"/>
        </w:rPr>
        <w:t>常州市武进</w:t>
      </w:r>
      <w:r w:rsidR="00B54FA0">
        <w:rPr>
          <w:rFonts w:ascii="Times New Roman" w:eastAsia="仿宋_GB2312" w:hAnsi="Times New Roman" w:cs="Times New Roman" w:hint="eastAsia"/>
          <w:color w:val="000000" w:themeColor="text1"/>
          <w:sz w:val="32"/>
          <w:szCs w:val="32"/>
        </w:rPr>
        <w:t>生态</w:t>
      </w:r>
      <w:r w:rsidR="00B54FA0">
        <w:rPr>
          <w:rFonts w:ascii="Times New Roman" w:eastAsia="仿宋_GB2312" w:hAnsi="Times New Roman" w:cs="Times New Roman"/>
          <w:color w:val="000000" w:themeColor="text1"/>
          <w:sz w:val="32"/>
          <w:szCs w:val="32"/>
        </w:rPr>
        <w:t>环境局</w:t>
      </w:r>
      <w:r w:rsidR="00046532">
        <w:rPr>
          <w:rFonts w:ascii="Times New Roman" w:eastAsia="仿宋_GB2312" w:hAnsi="Times New Roman" w:cs="Times New Roman"/>
          <w:color w:val="000000" w:themeColor="text1"/>
          <w:sz w:val="32"/>
          <w:szCs w:val="32"/>
        </w:rPr>
        <w:t>关于省级生态环保专项督察</w:t>
      </w:r>
      <w:r>
        <w:rPr>
          <w:rFonts w:ascii="Times New Roman" w:eastAsia="仿宋_GB2312" w:hAnsi="Times New Roman" w:cs="Times New Roman" w:hint="eastAsia"/>
          <w:color w:val="000000" w:themeColor="text1"/>
          <w:sz w:val="32"/>
          <w:szCs w:val="32"/>
        </w:rPr>
        <w:t>具体</w:t>
      </w:r>
      <w:r w:rsidR="005F2609">
        <w:rPr>
          <w:rFonts w:ascii="Times New Roman" w:eastAsia="仿宋_GB2312" w:hAnsi="Times New Roman" w:cs="Times New Roman"/>
          <w:color w:val="000000" w:themeColor="text1"/>
          <w:sz w:val="32"/>
          <w:szCs w:val="32"/>
        </w:rPr>
        <w:t>问题（</w:t>
      </w:r>
      <w:r w:rsidR="005F2609">
        <w:rPr>
          <w:rFonts w:ascii="Times New Roman" w:eastAsia="仿宋_GB2312" w:hAnsi="Times New Roman" w:cs="Times New Roman" w:hint="eastAsia"/>
          <w:color w:val="000000" w:themeColor="text1"/>
          <w:sz w:val="32"/>
          <w:szCs w:val="32"/>
        </w:rPr>
        <w:t>编号</w:t>
      </w:r>
      <w:r w:rsidR="005F2609">
        <w:rPr>
          <w:rFonts w:ascii="Times New Roman" w:eastAsia="仿宋_GB2312" w:hAnsi="Times New Roman" w:cs="Times New Roman" w:hint="eastAsia"/>
          <w:color w:val="000000" w:themeColor="text1"/>
          <w:sz w:val="32"/>
          <w:szCs w:val="32"/>
        </w:rPr>
        <w:t>1</w:t>
      </w:r>
      <w:r w:rsidR="005F2609">
        <w:rPr>
          <w:rFonts w:ascii="Times New Roman" w:eastAsia="仿宋_GB2312" w:hAnsi="Times New Roman" w:cs="Times New Roman"/>
          <w:color w:val="000000" w:themeColor="text1"/>
          <w:sz w:val="32"/>
          <w:szCs w:val="32"/>
        </w:rPr>
        <w:t>1-3</w:t>
      </w:r>
      <w:r w:rsidR="005F2609">
        <w:rPr>
          <w:rFonts w:ascii="Times New Roman" w:eastAsia="仿宋_GB2312" w:hAnsi="Times New Roman" w:cs="Times New Roman"/>
          <w:color w:val="000000" w:themeColor="text1"/>
          <w:sz w:val="32"/>
          <w:szCs w:val="32"/>
        </w:rPr>
        <w:t>）</w:t>
      </w:r>
      <w:r w:rsidR="00046532">
        <w:rPr>
          <w:rFonts w:ascii="Times New Roman" w:eastAsia="仿宋_GB2312" w:hAnsi="Times New Roman" w:cs="Times New Roman"/>
          <w:color w:val="000000" w:themeColor="text1"/>
          <w:sz w:val="32"/>
          <w:szCs w:val="32"/>
        </w:rPr>
        <w:t>整改结果公示情况说明</w:t>
      </w:r>
    </w:p>
    <w:p w:rsidR="00C12C2E" w:rsidRDefault="009965A5">
      <w:pPr>
        <w:ind w:firstLineChars="200" w:firstLine="640"/>
        <w:rPr>
          <w:rFonts w:ascii="Times New Roman" w:eastAsia="仿宋_GB2312" w:hAnsi="Times New Roman" w:cs="Times New Roman"/>
          <w:color w:val="000000" w:themeColor="text1"/>
          <w:sz w:val="32"/>
          <w:szCs w:val="32"/>
        </w:rPr>
      </w:pPr>
      <w:r>
        <w:rPr>
          <w:rFonts w:ascii="Times New Roman" w:eastAsia="仿宋_GB2312" w:hAnsi="Times New Roman" w:cs="Times New Roman"/>
          <w:color w:val="000000" w:themeColor="text1"/>
          <w:sz w:val="32"/>
          <w:szCs w:val="32"/>
        </w:rPr>
        <w:t>4</w:t>
      </w:r>
      <w:r w:rsidR="00046532">
        <w:rPr>
          <w:rFonts w:ascii="Times New Roman" w:eastAsia="仿宋_GB2312" w:hAnsi="Times New Roman" w:cs="Times New Roman"/>
          <w:color w:val="000000" w:themeColor="text1"/>
          <w:sz w:val="32"/>
          <w:szCs w:val="32"/>
        </w:rPr>
        <w:t>.</w:t>
      </w:r>
      <w:r w:rsidR="00046532">
        <w:rPr>
          <w:rFonts w:ascii="Times New Roman" w:eastAsia="仿宋_GB2312" w:hAnsi="Times New Roman" w:cs="Times New Roman"/>
          <w:color w:val="000000" w:themeColor="text1"/>
          <w:sz w:val="32"/>
          <w:szCs w:val="32"/>
        </w:rPr>
        <w:t>相关佐证材料</w:t>
      </w:r>
    </w:p>
    <w:p w:rsidR="00C12C2E" w:rsidRDefault="00C12C2E">
      <w:pPr>
        <w:rPr>
          <w:rFonts w:ascii="仿宋_GB2312" w:eastAsia="仿宋_GB2312" w:hAnsi="华文中宋" w:cs="华文中宋"/>
          <w:color w:val="000000" w:themeColor="text1"/>
          <w:sz w:val="32"/>
          <w:szCs w:val="32"/>
        </w:rPr>
      </w:pPr>
    </w:p>
    <w:p w:rsidR="00C12C2E" w:rsidRDefault="00046532">
      <w:pPr>
        <w:pStyle w:val="1"/>
        <w:spacing w:afterLines="100" w:after="312"/>
        <w:rPr>
          <w:color w:val="000000" w:themeColor="text1"/>
          <w:highlight w:val="yellow"/>
        </w:rPr>
      </w:pPr>
      <w:r>
        <w:rPr>
          <w:color w:val="000000" w:themeColor="text1"/>
        </w:rPr>
        <w:br w:type="page"/>
      </w:r>
      <w:r>
        <w:rPr>
          <w:rFonts w:ascii="方正小标宋简体" w:eastAsia="方正小标宋简体" w:hAnsi="方正小标宋简体" w:cs="方正小标宋简体" w:hint="eastAsia"/>
          <w:color w:val="000000" w:themeColor="text1"/>
        </w:rPr>
        <w:lastRenderedPageBreak/>
        <w:t>常州市武进</w:t>
      </w:r>
      <w:r w:rsidR="00B54FA0">
        <w:rPr>
          <w:rFonts w:ascii="方正小标宋简体" w:eastAsia="方正小标宋简体" w:hAnsi="方正小标宋简体" w:cs="方正小标宋简体" w:hint="eastAsia"/>
          <w:color w:val="000000" w:themeColor="text1"/>
        </w:rPr>
        <w:t>生态环境局</w:t>
      </w:r>
      <w:r>
        <w:rPr>
          <w:rFonts w:ascii="方正小标宋简体" w:eastAsia="方正小标宋简体" w:hAnsi="方正小标宋简体" w:cs="方正小标宋简体" w:hint="eastAsia"/>
          <w:color w:val="000000" w:themeColor="text1"/>
        </w:rPr>
        <w:t>省级生态环保专项督察</w:t>
      </w:r>
      <w:r w:rsidR="009965A5">
        <w:rPr>
          <w:rFonts w:ascii="方正小标宋简体" w:eastAsia="方正小标宋简体" w:hAnsi="方正小标宋简体" w:cs="方正小标宋简体" w:hint="eastAsia"/>
          <w:color w:val="000000" w:themeColor="text1"/>
        </w:rPr>
        <w:t>具体</w:t>
      </w:r>
      <w:r>
        <w:rPr>
          <w:rFonts w:ascii="方正小标宋简体" w:eastAsia="方正小标宋简体" w:hAnsi="方正小标宋简体" w:cs="方正小标宋简体" w:hint="eastAsia"/>
          <w:color w:val="000000" w:themeColor="text1"/>
        </w:rPr>
        <w:t>问题（</w:t>
      </w:r>
      <w:r w:rsidR="005F2609">
        <w:rPr>
          <w:rFonts w:ascii="方正小标宋简体" w:eastAsia="方正小标宋简体" w:hAnsi="方正小标宋简体" w:cs="方正小标宋简体" w:hint="eastAsia"/>
          <w:color w:val="000000" w:themeColor="text1"/>
        </w:rPr>
        <w:t>编号1</w:t>
      </w:r>
      <w:r w:rsidR="005F2609">
        <w:rPr>
          <w:rFonts w:ascii="方正小标宋简体" w:eastAsia="方正小标宋简体" w:hAnsi="方正小标宋简体" w:cs="方正小标宋简体"/>
          <w:color w:val="000000" w:themeColor="text1"/>
        </w:rPr>
        <w:t>1-3</w:t>
      </w:r>
      <w:r>
        <w:rPr>
          <w:rFonts w:ascii="方正小标宋简体" w:eastAsia="方正小标宋简体" w:hAnsi="方正小标宋简体" w:cs="方正小标宋简体" w:hint="eastAsia"/>
          <w:color w:val="000000" w:themeColor="text1"/>
        </w:rPr>
        <w:t>）整改情况报告</w:t>
      </w:r>
    </w:p>
    <w:p w:rsidR="00C12C2E" w:rsidRDefault="00046532">
      <w:pPr>
        <w:ind w:firstLineChars="200" w:firstLine="640"/>
        <w:rPr>
          <w:rFonts w:ascii="Calibri" w:eastAsia="黑体" w:hAnsi="Calibri" w:cs="Times New Roman"/>
          <w:color w:val="000000" w:themeColor="text1"/>
          <w:sz w:val="32"/>
          <w:szCs w:val="32"/>
        </w:rPr>
      </w:pPr>
      <w:r>
        <w:rPr>
          <w:rFonts w:ascii="Calibri" w:eastAsia="黑体" w:hAnsi="Calibri" w:cs="Times New Roman"/>
          <w:color w:val="000000" w:themeColor="text1"/>
          <w:sz w:val="32"/>
          <w:szCs w:val="32"/>
        </w:rPr>
        <w:t>一、整改任务基本情况</w:t>
      </w:r>
    </w:p>
    <w:p w:rsidR="00C12C2E" w:rsidRDefault="00046532">
      <w:pPr>
        <w:ind w:firstLineChars="200" w:firstLine="640"/>
        <w:rPr>
          <w:rFonts w:ascii="Times New Roman" w:eastAsia="仿宋_GB2312" w:hAnsi="Times New Roman" w:cs="Times New Roman"/>
          <w:color w:val="000000" w:themeColor="text1"/>
          <w:sz w:val="32"/>
          <w:szCs w:val="32"/>
        </w:rPr>
      </w:pPr>
      <w:r>
        <w:rPr>
          <w:rFonts w:ascii="Times New Roman" w:eastAsia="仿宋_GB2312" w:hAnsi="Times New Roman" w:cs="Times New Roman" w:hint="eastAsia"/>
          <w:color w:val="000000" w:themeColor="text1"/>
          <w:sz w:val="32"/>
          <w:szCs w:val="32"/>
        </w:rPr>
        <w:t>接到</w:t>
      </w:r>
      <w:r>
        <w:rPr>
          <w:rFonts w:ascii="Times New Roman" w:eastAsia="仿宋_GB2312" w:hAnsi="Times New Roman" w:cs="Times New Roman"/>
          <w:color w:val="000000" w:themeColor="text1"/>
          <w:sz w:val="32"/>
          <w:szCs w:val="32"/>
        </w:rPr>
        <w:t>省级生态环保专项督察</w:t>
      </w:r>
      <w:r>
        <w:rPr>
          <w:rFonts w:ascii="Times New Roman" w:eastAsia="仿宋_GB2312" w:hAnsi="Times New Roman" w:cs="Times New Roman" w:hint="eastAsia"/>
          <w:color w:val="000000" w:themeColor="text1"/>
          <w:sz w:val="32"/>
          <w:szCs w:val="32"/>
        </w:rPr>
        <w:t>通报</w:t>
      </w:r>
      <w:r w:rsidR="009965A5">
        <w:rPr>
          <w:rFonts w:ascii="Times New Roman" w:eastAsia="仿宋_GB2312" w:hAnsi="Times New Roman" w:cs="Times New Roman" w:hint="eastAsia"/>
          <w:color w:val="000000" w:themeColor="text1"/>
          <w:sz w:val="32"/>
          <w:szCs w:val="32"/>
        </w:rPr>
        <w:t>具体</w:t>
      </w:r>
      <w:r>
        <w:rPr>
          <w:rFonts w:ascii="Times New Roman" w:eastAsia="仿宋_GB2312" w:hAnsi="Times New Roman" w:cs="Times New Roman"/>
          <w:color w:val="000000" w:themeColor="text1"/>
          <w:sz w:val="32"/>
          <w:szCs w:val="32"/>
        </w:rPr>
        <w:t>问题</w:t>
      </w:r>
      <w:r>
        <w:rPr>
          <w:rFonts w:ascii="Times New Roman" w:eastAsia="仿宋_GB2312" w:hAnsi="Times New Roman" w:cs="Times New Roman" w:hint="eastAsia"/>
          <w:color w:val="000000" w:themeColor="text1"/>
          <w:sz w:val="32"/>
          <w:szCs w:val="32"/>
        </w:rPr>
        <w:t>（</w:t>
      </w:r>
      <w:r w:rsidR="005F2609">
        <w:rPr>
          <w:rFonts w:ascii="Times New Roman" w:eastAsia="仿宋_GB2312" w:hAnsi="Times New Roman" w:cs="Times New Roman" w:hint="eastAsia"/>
          <w:color w:val="000000" w:themeColor="text1"/>
          <w:sz w:val="32"/>
          <w:szCs w:val="32"/>
        </w:rPr>
        <w:t>编号</w:t>
      </w:r>
      <w:r w:rsidR="005F2609">
        <w:rPr>
          <w:rFonts w:ascii="Times New Roman" w:eastAsia="仿宋_GB2312" w:hAnsi="Times New Roman" w:cs="Times New Roman" w:hint="eastAsia"/>
          <w:color w:val="000000" w:themeColor="text1"/>
          <w:sz w:val="32"/>
          <w:szCs w:val="32"/>
        </w:rPr>
        <w:t>1</w:t>
      </w:r>
      <w:r w:rsidR="005F2609">
        <w:rPr>
          <w:rFonts w:ascii="Times New Roman" w:eastAsia="仿宋_GB2312" w:hAnsi="Times New Roman" w:cs="Times New Roman"/>
          <w:color w:val="000000" w:themeColor="text1"/>
          <w:sz w:val="32"/>
          <w:szCs w:val="32"/>
        </w:rPr>
        <w:t>1-3</w:t>
      </w:r>
      <w:r>
        <w:rPr>
          <w:rFonts w:ascii="Times New Roman" w:eastAsia="仿宋_GB2312" w:hAnsi="Times New Roman" w:cs="Times New Roman" w:hint="eastAsia"/>
          <w:color w:val="000000" w:themeColor="text1"/>
          <w:sz w:val="32"/>
          <w:szCs w:val="32"/>
        </w:rPr>
        <w:t>）反馈后，</w:t>
      </w:r>
      <w:r w:rsidR="00B54FA0">
        <w:rPr>
          <w:rFonts w:ascii="Times New Roman" w:eastAsia="仿宋_GB2312" w:hAnsi="Times New Roman" w:cs="Times New Roman" w:hint="eastAsia"/>
          <w:color w:val="000000" w:themeColor="text1"/>
          <w:sz w:val="32"/>
          <w:szCs w:val="32"/>
        </w:rPr>
        <w:t>我局</w:t>
      </w:r>
      <w:r>
        <w:rPr>
          <w:rFonts w:ascii="Times New Roman" w:eastAsia="仿宋_GB2312" w:hAnsi="Times New Roman" w:cs="Times New Roman" w:hint="eastAsia"/>
          <w:color w:val="000000" w:themeColor="text1"/>
          <w:sz w:val="32"/>
          <w:szCs w:val="32"/>
        </w:rPr>
        <w:t>高度重视，</w:t>
      </w:r>
      <w:r w:rsidR="00B54FA0">
        <w:rPr>
          <w:rFonts w:ascii="Times New Roman" w:eastAsia="仿宋_GB2312" w:hAnsi="Times New Roman" w:cs="Times New Roman" w:hint="eastAsia"/>
          <w:color w:val="000000" w:themeColor="text1"/>
          <w:sz w:val="32"/>
          <w:szCs w:val="32"/>
        </w:rPr>
        <w:t>立即召开专题推进会，</w:t>
      </w:r>
      <w:r w:rsidR="005A5A60">
        <w:rPr>
          <w:rFonts w:ascii="Times New Roman" w:eastAsia="仿宋_GB2312" w:hAnsi="Times New Roman" w:cs="Times New Roman" w:hint="eastAsia"/>
          <w:color w:val="000000" w:themeColor="text1"/>
          <w:sz w:val="32"/>
          <w:szCs w:val="32"/>
        </w:rPr>
        <w:t>明确于乐局长为第一责任人、欧阳光副局长</w:t>
      </w:r>
      <w:r w:rsidR="00A37BE0">
        <w:rPr>
          <w:rFonts w:ascii="Times New Roman" w:eastAsia="仿宋_GB2312" w:hAnsi="Times New Roman" w:cs="Times New Roman" w:hint="eastAsia"/>
          <w:color w:val="000000" w:themeColor="text1"/>
          <w:sz w:val="32"/>
          <w:szCs w:val="32"/>
        </w:rPr>
        <w:t>为第二责任人、薛阿庚为第三责任人</w:t>
      </w:r>
      <w:r>
        <w:rPr>
          <w:rFonts w:ascii="Times New Roman" w:eastAsia="仿宋_GB2312" w:hAnsi="Times New Roman" w:cs="Times New Roman" w:hint="eastAsia"/>
          <w:color w:val="000000" w:themeColor="text1"/>
          <w:sz w:val="32"/>
          <w:szCs w:val="32"/>
        </w:rPr>
        <w:t>，会同</w:t>
      </w:r>
      <w:r w:rsidR="00B54FA0">
        <w:rPr>
          <w:rFonts w:ascii="Times New Roman" w:eastAsia="仿宋_GB2312" w:hAnsi="Times New Roman" w:cs="Times New Roman" w:hint="eastAsia"/>
          <w:color w:val="000000" w:themeColor="text1"/>
          <w:sz w:val="32"/>
          <w:szCs w:val="32"/>
        </w:rPr>
        <w:t>雪堰镇政府</w:t>
      </w:r>
      <w:r>
        <w:rPr>
          <w:rFonts w:ascii="Times New Roman" w:eastAsia="仿宋_GB2312" w:hAnsi="Times New Roman" w:cs="Times New Roman" w:hint="eastAsia"/>
          <w:color w:val="000000" w:themeColor="text1"/>
          <w:sz w:val="32"/>
          <w:szCs w:val="32"/>
        </w:rPr>
        <w:t>，督促</w:t>
      </w:r>
      <w:r w:rsidR="00B54FA0" w:rsidRPr="00B54FA0">
        <w:rPr>
          <w:rFonts w:ascii="Times New Roman" w:eastAsia="仿宋_GB2312" w:hAnsi="Times New Roman" w:cs="Times New Roman" w:hint="eastAsia"/>
          <w:color w:val="000000" w:themeColor="text1"/>
          <w:sz w:val="32"/>
          <w:szCs w:val="32"/>
        </w:rPr>
        <w:t>常州市美邦科技有限公司</w:t>
      </w:r>
      <w:r>
        <w:rPr>
          <w:rFonts w:ascii="Times New Roman" w:eastAsia="仿宋_GB2312" w:hAnsi="Times New Roman" w:cs="Times New Roman" w:hint="eastAsia"/>
          <w:color w:val="000000" w:themeColor="text1"/>
          <w:sz w:val="32"/>
          <w:szCs w:val="32"/>
        </w:rPr>
        <w:t>完成相关问题整改。</w:t>
      </w:r>
    </w:p>
    <w:p w:rsidR="00C12C2E" w:rsidRDefault="00046532">
      <w:pPr>
        <w:numPr>
          <w:ilvl w:val="0"/>
          <w:numId w:val="1"/>
        </w:numPr>
        <w:ind w:firstLineChars="200" w:firstLine="640"/>
        <w:rPr>
          <w:rFonts w:ascii="Calibri" w:eastAsia="黑体" w:hAnsi="Calibri" w:cs="Times New Roman"/>
          <w:color w:val="000000" w:themeColor="text1"/>
          <w:sz w:val="32"/>
          <w:szCs w:val="32"/>
        </w:rPr>
      </w:pPr>
      <w:r>
        <w:rPr>
          <w:rFonts w:ascii="Calibri" w:eastAsia="黑体" w:hAnsi="Calibri" w:cs="Times New Roman"/>
          <w:color w:val="000000" w:themeColor="text1"/>
          <w:sz w:val="32"/>
          <w:szCs w:val="32"/>
        </w:rPr>
        <w:t>整改措施落实情况</w:t>
      </w:r>
    </w:p>
    <w:p w:rsidR="00B54FA0" w:rsidRDefault="00B54FA0" w:rsidP="00B54FA0">
      <w:pPr>
        <w:ind w:firstLineChars="200" w:firstLine="640"/>
        <w:rPr>
          <w:rFonts w:ascii="Times New Roman" w:eastAsia="仿宋_GB2312" w:hAnsi="Times New Roman" w:cs="Times New Roman"/>
          <w:color w:val="000000" w:themeColor="text1"/>
          <w:sz w:val="32"/>
          <w:szCs w:val="32"/>
        </w:rPr>
      </w:pPr>
      <w:r w:rsidRPr="00B54FA0">
        <w:rPr>
          <w:rFonts w:ascii="Times New Roman" w:eastAsia="仿宋_GB2312" w:hAnsi="Times New Roman" w:cs="Times New Roman" w:hint="eastAsia"/>
          <w:color w:val="000000" w:themeColor="text1"/>
          <w:sz w:val="32"/>
          <w:szCs w:val="32"/>
        </w:rPr>
        <w:t>2021</w:t>
      </w:r>
      <w:r w:rsidRPr="00B54FA0">
        <w:rPr>
          <w:rFonts w:ascii="Times New Roman" w:eastAsia="仿宋_GB2312" w:hAnsi="Times New Roman" w:cs="Times New Roman" w:hint="eastAsia"/>
          <w:color w:val="000000" w:themeColor="text1"/>
          <w:sz w:val="32"/>
          <w:szCs w:val="32"/>
        </w:rPr>
        <w:t>年</w:t>
      </w:r>
      <w:r w:rsidR="00A37BE0">
        <w:rPr>
          <w:rFonts w:ascii="Times New Roman" w:eastAsia="仿宋_GB2312" w:hAnsi="Times New Roman" w:cs="Times New Roman"/>
          <w:color w:val="000000" w:themeColor="text1"/>
          <w:sz w:val="32"/>
          <w:szCs w:val="32"/>
        </w:rPr>
        <w:t>9</w:t>
      </w:r>
      <w:r w:rsidRPr="00B54FA0">
        <w:rPr>
          <w:rFonts w:ascii="Times New Roman" w:eastAsia="仿宋_GB2312" w:hAnsi="Times New Roman" w:cs="Times New Roman" w:hint="eastAsia"/>
          <w:color w:val="000000" w:themeColor="text1"/>
          <w:sz w:val="32"/>
          <w:szCs w:val="32"/>
        </w:rPr>
        <w:t>月</w:t>
      </w:r>
      <w:r w:rsidR="00A37BE0">
        <w:rPr>
          <w:rFonts w:ascii="Times New Roman" w:eastAsia="仿宋_GB2312" w:hAnsi="Times New Roman" w:cs="Times New Roman"/>
          <w:color w:val="000000" w:themeColor="text1"/>
          <w:sz w:val="32"/>
          <w:szCs w:val="32"/>
        </w:rPr>
        <w:t>6</w:t>
      </w:r>
      <w:r w:rsidRPr="00B54FA0">
        <w:rPr>
          <w:rFonts w:ascii="Times New Roman" w:eastAsia="仿宋_GB2312" w:hAnsi="Times New Roman" w:cs="Times New Roman" w:hint="eastAsia"/>
          <w:color w:val="000000" w:themeColor="text1"/>
          <w:sz w:val="32"/>
          <w:szCs w:val="32"/>
        </w:rPr>
        <w:t>日，我局对</w:t>
      </w:r>
      <w:r w:rsidR="00A37BE0" w:rsidRPr="008B57F8">
        <w:rPr>
          <w:rFonts w:ascii="Times New Roman" w:eastAsia="仿宋_GB2312" w:hAnsi="Times New Roman" w:cs="Times New Roman"/>
          <w:color w:val="000000" w:themeColor="text1"/>
          <w:sz w:val="32"/>
          <w:szCs w:val="32"/>
        </w:rPr>
        <w:t>常州市美邦科技有限公司</w:t>
      </w:r>
      <w:r w:rsidRPr="00B54FA0">
        <w:rPr>
          <w:rFonts w:ascii="Times New Roman" w:eastAsia="仿宋_GB2312" w:hAnsi="Times New Roman" w:cs="Times New Roman" w:hint="eastAsia"/>
          <w:color w:val="000000" w:themeColor="text1"/>
          <w:sz w:val="32"/>
          <w:szCs w:val="32"/>
        </w:rPr>
        <w:t>进行现场检查，发现该</w:t>
      </w:r>
      <w:r w:rsidR="00A37BE0">
        <w:rPr>
          <w:rFonts w:ascii="Times New Roman" w:eastAsia="仿宋_GB2312" w:hAnsi="Times New Roman" w:cs="Times New Roman" w:hint="eastAsia"/>
          <w:color w:val="000000" w:themeColor="text1"/>
          <w:sz w:val="32"/>
          <w:szCs w:val="32"/>
        </w:rPr>
        <w:t>单位</w:t>
      </w:r>
      <w:r w:rsidR="00A37BE0" w:rsidRPr="008B57F8">
        <w:rPr>
          <w:rFonts w:ascii="Times New Roman" w:eastAsia="仿宋_GB2312" w:hAnsi="Times New Roman" w:cs="Times New Roman"/>
          <w:color w:val="000000" w:themeColor="text1"/>
          <w:sz w:val="32"/>
          <w:szCs w:val="32"/>
        </w:rPr>
        <w:t>打磨车间地面积尘已清理干净，地面已做环氧树脂地坪</w:t>
      </w:r>
      <w:r w:rsidR="008B57F8">
        <w:rPr>
          <w:rFonts w:ascii="Times New Roman" w:eastAsia="仿宋_GB2312" w:hAnsi="Times New Roman" w:cs="Times New Roman" w:hint="eastAsia"/>
          <w:color w:val="000000" w:themeColor="text1"/>
          <w:sz w:val="32"/>
          <w:szCs w:val="32"/>
        </w:rPr>
        <w:t>；</w:t>
      </w:r>
      <w:r w:rsidR="008B57F8" w:rsidRPr="008B57F8">
        <w:rPr>
          <w:rFonts w:ascii="Times New Roman" w:eastAsia="仿宋_GB2312" w:hAnsi="Times New Roman" w:cs="Times New Roman"/>
          <w:color w:val="000000" w:themeColor="text1"/>
          <w:sz w:val="32"/>
          <w:szCs w:val="32"/>
        </w:rPr>
        <w:t>涂层车间废气收集设施已整改，东、南、西侧墙壁上设置有废气收集管道，管道上设置有多个集气口，其有组织、无组织排放废气经检测达标</w:t>
      </w:r>
      <w:r w:rsidR="008B57F8" w:rsidRPr="008B57F8">
        <w:rPr>
          <w:rFonts w:ascii="Times New Roman" w:eastAsia="仿宋_GB2312" w:hAnsi="Times New Roman" w:cs="Times New Roman" w:hint="eastAsia"/>
          <w:color w:val="000000" w:themeColor="text1"/>
          <w:sz w:val="32"/>
          <w:szCs w:val="32"/>
        </w:rPr>
        <w:t>。</w:t>
      </w:r>
    </w:p>
    <w:p w:rsidR="00631E2D" w:rsidRPr="00631E2D" w:rsidRDefault="00631E2D" w:rsidP="00B54FA0">
      <w:pPr>
        <w:ind w:firstLineChars="200" w:firstLine="640"/>
        <w:rPr>
          <w:rFonts w:ascii="Times New Roman" w:eastAsia="仿宋_GB2312" w:hAnsi="Times New Roman" w:cs="Times New Roman"/>
          <w:color w:val="000000" w:themeColor="text1"/>
          <w:sz w:val="32"/>
          <w:szCs w:val="32"/>
        </w:rPr>
      </w:pPr>
      <w:r>
        <w:rPr>
          <w:rFonts w:ascii="Times New Roman" w:eastAsia="仿宋_GB2312" w:hAnsi="Times New Roman" w:cs="Times New Roman" w:hint="eastAsia"/>
          <w:color w:val="000000" w:themeColor="text1"/>
          <w:sz w:val="32"/>
          <w:szCs w:val="32"/>
        </w:rPr>
        <w:t>2</w:t>
      </w:r>
      <w:r>
        <w:rPr>
          <w:rFonts w:ascii="Times New Roman" w:eastAsia="仿宋_GB2312" w:hAnsi="Times New Roman" w:cs="Times New Roman"/>
          <w:color w:val="000000" w:themeColor="text1"/>
          <w:sz w:val="32"/>
          <w:szCs w:val="32"/>
        </w:rPr>
        <w:t>022</w:t>
      </w:r>
      <w:r>
        <w:rPr>
          <w:rFonts w:ascii="Times New Roman" w:eastAsia="仿宋_GB2312" w:hAnsi="Times New Roman" w:cs="Times New Roman"/>
          <w:color w:val="000000" w:themeColor="text1"/>
          <w:sz w:val="32"/>
          <w:szCs w:val="32"/>
        </w:rPr>
        <w:t>年</w:t>
      </w:r>
      <w:r>
        <w:rPr>
          <w:rFonts w:ascii="Times New Roman" w:eastAsia="仿宋_GB2312" w:hAnsi="Times New Roman" w:cs="Times New Roman" w:hint="eastAsia"/>
          <w:color w:val="000000" w:themeColor="text1"/>
          <w:sz w:val="32"/>
          <w:szCs w:val="32"/>
        </w:rPr>
        <w:t>1</w:t>
      </w:r>
      <w:r>
        <w:rPr>
          <w:rFonts w:ascii="Times New Roman" w:eastAsia="仿宋_GB2312" w:hAnsi="Times New Roman" w:cs="Times New Roman"/>
          <w:color w:val="000000" w:themeColor="text1"/>
          <w:sz w:val="32"/>
          <w:szCs w:val="32"/>
        </w:rPr>
        <w:t>2</w:t>
      </w:r>
      <w:r>
        <w:rPr>
          <w:rFonts w:ascii="Times New Roman" w:eastAsia="仿宋_GB2312" w:hAnsi="Times New Roman" w:cs="Times New Roman"/>
          <w:color w:val="000000" w:themeColor="text1"/>
          <w:sz w:val="32"/>
          <w:szCs w:val="32"/>
        </w:rPr>
        <w:t>月</w:t>
      </w:r>
      <w:r>
        <w:rPr>
          <w:rFonts w:ascii="Times New Roman" w:eastAsia="仿宋_GB2312" w:hAnsi="Times New Roman" w:cs="Times New Roman"/>
          <w:color w:val="000000" w:themeColor="text1"/>
          <w:sz w:val="32"/>
          <w:szCs w:val="32"/>
        </w:rPr>
        <w:t>16</w:t>
      </w:r>
      <w:r>
        <w:rPr>
          <w:rFonts w:ascii="Times New Roman" w:eastAsia="仿宋_GB2312" w:hAnsi="Times New Roman" w:cs="Times New Roman"/>
          <w:color w:val="000000" w:themeColor="text1"/>
          <w:sz w:val="32"/>
          <w:szCs w:val="32"/>
        </w:rPr>
        <w:t>日，我局对</w:t>
      </w:r>
      <w:r w:rsidRPr="008B57F8">
        <w:rPr>
          <w:rFonts w:ascii="Times New Roman" w:eastAsia="仿宋_GB2312" w:hAnsi="Times New Roman" w:cs="Times New Roman"/>
          <w:color w:val="000000" w:themeColor="text1"/>
          <w:sz w:val="32"/>
          <w:szCs w:val="32"/>
        </w:rPr>
        <w:t>常州市美邦科技有限公司</w:t>
      </w:r>
      <w:r>
        <w:rPr>
          <w:rFonts w:ascii="Times New Roman" w:eastAsia="仿宋_GB2312" w:hAnsi="Times New Roman" w:cs="Times New Roman"/>
          <w:color w:val="000000" w:themeColor="text1"/>
          <w:sz w:val="32"/>
          <w:szCs w:val="32"/>
        </w:rPr>
        <w:t>再次</w:t>
      </w:r>
      <w:r w:rsidRPr="00B54FA0">
        <w:rPr>
          <w:rFonts w:ascii="Times New Roman" w:eastAsia="仿宋_GB2312" w:hAnsi="Times New Roman" w:cs="Times New Roman" w:hint="eastAsia"/>
          <w:color w:val="000000" w:themeColor="text1"/>
          <w:sz w:val="32"/>
          <w:szCs w:val="32"/>
        </w:rPr>
        <w:t>进行现场检查</w:t>
      </w:r>
      <w:r>
        <w:rPr>
          <w:rFonts w:ascii="Times New Roman" w:eastAsia="仿宋_GB2312" w:hAnsi="Times New Roman" w:cs="Times New Roman" w:hint="eastAsia"/>
          <w:color w:val="000000" w:themeColor="text1"/>
          <w:sz w:val="32"/>
          <w:szCs w:val="32"/>
        </w:rPr>
        <w:t>，该单位打磨车间、涂层车间在生产，打磨车间外地面无明显积尘，用</w:t>
      </w:r>
      <w:r>
        <w:rPr>
          <w:rFonts w:ascii="Times New Roman" w:eastAsia="仿宋_GB2312" w:hAnsi="Times New Roman" w:cs="Times New Roman" w:hint="eastAsia"/>
          <w:color w:val="000000" w:themeColor="text1"/>
          <w:sz w:val="32"/>
          <w:szCs w:val="32"/>
        </w:rPr>
        <w:t>VOCs</w:t>
      </w:r>
      <w:r>
        <w:rPr>
          <w:rFonts w:ascii="Times New Roman" w:eastAsia="仿宋_GB2312" w:hAnsi="Times New Roman" w:cs="Times New Roman" w:hint="eastAsia"/>
          <w:color w:val="000000" w:themeColor="text1"/>
          <w:sz w:val="32"/>
          <w:szCs w:val="32"/>
        </w:rPr>
        <w:t>快速检测仪在涂层车间门口检测瞬时浓度为</w:t>
      </w:r>
      <w:r>
        <w:rPr>
          <w:rFonts w:ascii="Times New Roman" w:eastAsia="仿宋_GB2312" w:hAnsi="Times New Roman" w:cs="Times New Roman" w:hint="eastAsia"/>
          <w:color w:val="000000" w:themeColor="text1"/>
          <w:sz w:val="32"/>
          <w:szCs w:val="32"/>
        </w:rPr>
        <w:t>0</w:t>
      </w:r>
      <w:r>
        <w:rPr>
          <w:rFonts w:ascii="Times New Roman" w:eastAsia="仿宋_GB2312" w:hAnsi="Times New Roman" w:cs="Times New Roman"/>
          <w:color w:val="000000" w:themeColor="text1"/>
          <w:sz w:val="32"/>
          <w:szCs w:val="32"/>
        </w:rPr>
        <w:t>。</w:t>
      </w:r>
    </w:p>
    <w:p w:rsidR="00C12C2E" w:rsidRDefault="008B57F8">
      <w:pPr>
        <w:ind w:firstLineChars="200" w:firstLine="640"/>
        <w:rPr>
          <w:rFonts w:ascii="Times New Roman" w:eastAsia="仿宋_GB2312" w:hAnsi="Times New Roman"/>
          <w:sz w:val="32"/>
          <w:szCs w:val="32"/>
        </w:rPr>
      </w:pPr>
      <w:r>
        <w:rPr>
          <w:rFonts w:ascii="仿宋" w:eastAsia="仿宋" w:hAnsi="仿宋" w:cs="仿宋_GB2312" w:hint="eastAsia"/>
          <w:sz w:val="32"/>
          <w:szCs w:val="32"/>
        </w:rPr>
        <w:t>按照属地管理原则，建议雪堰镇政府按照《武进区网格化环境监管体系实施方案》要求，加强巡查检查，督促企业加强环境管理。</w:t>
      </w:r>
    </w:p>
    <w:p w:rsidR="00C12C2E" w:rsidRDefault="00046532">
      <w:pPr>
        <w:ind w:firstLineChars="200" w:firstLine="640"/>
        <w:rPr>
          <w:rFonts w:ascii="Calibri" w:eastAsia="仿宋" w:hAnsi="Calibri" w:cs="Times New Roman"/>
          <w:color w:val="000000" w:themeColor="text1"/>
          <w:sz w:val="32"/>
          <w:szCs w:val="32"/>
        </w:rPr>
      </w:pPr>
      <w:r>
        <w:rPr>
          <w:rFonts w:ascii="Calibri" w:eastAsia="黑体" w:hAnsi="Calibri" w:cs="Times New Roman"/>
          <w:color w:val="000000" w:themeColor="text1"/>
          <w:sz w:val="32"/>
          <w:szCs w:val="32"/>
        </w:rPr>
        <w:lastRenderedPageBreak/>
        <w:t>三、整改取得的成效</w:t>
      </w:r>
    </w:p>
    <w:p w:rsidR="00C12C2E" w:rsidRDefault="00046532">
      <w:pPr>
        <w:ind w:firstLineChars="200" w:firstLine="640"/>
        <w:rPr>
          <w:rFonts w:ascii="Calibri" w:eastAsia="仿宋_GB2312" w:hAnsi="Calibri" w:cs="Times New Roman"/>
          <w:color w:val="000000" w:themeColor="text1"/>
          <w:sz w:val="32"/>
          <w:szCs w:val="32"/>
        </w:rPr>
      </w:pPr>
      <w:r>
        <w:rPr>
          <w:rFonts w:ascii="Calibri" w:eastAsia="仿宋_GB2312" w:hAnsi="Calibri" w:cs="Times New Roman" w:hint="eastAsia"/>
          <w:color w:val="000000" w:themeColor="text1"/>
          <w:sz w:val="32"/>
          <w:szCs w:val="32"/>
        </w:rPr>
        <w:t>问题已</w:t>
      </w:r>
      <w:r>
        <w:rPr>
          <w:rFonts w:ascii="Calibri" w:eastAsia="仿宋_GB2312" w:hAnsi="Calibri" w:cs="Times New Roman"/>
          <w:color w:val="000000" w:themeColor="text1"/>
          <w:sz w:val="32"/>
          <w:szCs w:val="32"/>
        </w:rPr>
        <w:t>得到全面整改，达到整改目标，</w:t>
      </w:r>
      <w:r>
        <w:rPr>
          <w:rFonts w:ascii="Calibri" w:eastAsia="仿宋_GB2312" w:hAnsi="Calibri" w:cs="Times New Roman" w:hint="eastAsia"/>
          <w:color w:val="000000" w:themeColor="text1"/>
          <w:sz w:val="32"/>
          <w:szCs w:val="32"/>
        </w:rPr>
        <w:t>已</w:t>
      </w:r>
      <w:r>
        <w:rPr>
          <w:rFonts w:ascii="Calibri" w:eastAsia="仿宋_GB2312" w:hAnsi="Calibri" w:cs="Times New Roman"/>
          <w:color w:val="000000" w:themeColor="text1"/>
          <w:sz w:val="32"/>
          <w:szCs w:val="32"/>
        </w:rPr>
        <w:t>全部落实各项整改措施，具备整改销号条件。</w:t>
      </w:r>
    </w:p>
    <w:p w:rsidR="00C12C2E" w:rsidRDefault="00046532">
      <w:pPr>
        <w:ind w:firstLineChars="200" w:firstLine="640"/>
        <w:rPr>
          <w:rFonts w:ascii="Calibri" w:eastAsia="黑体" w:hAnsi="Calibri" w:cs="Times New Roman"/>
          <w:color w:val="000000" w:themeColor="text1"/>
          <w:sz w:val="32"/>
          <w:szCs w:val="32"/>
        </w:rPr>
      </w:pPr>
      <w:r>
        <w:rPr>
          <w:rFonts w:ascii="Calibri" w:eastAsia="黑体" w:hAnsi="Calibri" w:cs="Times New Roman"/>
          <w:color w:val="000000" w:themeColor="text1"/>
          <w:sz w:val="32"/>
          <w:szCs w:val="32"/>
        </w:rPr>
        <w:t>四、向社会公开情况</w:t>
      </w:r>
    </w:p>
    <w:p w:rsidR="007C0E14" w:rsidRDefault="007C0E14" w:rsidP="007C0E14">
      <w:pPr>
        <w:ind w:firstLineChars="200" w:firstLine="640"/>
        <w:rPr>
          <w:rFonts w:ascii="Calibri" w:eastAsia="仿宋_GB2312" w:hAnsi="Calibri" w:cs="Times New Roman"/>
          <w:color w:val="000000" w:themeColor="text1"/>
          <w:sz w:val="32"/>
          <w:szCs w:val="32"/>
        </w:rPr>
      </w:pPr>
      <w:r w:rsidRPr="00D71DFA">
        <w:rPr>
          <w:rFonts w:ascii="Calibri" w:eastAsia="仿宋_GB2312" w:hAnsi="Calibri" w:cs="Times New Roman"/>
          <w:color w:val="000000" w:themeColor="text1"/>
          <w:sz w:val="32"/>
          <w:szCs w:val="32"/>
        </w:rPr>
        <w:t>整改情况向社会公开，采取</w:t>
      </w:r>
      <w:r w:rsidRPr="00D71DFA">
        <w:rPr>
          <w:rFonts w:ascii="Calibri" w:eastAsia="仿宋_GB2312" w:hAnsi="Calibri" w:cs="Times New Roman" w:hint="eastAsia"/>
          <w:color w:val="000000" w:themeColor="text1"/>
          <w:sz w:val="32"/>
          <w:szCs w:val="32"/>
        </w:rPr>
        <w:t>网上公示</w:t>
      </w:r>
      <w:r w:rsidRPr="00D71DFA">
        <w:rPr>
          <w:rFonts w:ascii="Calibri" w:eastAsia="仿宋_GB2312" w:hAnsi="Calibri" w:cs="Times New Roman"/>
          <w:color w:val="000000" w:themeColor="text1"/>
          <w:sz w:val="32"/>
          <w:szCs w:val="32"/>
        </w:rPr>
        <w:t>方式，</w:t>
      </w:r>
      <w:r w:rsidRPr="00D71DFA">
        <w:rPr>
          <w:rFonts w:ascii="Calibri" w:eastAsia="仿宋_GB2312" w:hAnsi="Calibri" w:cs="Times New Roman" w:hint="eastAsia"/>
          <w:color w:val="000000" w:themeColor="text1"/>
          <w:sz w:val="32"/>
          <w:szCs w:val="32"/>
        </w:rPr>
        <w:t>公示</w:t>
      </w:r>
      <w:r w:rsidRPr="00D71DFA">
        <w:rPr>
          <w:rFonts w:ascii="Calibri" w:eastAsia="仿宋_GB2312" w:hAnsi="Calibri" w:cs="Times New Roman"/>
          <w:color w:val="000000" w:themeColor="text1"/>
          <w:sz w:val="32"/>
          <w:szCs w:val="32"/>
        </w:rPr>
        <w:t>在常州市武进区人民政府网站</w:t>
      </w:r>
      <w:r>
        <w:rPr>
          <w:rFonts w:ascii="仿宋_GB2312" w:eastAsia="仿宋_GB2312" w:hAnsi="仿宋_GB2312" w:cs="仿宋_GB2312" w:hint="eastAsia"/>
          <w:color w:val="000000" w:themeColor="text1"/>
          <w:sz w:val="32"/>
          <w:szCs w:val="32"/>
        </w:rPr>
        <w:t>（</w:t>
      </w:r>
      <w:r>
        <w:rPr>
          <w:rFonts w:ascii="仿宋_GB2312" w:eastAsia="仿宋_GB2312" w:hAnsi="仿宋_GB2312" w:cs="仿宋_GB2312"/>
          <w:color w:val="000000" w:themeColor="text1"/>
          <w:sz w:val="32"/>
          <w:szCs w:val="32"/>
        </w:rPr>
        <w:t>http://www.wj.gov.cn</w:t>
      </w:r>
      <w:r>
        <w:rPr>
          <w:rFonts w:ascii="仿宋_GB2312" w:eastAsia="仿宋_GB2312" w:hAnsi="仿宋_GB2312" w:cs="仿宋_GB2312" w:hint="eastAsia"/>
          <w:color w:val="000000" w:themeColor="text1"/>
          <w:sz w:val="32"/>
          <w:szCs w:val="32"/>
        </w:rPr>
        <w:t>）</w:t>
      </w:r>
      <w:r w:rsidRPr="00D71DFA">
        <w:rPr>
          <w:rFonts w:ascii="Calibri" w:eastAsia="仿宋_GB2312" w:hAnsi="Calibri" w:cs="Times New Roman"/>
          <w:color w:val="000000" w:themeColor="text1"/>
          <w:sz w:val="32"/>
          <w:szCs w:val="32"/>
        </w:rPr>
        <w:t>，</w:t>
      </w:r>
      <w:r>
        <w:rPr>
          <w:rFonts w:ascii="仿宋_GB2312" w:eastAsia="仿宋_GB2312" w:hAnsi="仿宋_GB2312" w:cs="仿宋_GB2312" w:hint="eastAsia"/>
          <w:color w:val="000000" w:themeColor="text1"/>
          <w:sz w:val="32"/>
          <w:szCs w:val="32"/>
        </w:rPr>
        <w:t>公示期间未收到任何形式的投诉，公示无异议</w:t>
      </w:r>
      <w:r w:rsidRPr="00D71DFA">
        <w:rPr>
          <w:rFonts w:ascii="Calibri" w:eastAsia="仿宋_GB2312" w:hAnsi="Calibri" w:cs="Times New Roman"/>
          <w:color w:val="000000" w:themeColor="text1"/>
          <w:sz w:val="32"/>
          <w:szCs w:val="32"/>
        </w:rPr>
        <w:t>。</w:t>
      </w:r>
    </w:p>
    <w:p w:rsidR="007C0E14" w:rsidRPr="007C0E14" w:rsidRDefault="007C0E14" w:rsidP="007C0E14">
      <w:pPr>
        <w:rPr>
          <w:rFonts w:ascii="仿宋_GB2312" w:eastAsia="仿宋_GB2312" w:hAnsi="仿宋_GB2312" w:cs="仿宋_GB2312"/>
          <w:color w:val="000000" w:themeColor="text1"/>
          <w:sz w:val="32"/>
          <w:szCs w:val="32"/>
        </w:rPr>
      </w:pPr>
    </w:p>
    <w:p w:rsidR="007C0E14" w:rsidRDefault="007C0E14" w:rsidP="007C0E14">
      <w:pPr>
        <w:ind w:firstLineChars="1200" w:firstLine="3840"/>
        <w:rPr>
          <w:rFonts w:ascii="仿宋_GB2312" w:eastAsia="仿宋_GB2312" w:hAnsi="仿宋_GB2312" w:cs="仿宋_GB2312"/>
          <w:color w:val="000000" w:themeColor="text1"/>
          <w:sz w:val="32"/>
          <w:szCs w:val="32"/>
        </w:rPr>
      </w:pPr>
      <w:r>
        <w:rPr>
          <w:rFonts w:ascii="仿宋_GB2312" w:eastAsia="仿宋_GB2312" w:hAnsi="仿宋_GB2312" w:cs="仿宋_GB2312" w:hint="eastAsia"/>
          <w:color w:val="000000" w:themeColor="text1"/>
          <w:sz w:val="32"/>
          <w:szCs w:val="32"/>
        </w:rPr>
        <w:t>常州市武进生态环境局（盖章）</w:t>
      </w:r>
    </w:p>
    <w:p w:rsidR="00C12C2E" w:rsidRDefault="007C0E14" w:rsidP="007C0E14">
      <w:pPr>
        <w:ind w:firstLineChars="1668" w:firstLine="5338"/>
        <w:rPr>
          <w:rFonts w:ascii="仿宋_GB2312" w:eastAsia="仿宋_GB2312" w:hAnsi="Calibri" w:cs="Times New Roman"/>
          <w:color w:val="000000" w:themeColor="text1"/>
          <w:sz w:val="32"/>
          <w:szCs w:val="32"/>
        </w:rPr>
      </w:pPr>
      <w:r>
        <w:rPr>
          <w:rFonts w:ascii="仿宋_GB2312" w:eastAsia="仿宋_GB2312" w:hAnsi="仿宋_GB2312" w:cs="仿宋_GB2312" w:hint="eastAsia"/>
          <w:color w:val="000000" w:themeColor="text1"/>
          <w:sz w:val="32"/>
          <w:szCs w:val="32"/>
        </w:rPr>
        <w:t xml:space="preserve"> </w:t>
      </w:r>
      <w:r>
        <w:rPr>
          <w:rFonts w:ascii="仿宋_GB2312" w:eastAsia="仿宋_GB2312" w:hAnsi="Calibri" w:cs="Times New Roman" w:hint="eastAsia"/>
          <w:color w:val="000000" w:themeColor="text1"/>
          <w:sz w:val="32"/>
          <w:szCs w:val="32"/>
        </w:rPr>
        <w:t>年   月   日</w:t>
      </w:r>
      <w:r>
        <w:rPr>
          <w:rFonts w:ascii="仿宋_GB2312" w:eastAsia="仿宋_GB2312" w:hAnsi="仿宋_GB2312" w:cs="仿宋_GB2312" w:hint="eastAsia"/>
          <w:color w:val="000000" w:themeColor="text1"/>
          <w:sz w:val="32"/>
          <w:szCs w:val="32"/>
        </w:rPr>
        <w:t xml:space="preserve"> </w:t>
      </w:r>
      <w:r w:rsidR="00046532">
        <w:rPr>
          <w:rFonts w:ascii="仿宋_GB2312" w:eastAsia="仿宋_GB2312" w:hAnsi="仿宋_GB2312" w:cs="仿宋_GB2312" w:hint="eastAsia"/>
          <w:color w:val="000000" w:themeColor="text1"/>
          <w:sz w:val="32"/>
          <w:szCs w:val="32"/>
        </w:rPr>
        <w:t xml:space="preserve">          </w:t>
      </w:r>
      <w:r w:rsidR="00046532">
        <w:rPr>
          <w:rFonts w:ascii="仿宋_GB2312" w:eastAsia="仿宋_GB2312" w:hAnsi="Calibri" w:cs="Times New Roman" w:hint="eastAsia"/>
          <w:color w:val="000000" w:themeColor="text1"/>
          <w:sz w:val="32"/>
          <w:szCs w:val="32"/>
        </w:rPr>
        <w:t xml:space="preserve">       </w:t>
      </w:r>
    </w:p>
    <w:p w:rsidR="00C12C2E" w:rsidRDefault="00C12C2E">
      <w:pPr>
        <w:pStyle w:val="1"/>
        <w:rPr>
          <w:color w:val="000000" w:themeColor="text1"/>
        </w:rPr>
      </w:pPr>
    </w:p>
    <w:p w:rsidR="00C12C2E" w:rsidRDefault="00C12C2E"/>
    <w:p w:rsidR="00C12C2E" w:rsidRDefault="00C12C2E">
      <w:pPr>
        <w:pStyle w:val="1"/>
        <w:rPr>
          <w:rFonts w:ascii="方正小标宋简体" w:eastAsia="方正小标宋简体" w:hAnsi="方正小标宋简体" w:cs="方正小标宋简体"/>
          <w:color w:val="000000" w:themeColor="text1"/>
        </w:rPr>
      </w:pPr>
    </w:p>
    <w:p w:rsidR="00C12C2E" w:rsidRDefault="00C12C2E">
      <w:pPr>
        <w:pStyle w:val="1"/>
        <w:rPr>
          <w:rFonts w:ascii="方正小标宋简体" w:eastAsia="方正小标宋简体" w:hAnsi="方正小标宋简体" w:cs="方正小标宋简体"/>
          <w:color w:val="000000" w:themeColor="text1"/>
        </w:rPr>
      </w:pPr>
    </w:p>
    <w:p w:rsidR="00C12C2E" w:rsidRDefault="00C12C2E">
      <w:pPr>
        <w:rPr>
          <w:rFonts w:ascii="方正小标宋简体" w:eastAsia="方正小标宋简体" w:hAnsi="方正小标宋简体" w:cs="方正小标宋简体"/>
          <w:color w:val="000000" w:themeColor="text1"/>
        </w:rPr>
      </w:pPr>
    </w:p>
    <w:p w:rsidR="00C12C2E" w:rsidRDefault="00C12C2E">
      <w:pPr>
        <w:rPr>
          <w:rFonts w:ascii="方正小标宋简体" w:eastAsia="方正小标宋简体" w:hAnsi="方正小标宋简体" w:cs="方正小标宋简体"/>
          <w:color w:val="000000" w:themeColor="text1"/>
        </w:rPr>
      </w:pPr>
    </w:p>
    <w:p w:rsidR="00C12C2E" w:rsidRDefault="00C12C2E">
      <w:pPr>
        <w:rPr>
          <w:rFonts w:ascii="方正小标宋简体" w:eastAsia="方正小标宋简体" w:hAnsi="方正小标宋简体" w:cs="方正小标宋简体"/>
          <w:color w:val="000000" w:themeColor="text1"/>
        </w:rPr>
      </w:pPr>
    </w:p>
    <w:p w:rsidR="00C12C2E" w:rsidRDefault="00C12C2E">
      <w:pPr>
        <w:rPr>
          <w:rFonts w:ascii="方正小标宋简体" w:eastAsia="方正小标宋简体" w:hAnsi="方正小标宋简体" w:cs="方正小标宋简体"/>
          <w:color w:val="000000" w:themeColor="text1"/>
        </w:rPr>
      </w:pPr>
    </w:p>
    <w:p w:rsidR="00C12C2E" w:rsidRDefault="00C12C2E">
      <w:pPr>
        <w:rPr>
          <w:rFonts w:ascii="方正小标宋简体" w:eastAsia="方正小标宋简体" w:hAnsi="方正小标宋简体" w:cs="方正小标宋简体"/>
          <w:color w:val="000000" w:themeColor="text1"/>
        </w:rPr>
      </w:pPr>
    </w:p>
    <w:p w:rsidR="00C12C2E" w:rsidRDefault="00C12C2E">
      <w:pPr>
        <w:pStyle w:val="1"/>
        <w:rPr>
          <w:rFonts w:ascii="方正小标宋简体" w:eastAsia="方正小标宋简体" w:hAnsi="方正小标宋简体" w:cs="方正小标宋简体"/>
          <w:color w:val="000000" w:themeColor="text1"/>
        </w:rPr>
      </w:pPr>
    </w:p>
    <w:p w:rsidR="00C12C2E" w:rsidRDefault="00C12C2E">
      <w:pPr>
        <w:pStyle w:val="1"/>
        <w:rPr>
          <w:rFonts w:ascii="方正小标宋简体" w:eastAsia="方正小标宋简体" w:hAnsi="方正小标宋简体" w:cs="方正小标宋简体"/>
          <w:color w:val="000000" w:themeColor="text1"/>
        </w:rPr>
      </w:pPr>
    </w:p>
    <w:p w:rsidR="00C12C2E" w:rsidRDefault="00C12C2E">
      <w:pPr>
        <w:pStyle w:val="1"/>
        <w:rPr>
          <w:rFonts w:ascii="方正小标宋简体" w:eastAsia="方正小标宋简体" w:hAnsi="方正小标宋简体" w:cs="方正小标宋简体"/>
          <w:color w:val="000000" w:themeColor="text1"/>
        </w:rPr>
      </w:pPr>
    </w:p>
    <w:p w:rsidR="00C12C2E" w:rsidRDefault="00C12C2E">
      <w:pPr>
        <w:pStyle w:val="1"/>
        <w:rPr>
          <w:rFonts w:ascii="方正小标宋简体" w:eastAsia="方正小标宋简体" w:hAnsi="方正小标宋简体" w:cs="方正小标宋简体"/>
          <w:color w:val="000000" w:themeColor="text1"/>
        </w:rPr>
      </w:pPr>
    </w:p>
    <w:p w:rsidR="00C12C2E" w:rsidRDefault="00C12C2E">
      <w:pPr>
        <w:pStyle w:val="1"/>
        <w:rPr>
          <w:rFonts w:ascii="方正小标宋简体" w:eastAsia="方正小标宋简体" w:hAnsi="方正小标宋简体" w:cs="方正小标宋简体"/>
          <w:color w:val="000000" w:themeColor="text1"/>
        </w:rPr>
      </w:pPr>
    </w:p>
    <w:p w:rsidR="009965A5" w:rsidRDefault="009965A5" w:rsidP="009965A5">
      <w:pPr>
        <w:pStyle w:val="1"/>
        <w:rPr>
          <w:rFonts w:ascii="方正小标宋简体" w:eastAsia="方正小标宋简体" w:hAnsi="方正小标宋简体" w:cs="方正小标宋简体"/>
          <w:color w:val="000000" w:themeColor="text1"/>
        </w:rPr>
      </w:pPr>
      <w:r>
        <w:rPr>
          <w:rFonts w:ascii="方正小标宋简体" w:eastAsia="方正小标宋简体" w:hAnsi="方正小标宋简体" w:cs="方正小标宋简体" w:hint="eastAsia"/>
          <w:color w:val="000000" w:themeColor="text1"/>
        </w:rPr>
        <w:lastRenderedPageBreak/>
        <w:t>常州市武进区生态环境局省级生态环保专项督察反馈意见具体问题（编号</w:t>
      </w:r>
      <w:r>
        <w:rPr>
          <w:rFonts w:ascii="方正小标宋简体" w:eastAsia="方正小标宋简体" w:hAnsi="方正小标宋简体" w:cs="方正小标宋简体"/>
          <w:color w:val="000000" w:themeColor="text1"/>
        </w:rPr>
        <w:t>11-3</w:t>
      </w:r>
      <w:r>
        <w:rPr>
          <w:rFonts w:ascii="方正小标宋简体" w:eastAsia="方正小标宋简体" w:hAnsi="方正小标宋简体" w:cs="方正小标宋简体" w:hint="eastAsia"/>
          <w:color w:val="000000" w:themeColor="text1"/>
        </w:rPr>
        <w:t>）整改审核意见</w:t>
      </w:r>
    </w:p>
    <w:p w:rsidR="009965A5" w:rsidRDefault="009965A5" w:rsidP="009965A5">
      <w:pPr>
        <w:rPr>
          <w:rFonts w:ascii="华文中宋" w:eastAsia="华文中宋" w:hAnsi="华文中宋" w:cs="华文中宋"/>
          <w:color w:val="000000" w:themeColor="text1"/>
          <w:szCs w:val="32"/>
        </w:rPr>
      </w:pPr>
    </w:p>
    <w:p w:rsidR="009965A5" w:rsidRDefault="009965A5" w:rsidP="009965A5">
      <w:pPr>
        <w:ind w:firstLineChars="200" w:firstLine="640"/>
        <w:rPr>
          <w:rFonts w:ascii="Calibri" w:eastAsia="黑体" w:hAnsi="Calibri" w:cs="Times New Roman"/>
          <w:color w:val="000000" w:themeColor="text1"/>
          <w:sz w:val="32"/>
          <w:szCs w:val="32"/>
        </w:rPr>
      </w:pPr>
      <w:r>
        <w:rPr>
          <w:rFonts w:ascii="Calibri" w:eastAsia="黑体" w:hAnsi="Calibri" w:cs="Times New Roman"/>
          <w:color w:val="000000" w:themeColor="text1"/>
          <w:sz w:val="32"/>
          <w:szCs w:val="32"/>
        </w:rPr>
        <w:t>一、</w:t>
      </w:r>
      <w:r>
        <w:rPr>
          <w:rFonts w:ascii="Calibri" w:eastAsia="黑体" w:hAnsi="Calibri" w:cs="Times New Roman" w:hint="eastAsia"/>
          <w:color w:val="000000" w:themeColor="text1"/>
          <w:sz w:val="32"/>
          <w:szCs w:val="32"/>
        </w:rPr>
        <w:t>省级生态环境保护专项</w:t>
      </w:r>
      <w:r>
        <w:rPr>
          <w:rFonts w:ascii="Calibri" w:eastAsia="黑体" w:hAnsi="Calibri" w:cs="Times New Roman"/>
          <w:color w:val="000000" w:themeColor="text1"/>
          <w:sz w:val="32"/>
          <w:szCs w:val="32"/>
        </w:rPr>
        <w:t>督察反馈意见整改任务</w:t>
      </w:r>
    </w:p>
    <w:p w:rsidR="009965A5" w:rsidRPr="00F134CE" w:rsidRDefault="009965A5" w:rsidP="009965A5">
      <w:pPr>
        <w:ind w:firstLineChars="200" w:firstLine="640"/>
        <w:rPr>
          <w:rFonts w:ascii="仿宋_GB2312" w:eastAsia="仿宋_GB2312" w:hAnsi="仿宋_GB2312" w:cs="仿宋_GB2312"/>
          <w:color w:val="000000" w:themeColor="text1"/>
          <w:sz w:val="32"/>
          <w:szCs w:val="32"/>
        </w:rPr>
      </w:pPr>
      <w:r w:rsidRPr="00F134CE">
        <w:rPr>
          <w:rFonts w:ascii="仿宋_GB2312" w:eastAsia="仿宋_GB2312" w:hAnsi="仿宋_GB2312" w:cs="仿宋_GB2312" w:hint="eastAsia"/>
          <w:color w:val="000000" w:themeColor="text1"/>
          <w:sz w:val="32"/>
          <w:szCs w:val="32"/>
        </w:rPr>
        <w:t>问题编号</w:t>
      </w:r>
      <w:r w:rsidRPr="00F134CE">
        <w:rPr>
          <w:rFonts w:ascii="仿宋_GB2312" w:eastAsia="仿宋_GB2312" w:hAnsi="仿宋_GB2312" w:cs="仿宋_GB2312"/>
          <w:color w:val="000000" w:themeColor="text1"/>
          <w:sz w:val="32"/>
          <w:szCs w:val="32"/>
        </w:rPr>
        <w:t>11-3</w:t>
      </w:r>
      <w:r w:rsidRPr="00F134CE">
        <w:rPr>
          <w:rFonts w:ascii="仿宋_GB2312" w:eastAsia="仿宋_GB2312" w:hAnsi="仿宋_GB2312" w:cs="仿宋_GB2312" w:hint="eastAsia"/>
          <w:color w:val="000000" w:themeColor="text1"/>
          <w:sz w:val="32"/>
          <w:szCs w:val="32"/>
        </w:rPr>
        <w:t>：</w:t>
      </w:r>
      <w:r w:rsidRPr="00F134CE">
        <w:rPr>
          <w:rFonts w:ascii="仿宋_GB2312" w:eastAsia="仿宋_GB2312" w:hint="eastAsia"/>
          <w:color w:val="000000" w:themeColor="text1"/>
          <w:sz w:val="32"/>
          <w:szCs w:val="32"/>
        </w:rPr>
        <w:t>常州市美邦科技有限公司粉尘异味扰民问题</w:t>
      </w:r>
      <w:r w:rsidRPr="00F134CE">
        <w:rPr>
          <w:rFonts w:ascii="仿宋_GB2312" w:eastAsia="仿宋_GB2312" w:hAnsi="仿宋_GB2312" w:cs="仿宋_GB2312" w:hint="eastAsia"/>
          <w:color w:val="000000" w:themeColor="text1"/>
          <w:sz w:val="32"/>
          <w:szCs w:val="32"/>
        </w:rPr>
        <w:t>。</w:t>
      </w:r>
    </w:p>
    <w:p w:rsidR="009965A5" w:rsidRPr="00F134CE" w:rsidRDefault="009965A5" w:rsidP="009965A5">
      <w:pPr>
        <w:ind w:firstLineChars="200" w:firstLine="640"/>
        <w:rPr>
          <w:rFonts w:ascii="Calibri" w:eastAsia="黑体" w:hAnsi="Calibri" w:cs="Times New Roman"/>
          <w:color w:val="000000" w:themeColor="text1"/>
          <w:sz w:val="32"/>
          <w:szCs w:val="32"/>
        </w:rPr>
      </w:pPr>
      <w:r w:rsidRPr="00F134CE">
        <w:rPr>
          <w:rFonts w:ascii="Calibri" w:eastAsia="黑体" w:hAnsi="Calibri" w:cs="Times New Roman"/>
          <w:color w:val="000000" w:themeColor="text1"/>
          <w:sz w:val="32"/>
          <w:szCs w:val="32"/>
        </w:rPr>
        <w:t>二、整改目标</w:t>
      </w:r>
    </w:p>
    <w:p w:rsidR="009965A5" w:rsidRPr="00F134CE" w:rsidRDefault="009965A5" w:rsidP="009965A5">
      <w:pPr>
        <w:ind w:firstLineChars="200" w:firstLine="640"/>
        <w:rPr>
          <w:rFonts w:ascii="Calibri" w:eastAsia="仿宋" w:hAnsi="Calibri" w:cs="Times New Roman"/>
          <w:color w:val="000000" w:themeColor="text1"/>
          <w:sz w:val="32"/>
          <w:szCs w:val="32"/>
        </w:rPr>
      </w:pPr>
      <w:r w:rsidRPr="00F134CE">
        <w:rPr>
          <w:rFonts w:ascii="仿宋_GB2312" w:eastAsia="仿宋_GB2312" w:hint="eastAsia"/>
          <w:color w:val="000000" w:themeColor="text1"/>
          <w:sz w:val="32"/>
          <w:szCs w:val="32"/>
        </w:rPr>
        <w:t>解决企业异味扰民问题。</w:t>
      </w:r>
    </w:p>
    <w:p w:rsidR="009965A5" w:rsidRDefault="009965A5" w:rsidP="009965A5">
      <w:pPr>
        <w:ind w:firstLineChars="200" w:firstLine="640"/>
        <w:rPr>
          <w:rFonts w:ascii="Calibri" w:eastAsia="黑体" w:hAnsi="Calibri" w:cs="Times New Roman"/>
          <w:color w:val="000000" w:themeColor="text1"/>
          <w:sz w:val="32"/>
          <w:szCs w:val="32"/>
        </w:rPr>
      </w:pPr>
      <w:r>
        <w:rPr>
          <w:rFonts w:ascii="Calibri" w:eastAsia="黑体" w:hAnsi="Calibri" w:cs="Times New Roman"/>
          <w:color w:val="000000" w:themeColor="text1"/>
          <w:sz w:val="32"/>
          <w:szCs w:val="32"/>
        </w:rPr>
        <w:t>三、整改结果</w:t>
      </w:r>
    </w:p>
    <w:p w:rsidR="009965A5" w:rsidRDefault="009965A5" w:rsidP="009965A5">
      <w:pPr>
        <w:ind w:firstLineChars="200" w:firstLine="640"/>
        <w:rPr>
          <w:rFonts w:ascii="Calibri" w:eastAsia="仿宋_GB2312" w:hAnsi="Calibri" w:cs="Times New Roman"/>
          <w:color w:val="000000" w:themeColor="text1"/>
          <w:sz w:val="32"/>
          <w:szCs w:val="32"/>
        </w:rPr>
      </w:pPr>
      <w:r>
        <w:rPr>
          <w:rFonts w:ascii="Calibri" w:eastAsia="仿宋_GB2312" w:hAnsi="Calibri" w:cs="Times New Roman"/>
          <w:color w:val="000000" w:themeColor="text1"/>
          <w:sz w:val="32"/>
          <w:szCs w:val="32"/>
        </w:rPr>
        <w:t>任务</w:t>
      </w:r>
      <w:r>
        <w:rPr>
          <w:rFonts w:ascii="Calibri" w:eastAsia="仿宋_GB2312" w:hAnsi="Calibri" w:cs="Times New Roman" w:hint="eastAsia"/>
          <w:color w:val="000000" w:themeColor="text1"/>
          <w:sz w:val="32"/>
          <w:szCs w:val="32"/>
        </w:rPr>
        <w:t>已</w:t>
      </w:r>
      <w:r>
        <w:rPr>
          <w:rFonts w:ascii="Calibri" w:eastAsia="仿宋_GB2312" w:hAnsi="Calibri" w:cs="Times New Roman"/>
          <w:color w:val="000000" w:themeColor="text1"/>
          <w:sz w:val="32"/>
          <w:szCs w:val="32"/>
        </w:rPr>
        <w:t>得到全面整改，</w:t>
      </w:r>
      <w:r>
        <w:rPr>
          <w:rFonts w:ascii="Calibri" w:eastAsia="仿宋_GB2312" w:hAnsi="Calibri" w:cs="Times New Roman" w:hint="eastAsia"/>
          <w:color w:val="000000" w:themeColor="text1"/>
          <w:sz w:val="32"/>
          <w:szCs w:val="32"/>
        </w:rPr>
        <w:t>已</w:t>
      </w:r>
      <w:r>
        <w:rPr>
          <w:rFonts w:ascii="Calibri" w:eastAsia="仿宋_GB2312" w:hAnsi="Calibri" w:cs="Times New Roman"/>
          <w:color w:val="000000" w:themeColor="text1"/>
          <w:sz w:val="32"/>
          <w:szCs w:val="32"/>
        </w:rPr>
        <w:t>达到整改目标</w:t>
      </w:r>
      <w:r>
        <w:rPr>
          <w:rFonts w:ascii="Calibri" w:eastAsia="仿宋_GB2312" w:hAnsi="Calibri" w:cs="Times New Roman" w:hint="eastAsia"/>
          <w:color w:val="000000" w:themeColor="text1"/>
          <w:sz w:val="32"/>
          <w:szCs w:val="32"/>
        </w:rPr>
        <w:t>。</w:t>
      </w:r>
    </w:p>
    <w:p w:rsidR="009965A5" w:rsidRDefault="009965A5" w:rsidP="009965A5">
      <w:pPr>
        <w:ind w:firstLineChars="200" w:firstLine="640"/>
        <w:rPr>
          <w:rFonts w:ascii="Calibri" w:eastAsia="黑体" w:hAnsi="Calibri" w:cs="Times New Roman"/>
          <w:color w:val="000000" w:themeColor="text1"/>
          <w:sz w:val="32"/>
          <w:szCs w:val="32"/>
        </w:rPr>
      </w:pPr>
      <w:r>
        <w:rPr>
          <w:rFonts w:ascii="Calibri" w:eastAsia="黑体" w:hAnsi="Calibri" w:cs="Times New Roman"/>
          <w:color w:val="000000" w:themeColor="text1"/>
          <w:sz w:val="32"/>
          <w:szCs w:val="32"/>
        </w:rPr>
        <w:t>四、审核意见</w:t>
      </w:r>
    </w:p>
    <w:p w:rsidR="009965A5" w:rsidRDefault="009965A5" w:rsidP="009965A5">
      <w:pPr>
        <w:ind w:firstLineChars="200" w:firstLine="640"/>
        <w:rPr>
          <w:rFonts w:ascii="仿宋_GB2312" w:eastAsia="仿宋_GB2312" w:hAnsi="仿宋_GB2312" w:cs="仿宋_GB2312"/>
          <w:color w:val="000000" w:themeColor="text1"/>
          <w:sz w:val="32"/>
          <w:szCs w:val="32"/>
        </w:rPr>
      </w:pPr>
      <w:r>
        <w:rPr>
          <w:rFonts w:ascii="仿宋_GB2312" w:eastAsia="仿宋_GB2312" w:hAnsi="仿宋_GB2312" w:cs="仿宋_GB2312" w:hint="eastAsia"/>
          <w:color w:val="000000" w:themeColor="text1"/>
          <w:sz w:val="32"/>
          <w:szCs w:val="32"/>
        </w:rPr>
        <w:t>按照省级生态环境保护专项督察反馈意见及《</w:t>
      </w:r>
      <w:r>
        <w:rPr>
          <w:rFonts w:ascii="Calibri" w:eastAsia="仿宋_GB2312" w:hAnsi="Calibri" w:cs="Times New Roman" w:hint="eastAsia"/>
          <w:color w:val="000000" w:themeColor="text1"/>
          <w:sz w:val="32"/>
          <w:szCs w:val="32"/>
        </w:rPr>
        <w:t>常州市武进区贯彻落实省督察办生态环境保护专项督察反馈意见整改方案</w:t>
      </w:r>
      <w:r>
        <w:rPr>
          <w:rFonts w:ascii="仿宋_GB2312" w:eastAsia="仿宋_GB2312" w:hAnsi="仿宋_GB2312" w:cs="仿宋_GB2312" w:hint="eastAsia"/>
          <w:color w:val="000000" w:themeColor="text1"/>
          <w:sz w:val="32"/>
          <w:szCs w:val="32"/>
        </w:rPr>
        <w:t>》要求，我局于202</w:t>
      </w:r>
      <w:r w:rsidR="00F134CE">
        <w:rPr>
          <w:rFonts w:ascii="仿宋_GB2312" w:eastAsia="仿宋_GB2312" w:hAnsi="仿宋_GB2312" w:cs="仿宋_GB2312"/>
          <w:color w:val="000000" w:themeColor="text1"/>
          <w:sz w:val="32"/>
          <w:szCs w:val="32"/>
        </w:rPr>
        <w:t>2</w:t>
      </w:r>
      <w:r>
        <w:rPr>
          <w:rFonts w:ascii="仿宋_GB2312" w:eastAsia="仿宋_GB2312" w:hAnsi="仿宋_GB2312" w:cs="仿宋_GB2312" w:hint="eastAsia"/>
          <w:color w:val="000000" w:themeColor="text1"/>
          <w:sz w:val="32"/>
          <w:szCs w:val="32"/>
        </w:rPr>
        <w:t>年</w:t>
      </w:r>
      <w:r w:rsidR="00631E2D">
        <w:rPr>
          <w:rFonts w:ascii="仿宋_GB2312" w:eastAsia="仿宋_GB2312" w:hAnsi="仿宋_GB2312" w:cs="仿宋_GB2312"/>
          <w:color w:val="000000" w:themeColor="text1"/>
          <w:sz w:val="32"/>
          <w:szCs w:val="32"/>
        </w:rPr>
        <w:t>12</w:t>
      </w:r>
      <w:r>
        <w:rPr>
          <w:rFonts w:ascii="仿宋_GB2312" w:eastAsia="仿宋_GB2312" w:hAnsi="仿宋_GB2312" w:cs="仿宋_GB2312" w:hint="eastAsia"/>
          <w:color w:val="000000" w:themeColor="text1"/>
          <w:sz w:val="32"/>
          <w:szCs w:val="32"/>
        </w:rPr>
        <w:t>月</w:t>
      </w:r>
      <w:r w:rsidR="007A54F0">
        <w:rPr>
          <w:rFonts w:ascii="仿宋_GB2312" w:eastAsia="仿宋_GB2312" w:hAnsi="仿宋_GB2312" w:cs="仿宋_GB2312" w:hint="eastAsia"/>
          <w:color w:val="000000" w:themeColor="text1"/>
          <w:sz w:val="32"/>
          <w:szCs w:val="32"/>
        </w:rPr>
        <w:t>1</w:t>
      </w:r>
      <w:r w:rsidR="007A54F0">
        <w:rPr>
          <w:rFonts w:ascii="仿宋_GB2312" w:eastAsia="仿宋_GB2312" w:hAnsi="仿宋_GB2312" w:cs="仿宋_GB2312"/>
          <w:color w:val="000000" w:themeColor="text1"/>
          <w:sz w:val="32"/>
          <w:szCs w:val="32"/>
        </w:rPr>
        <w:t>9</w:t>
      </w:r>
      <w:r>
        <w:rPr>
          <w:rFonts w:ascii="仿宋_GB2312" w:eastAsia="仿宋_GB2312" w:hAnsi="仿宋_GB2312" w:cs="仿宋_GB2312" w:hint="eastAsia"/>
          <w:color w:val="000000" w:themeColor="text1"/>
          <w:sz w:val="32"/>
          <w:szCs w:val="32"/>
        </w:rPr>
        <w:t>日整改完毕，审核小组认为常州市武进生态环境局已完成整改任务，达到整改目标，审核合格。</w:t>
      </w:r>
    </w:p>
    <w:p w:rsidR="009965A5" w:rsidRDefault="009965A5" w:rsidP="009965A5">
      <w:pPr>
        <w:ind w:firstLineChars="200" w:firstLine="640"/>
        <w:rPr>
          <w:rFonts w:ascii="仿宋_GB2312" w:eastAsia="仿宋_GB2312" w:hAnsi="仿宋_GB2312" w:cs="仿宋_GB2312"/>
          <w:color w:val="000000" w:themeColor="text1"/>
          <w:sz w:val="32"/>
          <w:szCs w:val="32"/>
        </w:rPr>
      </w:pPr>
    </w:p>
    <w:p w:rsidR="009965A5" w:rsidRDefault="009965A5" w:rsidP="009965A5">
      <w:pPr>
        <w:ind w:firstLineChars="200" w:firstLine="640"/>
        <w:rPr>
          <w:rFonts w:ascii="仿宋_GB2312" w:eastAsia="仿宋_GB2312" w:hAnsi="仿宋_GB2312" w:cs="仿宋_GB2312"/>
          <w:color w:val="000000" w:themeColor="text1"/>
          <w:sz w:val="32"/>
          <w:szCs w:val="32"/>
        </w:rPr>
      </w:pPr>
      <w:r>
        <w:rPr>
          <w:rFonts w:ascii="仿宋_GB2312" w:eastAsia="仿宋_GB2312" w:hAnsi="仿宋_GB2312" w:cs="仿宋_GB2312" w:hint="eastAsia"/>
          <w:color w:val="000000" w:themeColor="text1"/>
          <w:sz w:val="32"/>
          <w:szCs w:val="32"/>
        </w:rPr>
        <w:t>审核组组长签字：</w:t>
      </w:r>
    </w:p>
    <w:p w:rsidR="009965A5" w:rsidRDefault="009965A5" w:rsidP="009965A5">
      <w:pPr>
        <w:wordWrap w:val="0"/>
        <w:ind w:right="1247"/>
        <w:jc w:val="right"/>
        <w:rPr>
          <w:rFonts w:ascii="仿宋_GB2312" w:eastAsia="仿宋_GB2312" w:hAnsi="Calibri" w:cs="Times New Roman"/>
          <w:color w:val="000000" w:themeColor="text1"/>
          <w:sz w:val="32"/>
          <w:szCs w:val="32"/>
        </w:rPr>
      </w:pPr>
      <w:r>
        <w:rPr>
          <w:rFonts w:ascii="仿宋_GB2312" w:eastAsia="仿宋_GB2312" w:hAnsi="Calibri" w:cs="Times New Roman" w:hint="eastAsia"/>
          <w:color w:val="000000" w:themeColor="text1"/>
          <w:sz w:val="32"/>
          <w:szCs w:val="32"/>
        </w:rPr>
        <w:t>年   月   日</w:t>
      </w:r>
    </w:p>
    <w:p w:rsidR="009965A5" w:rsidRDefault="009965A5" w:rsidP="009965A5">
      <w:pPr>
        <w:rPr>
          <w:rFonts w:ascii="Calibri" w:eastAsia="仿宋_GB2312" w:hAnsi="Calibri" w:cs="Times New Roman"/>
          <w:color w:val="000000" w:themeColor="text1"/>
          <w:sz w:val="32"/>
          <w:szCs w:val="32"/>
        </w:rPr>
      </w:pPr>
      <w:r>
        <w:rPr>
          <w:rFonts w:ascii="Calibri" w:eastAsia="仿宋_GB2312" w:hAnsi="Calibri" w:cs="Times New Roman"/>
          <w:color w:val="000000" w:themeColor="text1"/>
          <w:sz w:val="32"/>
          <w:szCs w:val="32"/>
        </w:rPr>
        <w:t>附件：</w:t>
      </w:r>
      <w:r>
        <w:rPr>
          <w:rFonts w:ascii="Calibri" w:eastAsia="仿宋_GB2312" w:hAnsi="Calibri" w:cs="Times New Roman" w:hint="eastAsia"/>
          <w:color w:val="000000" w:themeColor="text1"/>
          <w:sz w:val="32"/>
          <w:szCs w:val="32"/>
        </w:rPr>
        <w:t>专家审核意见、</w:t>
      </w:r>
      <w:r>
        <w:rPr>
          <w:rFonts w:ascii="Calibri" w:eastAsia="仿宋_GB2312" w:hAnsi="Calibri" w:cs="Times New Roman"/>
          <w:color w:val="000000" w:themeColor="text1"/>
          <w:sz w:val="32"/>
          <w:szCs w:val="32"/>
        </w:rPr>
        <w:t>审核组成员表（表格内容包括：姓名、</w:t>
      </w:r>
    </w:p>
    <w:p w:rsidR="00C12C2E" w:rsidRDefault="009965A5" w:rsidP="009965A5">
      <w:pPr>
        <w:pStyle w:val="1"/>
        <w:rPr>
          <w:rFonts w:ascii="方正小标宋简体" w:eastAsia="方正小标宋简体" w:hAnsi="方正小标宋简体" w:cs="方正小标宋简体"/>
          <w:color w:val="000000" w:themeColor="text1"/>
        </w:rPr>
      </w:pPr>
      <w:r>
        <w:rPr>
          <w:rFonts w:ascii="Calibri" w:eastAsia="仿宋_GB2312" w:hAnsi="Calibri"/>
          <w:color w:val="000000" w:themeColor="text1"/>
          <w:sz w:val="32"/>
          <w:szCs w:val="32"/>
        </w:rPr>
        <w:t>单位、职务、联系电话、签字）</w:t>
      </w:r>
    </w:p>
    <w:p w:rsidR="00C12C2E" w:rsidRDefault="00046532">
      <w:pPr>
        <w:pStyle w:val="1"/>
        <w:rPr>
          <w:rFonts w:ascii="方正小标宋简体" w:eastAsia="方正小标宋简体" w:hAnsi="方正小标宋简体" w:cs="方正小标宋简体"/>
          <w:color w:val="000000" w:themeColor="text1"/>
        </w:rPr>
      </w:pPr>
      <w:r>
        <w:rPr>
          <w:rFonts w:ascii="方正小标宋简体" w:eastAsia="方正小标宋简体" w:hAnsi="方正小标宋简体" w:cs="方正小标宋简体" w:hint="eastAsia"/>
          <w:color w:val="000000" w:themeColor="text1"/>
        </w:rPr>
        <w:lastRenderedPageBreak/>
        <w:t>常州市武进</w:t>
      </w:r>
      <w:r w:rsidR="008B57F8">
        <w:rPr>
          <w:rFonts w:ascii="方正小标宋简体" w:eastAsia="方正小标宋简体" w:hAnsi="方正小标宋简体" w:cs="方正小标宋简体" w:hint="eastAsia"/>
          <w:color w:val="000000" w:themeColor="text1"/>
        </w:rPr>
        <w:t>生态环境局</w:t>
      </w:r>
      <w:r>
        <w:rPr>
          <w:rFonts w:ascii="方正小标宋简体" w:eastAsia="方正小标宋简体" w:hAnsi="方正小标宋简体" w:cs="方正小标宋简体" w:hint="eastAsia"/>
          <w:color w:val="000000" w:themeColor="text1"/>
        </w:rPr>
        <w:t>省级生态环保专项督察</w:t>
      </w:r>
      <w:r w:rsidR="00F134CE">
        <w:rPr>
          <w:rFonts w:ascii="方正小标宋简体" w:eastAsia="方正小标宋简体" w:hAnsi="方正小标宋简体" w:cs="方正小标宋简体" w:hint="eastAsia"/>
          <w:color w:val="000000" w:themeColor="text1"/>
        </w:rPr>
        <w:t>具体</w:t>
      </w:r>
      <w:r>
        <w:rPr>
          <w:rFonts w:ascii="方正小标宋简体" w:eastAsia="方正小标宋简体" w:hAnsi="方正小标宋简体" w:cs="方正小标宋简体" w:hint="eastAsia"/>
          <w:color w:val="000000" w:themeColor="text1"/>
        </w:rPr>
        <w:t>问题（</w:t>
      </w:r>
      <w:r w:rsidR="005F2609">
        <w:rPr>
          <w:rFonts w:ascii="方正小标宋简体" w:eastAsia="方正小标宋简体" w:hAnsi="方正小标宋简体" w:cs="方正小标宋简体" w:hint="eastAsia"/>
          <w:color w:val="000000" w:themeColor="text1"/>
        </w:rPr>
        <w:t>编号1</w:t>
      </w:r>
      <w:r w:rsidR="005F2609">
        <w:rPr>
          <w:rFonts w:ascii="方正小标宋简体" w:eastAsia="方正小标宋简体" w:hAnsi="方正小标宋简体" w:cs="方正小标宋简体"/>
          <w:color w:val="000000" w:themeColor="text1"/>
        </w:rPr>
        <w:t>1-3</w:t>
      </w:r>
      <w:r>
        <w:rPr>
          <w:rFonts w:ascii="方正小标宋简体" w:eastAsia="方正小标宋简体" w:hAnsi="方正小标宋简体" w:cs="方正小标宋简体" w:hint="eastAsia"/>
          <w:color w:val="000000" w:themeColor="text1"/>
        </w:rPr>
        <w:t>）整改公示情况说明</w:t>
      </w:r>
    </w:p>
    <w:p w:rsidR="00C12C2E" w:rsidRDefault="00C12C2E">
      <w:pPr>
        <w:rPr>
          <w:rFonts w:ascii="Calibri" w:eastAsia="仿宋" w:hAnsi="Calibri" w:cs="Times New Roman"/>
          <w:color w:val="000000" w:themeColor="text1"/>
          <w:szCs w:val="32"/>
        </w:rPr>
      </w:pPr>
    </w:p>
    <w:p w:rsidR="007C0E14" w:rsidRDefault="007C0E14" w:rsidP="007C0E14">
      <w:pPr>
        <w:overflowPunct w:val="0"/>
        <w:ind w:firstLineChars="196" w:firstLine="627"/>
        <w:rPr>
          <w:rFonts w:ascii="仿宋_GB2312" w:eastAsia="仿宋_GB2312" w:hAnsi="仿宋_GB2312" w:cs="仿宋_GB2312"/>
          <w:color w:val="000000" w:themeColor="text1"/>
          <w:sz w:val="32"/>
          <w:szCs w:val="32"/>
        </w:rPr>
      </w:pPr>
      <w:r>
        <w:rPr>
          <w:rFonts w:ascii="仿宋_GB2312" w:eastAsia="仿宋_GB2312" w:hAnsi="仿宋_GB2312" w:cs="仿宋_GB2312" w:hint="eastAsia"/>
          <w:color w:val="000000" w:themeColor="text1"/>
          <w:sz w:val="32"/>
          <w:szCs w:val="32"/>
        </w:rPr>
        <w:t>按照《</w:t>
      </w:r>
      <w:r>
        <w:rPr>
          <w:rFonts w:ascii="Calibri" w:eastAsia="仿宋_GB2312" w:hAnsi="Calibri" w:cs="Times New Roman" w:hint="eastAsia"/>
          <w:color w:val="000000" w:themeColor="text1"/>
          <w:sz w:val="32"/>
          <w:szCs w:val="32"/>
        </w:rPr>
        <w:t>常州市武进区贯彻落实省督察办生态环境保护专项督察反馈意见整改方案</w:t>
      </w:r>
      <w:r>
        <w:rPr>
          <w:rFonts w:ascii="仿宋_GB2312" w:eastAsia="仿宋_GB2312" w:hAnsi="仿宋_GB2312" w:cs="仿宋_GB2312" w:hint="eastAsia"/>
          <w:color w:val="000000" w:themeColor="text1"/>
          <w:sz w:val="32"/>
          <w:szCs w:val="32"/>
        </w:rPr>
        <w:t>》的要求，我局于</w:t>
      </w:r>
      <w:r>
        <w:rPr>
          <w:rFonts w:ascii="仿宋_GB2312" w:eastAsia="仿宋_GB2312" w:hAnsi="仿宋_GB2312" w:cs="仿宋_GB2312"/>
          <w:color w:val="000000" w:themeColor="text1"/>
          <w:sz w:val="32"/>
          <w:szCs w:val="32"/>
        </w:rPr>
        <w:t>2022</w:t>
      </w:r>
      <w:r>
        <w:rPr>
          <w:rFonts w:ascii="仿宋_GB2312" w:eastAsia="仿宋_GB2312" w:hAnsi="仿宋_GB2312" w:cs="仿宋_GB2312" w:hint="eastAsia"/>
          <w:color w:val="000000" w:themeColor="text1"/>
          <w:sz w:val="32"/>
          <w:szCs w:val="32"/>
        </w:rPr>
        <w:t>年</w:t>
      </w:r>
      <w:r w:rsidR="00631E2D">
        <w:rPr>
          <w:rFonts w:ascii="仿宋_GB2312" w:eastAsia="仿宋_GB2312" w:hAnsi="仿宋_GB2312" w:cs="仿宋_GB2312"/>
          <w:color w:val="000000" w:themeColor="text1"/>
          <w:sz w:val="32"/>
          <w:szCs w:val="32"/>
        </w:rPr>
        <w:t>12</w:t>
      </w:r>
      <w:r>
        <w:rPr>
          <w:rFonts w:ascii="仿宋_GB2312" w:eastAsia="仿宋_GB2312" w:hAnsi="仿宋_GB2312" w:cs="仿宋_GB2312" w:hint="eastAsia"/>
          <w:color w:val="000000" w:themeColor="text1"/>
          <w:sz w:val="32"/>
          <w:szCs w:val="32"/>
        </w:rPr>
        <w:t>月</w:t>
      </w:r>
      <w:r w:rsidR="00631E2D">
        <w:rPr>
          <w:rFonts w:ascii="仿宋_GB2312" w:eastAsia="仿宋_GB2312" w:hAnsi="仿宋_GB2312" w:cs="仿宋_GB2312"/>
          <w:color w:val="000000" w:themeColor="text1"/>
          <w:sz w:val="32"/>
          <w:szCs w:val="32"/>
        </w:rPr>
        <w:t>16</w:t>
      </w:r>
      <w:r>
        <w:rPr>
          <w:rFonts w:ascii="仿宋_GB2312" w:eastAsia="仿宋_GB2312" w:hAnsi="仿宋_GB2312" w:cs="仿宋_GB2312" w:hint="eastAsia"/>
          <w:color w:val="000000" w:themeColor="text1"/>
          <w:sz w:val="32"/>
          <w:szCs w:val="32"/>
        </w:rPr>
        <w:t>日，完成了省级生态环境保护专项督察</w:t>
      </w:r>
      <w:r w:rsidR="00631E2D">
        <w:rPr>
          <w:rFonts w:ascii="仿宋_GB2312" w:eastAsia="仿宋_GB2312" w:hAnsi="仿宋_GB2312" w:cs="仿宋_GB2312" w:hint="eastAsia"/>
          <w:color w:val="000000" w:themeColor="text1"/>
          <w:sz w:val="32"/>
          <w:szCs w:val="32"/>
        </w:rPr>
        <w:t>具体</w:t>
      </w:r>
      <w:r>
        <w:rPr>
          <w:rFonts w:ascii="仿宋_GB2312" w:eastAsia="仿宋_GB2312" w:hAnsi="仿宋_GB2312" w:cs="仿宋_GB2312" w:hint="eastAsia"/>
          <w:color w:val="000000" w:themeColor="text1"/>
          <w:sz w:val="32"/>
          <w:szCs w:val="32"/>
        </w:rPr>
        <w:t>问题（序号</w:t>
      </w:r>
      <w:r w:rsidR="00631E2D">
        <w:rPr>
          <w:rFonts w:ascii="仿宋_GB2312" w:eastAsia="仿宋_GB2312" w:hAnsi="仿宋_GB2312" w:cs="仿宋_GB2312"/>
          <w:color w:val="000000" w:themeColor="text1"/>
          <w:sz w:val="32"/>
          <w:szCs w:val="32"/>
        </w:rPr>
        <w:t>11-3</w:t>
      </w:r>
      <w:r>
        <w:rPr>
          <w:rFonts w:ascii="仿宋_GB2312" w:eastAsia="仿宋_GB2312" w:hAnsi="仿宋_GB2312" w:cs="仿宋_GB2312" w:hint="eastAsia"/>
          <w:color w:val="000000" w:themeColor="text1"/>
          <w:sz w:val="32"/>
          <w:szCs w:val="32"/>
        </w:rPr>
        <w:t>）的整改工作，已将整改结果在常州市武进区人民政府网站（</w:t>
      </w:r>
      <w:r>
        <w:rPr>
          <w:rFonts w:ascii="仿宋_GB2312" w:eastAsia="仿宋_GB2312" w:hAnsi="仿宋_GB2312" w:cs="仿宋_GB2312"/>
          <w:color w:val="000000" w:themeColor="text1"/>
          <w:sz w:val="32"/>
          <w:szCs w:val="32"/>
        </w:rPr>
        <w:t>http://www.wj.gov.cn</w:t>
      </w:r>
      <w:r>
        <w:rPr>
          <w:rFonts w:ascii="仿宋_GB2312" w:eastAsia="仿宋_GB2312" w:hAnsi="仿宋_GB2312" w:cs="仿宋_GB2312" w:hint="eastAsia"/>
          <w:color w:val="000000" w:themeColor="text1"/>
          <w:sz w:val="32"/>
          <w:szCs w:val="32"/>
        </w:rPr>
        <w:t>）进行了公示，公示时间为</w:t>
      </w:r>
      <w:r>
        <w:rPr>
          <w:rFonts w:ascii="仿宋_GB2312" w:eastAsia="仿宋_GB2312" w:hAnsi="仿宋_GB2312" w:cs="仿宋_GB2312"/>
          <w:color w:val="000000" w:themeColor="text1"/>
          <w:sz w:val="32"/>
          <w:szCs w:val="32"/>
        </w:rPr>
        <w:t>2022</w:t>
      </w:r>
      <w:r>
        <w:rPr>
          <w:rFonts w:ascii="仿宋_GB2312" w:eastAsia="仿宋_GB2312" w:hAnsi="仿宋_GB2312" w:cs="仿宋_GB2312" w:hint="eastAsia"/>
          <w:color w:val="000000" w:themeColor="text1"/>
          <w:sz w:val="32"/>
          <w:szCs w:val="32"/>
        </w:rPr>
        <w:t xml:space="preserve">年 </w:t>
      </w:r>
      <w:r w:rsidR="007F5ADD">
        <w:rPr>
          <w:rFonts w:ascii="仿宋_GB2312" w:eastAsia="仿宋_GB2312" w:hAnsi="仿宋_GB2312" w:cs="仿宋_GB2312"/>
          <w:color w:val="000000" w:themeColor="text1"/>
          <w:sz w:val="32"/>
          <w:szCs w:val="32"/>
        </w:rPr>
        <w:t>12</w:t>
      </w:r>
      <w:r>
        <w:rPr>
          <w:rFonts w:ascii="仿宋_GB2312" w:eastAsia="仿宋_GB2312" w:hAnsi="仿宋_GB2312" w:cs="仿宋_GB2312" w:hint="eastAsia"/>
          <w:color w:val="000000" w:themeColor="text1"/>
          <w:sz w:val="32"/>
          <w:szCs w:val="32"/>
        </w:rPr>
        <w:t>月</w:t>
      </w:r>
      <w:r w:rsidR="00F11347">
        <w:rPr>
          <w:rFonts w:ascii="仿宋_GB2312" w:eastAsia="仿宋_GB2312" w:hAnsi="仿宋_GB2312" w:cs="仿宋_GB2312"/>
          <w:color w:val="000000" w:themeColor="text1"/>
          <w:sz w:val="32"/>
          <w:szCs w:val="32"/>
        </w:rPr>
        <w:t>20</w:t>
      </w:r>
      <w:r>
        <w:rPr>
          <w:rFonts w:ascii="仿宋_GB2312" w:eastAsia="仿宋_GB2312" w:hAnsi="仿宋_GB2312" w:cs="仿宋_GB2312" w:hint="eastAsia"/>
          <w:color w:val="000000" w:themeColor="text1"/>
          <w:sz w:val="32"/>
          <w:szCs w:val="32"/>
        </w:rPr>
        <w:t>日至</w:t>
      </w:r>
      <w:r>
        <w:rPr>
          <w:rFonts w:ascii="仿宋_GB2312" w:eastAsia="仿宋_GB2312" w:hAnsi="仿宋_GB2312" w:cs="仿宋_GB2312"/>
          <w:color w:val="000000" w:themeColor="text1"/>
          <w:sz w:val="32"/>
          <w:szCs w:val="32"/>
        </w:rPr>
        <w:t>2022</w:t>
      </w:r>
      <w:r>
        <w:rPr>
          <w:rFonts w:ascii="仿宋_GB2312" w:eastAsia="仿宋_GB2312" w:hAnsi="仿宋_GB2312" w:cs="仿宋_GB2312" w:hint="eastAsia"/>
          <w:color w:val="000000" w:themeColor="text1"/>
          <w:sz w:val="32"/>
          <w:szCs w:val="32"/>
        </w:rPr>
        <w:t>年</w:t>
      </w:r>
      <w:r w:rsidR="007F5ADD">
        <w:rPr>
          <w:rFonts w:ascii="仿宋_GB2312" w:eastAsia="仿宋_GB2312" w:hAnsi="仿宋_GB2312" w:cs="仿宋_GB2312"/>
          <w:color w:val="000000" w:themeColor="text1"/>
          <w:sz w:val="32"/>
          <w:szCs w:val="32"/>
        </w:rPr>
        <w:t>12</w:t>
      </w:r>
      <w:r>
        <w:rPr>
          <w:rFonts w:ascii="仿宋_GB2312" w:eastAsia="仿宋_GB2312" w:hAnsi="仿宋_GB2312" w:cs="仿宋_GB2312" w:hint="eastAsia"/>
          <w:color w:val="000000" w:themeColor="text1"/>
          <w:sz w:val="32"/>
          <w:szCs w:val="32"/>
        </w:rPr>
        <w:t>月</w:t>
      </w:r>
      <w:r w:rsidR="00631E2D">
        <w:rPr>
          <w:rFonts w:ascii="仿宋_GB2312" w:eastAsia="仿宋_GB2312" w:hAnsi="仿宋_GB2312" w:cs="仿宋_GB2312"/>
          <w:color w:val="000000" w:themeColor="text1"/>
          <w:sz w:val="32"/>
          <w:szCs w:val="32"/>
        </w:rPr>
        <w:t>2</w:t>
      </w:r>
      <w:r w:rsidR="00F11347">
        <w:rPr>
          <w:rFonts w:ascii="仿宋_GB2312" w:eastAsia="仿宋_GB2312" w:hAnsi="仿宋_GB2312" w:cs="仿宋_GB2312"/>
          <w:color w:val="000000" w:themeColor="text1"/>
          <w:sz w:val="32"/>
          <w:szCs w:val="32"/>
        </w:rPr>
        <w:t>6</w:t>
      </w:r>
      <w:bookmarkStart w:id="0" w:name="_GoBack"/>
      <w:bookmarkEnd w:id="0"/>
      <w:r>
        <w:rPr>
          <w:rFonts w:ascii="仿宋_GB2312" w:eastAsia="仿宋_GB2312" w:hAnsi="仿宋_GB2312" w:cs="仿宋_GB2312" w:hint="eastAsia"/>
          <w:color w:val="000000" w:themeColor="text1"/>
          <w:sz w:val="32"/>
          <w:szCs w:val="32"/>
        </w:rPr>
        <w:t>日。公示期间未收到任何形式的投诉，公示无异议，特此说明。</w:t>
      </w:r>
    </w:p>
    <w:p w:rsidR="007C0E14" w:rsidRDefault="007C0E14" w:rsidP="007C0E14">
      <w:pPr>
        <w:rPr>
          <w:rFonts w:ascii="仿宋_GB2312" w:eastAsia="仿宋_GB2312" w:hAnsi="仿宋_GB2312" w:cs="仿宋_GB2312"/>
          <w:color w:val="000000" w:themeColor="text1"/>
          <w:sz w:val="32"/>
          <w:szCs w:val="32"/>
        </w:rPr>
      </w:pPr>
    </w:p>
    <w:p w:rsidR="007C0E14" w:rsidRDefault="007C0E14" w:rsidP="007C0E14">
      <w:pPr>
        <w:rPr>
          <w:rFonts w:ascii="仿宋_GB2312" w:eastAsia="仿宋_GB2312" w:hAnsi="仿宋_GB2312" w:cs="仿宋_GB2312"/>
          <w:color w:val="000000" w:themeColor="text1"/>
          <w:szCs w:val="32"/>
        </w:rPr>
      </w:pPr>
    </w:p>
    <w:p w:rsidR="007C0E14" w:rsidRDefault="007C0E14" w:rsidP="007C0E14">
      <w:pPr>
        <w:rPr>
          <w:rFonts w:ascii="仿宋_GB2312" w:eastAsia="仿宋_GB2312" w:hAnsi="仿宋_GB2312" w:cs="仿宋_GB2312"/>
          <w:color w:val="000000" w:themeColor="text1"/>
          <w:szCs w:val="32"/>
        </w:rPr>
      </w:pPr>
    </w:p>
    <w:p w:rsidR="007C0E14" w:rsidRDefault="007C0E14" w:rsidP="007C0E14">
      <w:pPr>
        <w:ind w:firstLineChars="1200" w:firstLine="3840"/>
        <w:rPr>
          <w:rFonts w:ascii="仿宋_GB2312" w:eastAsia="仿宋_GB2312" w:hAnsi="仿宋_GB2312" w:cs="仿宋_GB2312"/>
          <w:color w:val="000000" w:themeColor="text1"/>
          <w:sz w:val="32"/>
          <w:szCs w:val="32"/>
        </w:rPr>
      </w:pPr>
      <w:r>
        <w:rPr>
          <w:rFonts w:ascii="仿宋_GB2312" w:eastAsia="仿宋_GB2312" w:hAnsi="仿宋_GB2312" w:cs="仿宋_GB2312" w:hint="eastAsia"/>
          <w:color w:val="000000" w:themeColor="text1"/>
          <w:sz w:val="32"/>
          <w:szCs w:val="32"/>
        </w:rPr>
        <w:t>常州市武进生态环境局（盖章）</w:t>
      </w:r>
    </w:p>
    <w:p w:rsidR="00C12C2E" w:rsidRDefault="007C0E14" w:rsidP="007C0E14">
      <w:pPr>
        <w:wordWrap w:val="0"/>
        <w:ind w:right="1247"/>
        <w:jc w:val="right"/>
        <w:rPr>
          <w:rFonts w:ascii="仿宋_GB2312" w:eastAsia="仿宋_GB2312" w:hAnsi="Calibri" w:cs="Times New Roman"/>
          <w:color w:val="000000" w:themeColor="text1"/>
          <w:sz w:val="32"/>
          <w:szCs w:val="32"/>
        </w:rPr>
      </w:pPr>
      <w:r>
        <w:rPr>
          <w:rFonts w:ascii="仿宋_GB2312" w:eastAsia="仿宋_GB2312" w:hAnsi="Calibri" w:cs="Times New Roman" w:hint="eastAsia"/>
          <w:color w:val="000000" w:themeColor="text1"/>
          <w:sz w:val="32"/>
          <w:szCs w:val="32"/>
        </w:rPr>
        <w:t xml:space="preserve">      </w:t>
      </w:r>
      <w:r>
        <w:rPr>
          <w:rFonts w:ascii="仿宋_GB2312" w:eastAsia="仿宋_GB2312" w:hAnsi="Calibri" w:cs="Times New Roman"/>
          <w:color w:val="000000" w:themeColor="text1"/>
          <w:sz w:val="32"/>
          <w:szCs w:val="32"/>
        </w:rPr>
        <w:t xml:space="preserve">              </w:t>
      </w:r>
      <w:r>
        <w:rPr>
          <w:rFonts w:ascii="仿宋_GB2312" w:eastAsia="仿宋_GB2312" w:hAnsi="Calibri" w:cs="Times New Roman" w:hint="eastAsia"/>
          <w:color w:val="000000" w:themeColor="text1"/>
          <w:sz w:val="32"/>
          <w:szCs w:val="32"/>
        </w:rPr>
        <w:t>年   月   日</w:t>
      </w:r>
    </w:p>
    <w:p w:rsidR="00C12C2E" w:rsidRDefault="00046532">
      <w:pPr>
        <w:rPr>
          <w:rFonts w:ascii="仿宋_GB2312" w:eastAsia="仿宋_GB2312" w:hAnsi="仿宋_GB2312" w:cs="仿宋_GB2312"/>
          <w:color w:val="000000" w:themeColor="text1"/>
          <w:szCs w:val="32"/>
        </w:rPr>
      </w:pPr>
      <w:r>
        <w:rPr>
          <w:rFonts w:ascii="仿宋_GB2312" w:eastAsia="仿宋_GB2312" w:hAnsi="仿宋_GB2312" w:cs="仿宋_GB2312"/>
          <w:color w:val="000000" w:themeColor="text1"/>
          <w:szCs w:val="32"/>
        </w:rPr>
        <w:br w:type="page"/>
      </w:r>
    </w:p>
    <w:p w:rsidR="00C12C2E" w:rsidRDefault="00046532">
      <w:pPr>
        <w:rPr>
          <w:rFonts w:ascii="Times New Roman" w:eastAsia="仿宋_GB2312" w:hAnsi="Times New Roman" w:cs="Times New Roman"/>
          <w:color w:val="000000" w:themeColor="text1"/>
          <w:sz w:val="32"/>
          <w:szCs w:val="32"/>
        </w:rPr>
      </w:pPr>
      <w:r>
        <w:rPr>
          <w:rFonts w:ascii="Times New Roman" w:eastAsia="仿宋_GB2312" w:hAnsi="Times New Roman" w:cs="Times New Roman" w:hint="eastAsia"/>
          <w:color w:val="000000" w:themeColor="text1"/>
          <w:sz w:val="32"/>
          <w:szCs w:val="32"/>
        </w:rPr>
        <w:lastRenderedPageBreak/>
        <w:t>附：</w:t>
      </w:r>
      <w:r>
        <w:rPr>
          <w:rFonts w:ascii="Times New Roman" w:eastAsia="仿宋_GB2312" w:hAnsi="Times New Roman" w:cs="Times New Roman"/>
          <w:color w:val="000000" w:themeColor="text1"/>
          <w:sz w:val="32"/>
          <w:szCs w:val="32"/>
        </w:rPr>
        <w:t>相关佐证材料</w:t>
      </w:r>
    </w:p>
    <w:p w:rsidR="00C12C2E" w:rsidRDefault="00046532">
      <w:pPr>
        <w:rPr>
          <w:rFonts w:ascii="Times New Roman" w:eastAsia="仿宋_GB2312" w:hAnsi="Times New Roman" w:cs="Times New Roman"/>
          <w:color w:val="000000" w:themeColor="text1"/>
          <w:sz w:val="32"/>
          <w:szCs w:val="32"/>
        </w:rPr>
      </w:pPr>
      <w:r>
        <w:rPr>
          <w:rFonts w:ascii="Times New Roman" w:eastAsia="仿宋_GB2312" w:hAnsi="Times New Roman" w:cs="Times New Roman" w:hint="eastAsia"/>
          <w:noProof/>
          <w:color w:val="000000" w:themeColor="text1"/>
          <w:sz w:val="32"/>
          <w:szCs w:val="32"/>
        </w:rPr>
        <w:drawing>
          <wp:inline distT="0" distB="0" distL="114300" distR="114300">
            <wp:extent cx="5266690" cy="7022465"/>
            <wp:effectExtent l="0" t="0" r="10160" b="6985"/>
            <wp:docPr id="8" name="图片 8" descr="美邦科技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美邦科技 (6)"/>
                    <pic:cNvPicPr>
                      <a:picLocks noChangeAspect="1"/>
                    </pic:cNvPicPr>
                  </pic:nvPicPr>
                  <pic:blipFill>
                    <a:blip r:embed="rId8"/>
                    <a:stretch>
                      <a:fillRect/>
                    </a:stretch>
                  </pic:blipFill>
                  <pic:spPr>
                    <a:xfrm>
                      <a:off x="0" y="0"/>
                      <a:ext cx="5266690" cy="7022465"/>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71770" cy="7319010"/>
            <wp:effectExtent l="0" t="0" r="5080" b="15240"/>
            <wp:docPr id="6" name="图片 6" descr="美邦科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美邦科技"/>
                    <pic:cNvPicPr>
                      <a:picLocks noChangeAspect="1"/>
                    </pic:cNvPicPr>
                  </pic:nvPicPr>
                  <pic:blipFill>
                    <a:blip r:embed="rId9"/>
                    <a:stretch>
                      <a:fillRect/>
                    </a:stretch>
                  </pic:blipFill>
                  <pic:spPr>
                    <a:xfrm>
                      <a:off x="0" y="0"/>
                      <a:ext cx="5271770" cy="7319010"/>
                    </a:xfrm>
                    <a:prstGeom prst="rect">
                      <a:avLst/>
                    </a:prstGeom>
                  </pic:spPr>
                </pic:pic>
              </a:graphicData>
            </a:graphic>
          </wp:inline>
        </w:drawing>
      </w:r>
    </w:p>
    <w:p w:rsidR="00C12C2E" w:rsidRDefault="00046532">
      <w:pPr>
        <w:rPr>
          <w:rFonts w:ascii="Times New Roman" w:eastAsia="仿宋_GB2312" w:hAnsi="Times New Roman" w:cs="Times New Roman"/>
          <w:color w:val="000000" w:themeColor="text1"/>
          <w:sz w:val="32"/>
          <w:szCs w:val="32"/>
        </w:rPr>
      </w:pP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6690" cy="7022465"/>
            <wp:effectExtent l="0" t="0" r="10160" b="6985"/>
            <wp:docPr id="3" name="图片 3" descr="美邦科技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美邦科技 (4)"/>
                    <pic:cNvPicPr>
                      <a:picLocks noChangeAspect="1"/>
                    </pic:cNvPicPr>
                  </pic:nvPicPr>
                  <pic:blipFill>
                    <a:blip r:embed="rId10"/>
                    <a:stretch>
                      <a:fillRect/>
                    </a:stretch>
                  </pic:blipFill>
                  <pic:spPr>
                    <a:xfrm>
                      <a:off x="0" y="0"/>
                      <a:ext cx="5266690" cy="7022465"/>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6690" cy="7022465"/>
            <wp:effectExtent l="0" t="0" r="10160" b="6985"/>
            <wp:docPr id="4" name="图片 4" descr="美邦科技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美邦科技 (3)"/>
                    <pic:cNvPicPr>
                      <a:picLocks noChangeAspect="1"/>
                    </pic:cNvPicPr>
                  </pic:nvPicPr>
                  <pic:blipFill>
                    <a:blip r:embed="rId11"/>
                    <a:stretch>
                      <a:fillRect/>
                    </a:stretch>
                  </pic:blipFill>
                  <pic:spPr>
                    <a:xfrm>
                      <a:off x="0" y="0"/>
                      <a:ext cx="5266690" cy="7022465"/>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6690" cy="7022465"/>
            <wp:effectExtent l="0" t="0" r="10160" b="6985"/>
            <wp:docPr id="5" name="图片 5" descr="美邦科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美邦科技 (2)"/>
                    <pic:cNvPicPr>
                      <a:picLocks noChangeAspect="1"/>
                    </pic:cNvPicPr>
                  </pic:nvPicPr>
                  <pic:blipFill>
                    <a:blip r:embed="rId12"/>
                    <a:stretch>
                      <a:fillRect/>
                    </a:stretch>
                  </pic:blipFill>
                  <pic:spPr>
                    <a:xfrm>
                      <a:off x="0" y="0"/>
                      <a:ext cx="5266690" cy="7022465"/>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6690" cy="7022465"/>
            <wp:effectExtent l="0" t="0" r="10160" b="6985"/>
            <wp:docPr id="9" name="图片 9" descr="美邦科技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美邦科技 (5)"/>
                    <pic:cNvPicPr>
                      <a:picLocks noChangeAspect="1"/>
                    </pic:cNvPicPr>
                  </pic:nvPicPr>
                  <pic:blipFill>
                    <a:blip r:embed="rId13"/>
                    <a:stretch>
                      <a:fillRect/>
                    </a:stretch>
                  </pic:blipFill>
                  <pic:spPr>
                    <a:xfrm>
                      <a:off x="0" y="0"/>
                      <a:ext cx="5266690" cy="7022465"/>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2880" cy="7019290"/>
            <wp:effectExtent l="0" t="0" r="13970" b="10160"/>
            <wp:docPr id="10" name="图片 10" descr="微信图片_202112291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11229112353"/>
                    <pic:cNvPicPr>
                      <a:picLocks noChangeAspect="1"/>
                    </pic:cNvPicPr>
                  </pic:nvPicPr>
                  <pic:blipFill>
                    <a:blip r:embed="rId14"/>
                    <a:stretch>
                      <a:fillRect/>
                    </a:stretch>
                  </pic:blipFill>
                  <pic:spPr>
                    <a:xfrm>
                      <a:off x="0" y="0"/>
                      <a:ext cx="5262880" cy="7019290"/>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7960" cy="7453630"/>
            <wp:effectExtent l="0" t="0" r="8890" b="13970"/>
            <wp:docPr id="18" name="图片 18" descr="美邦科技检测报告7.3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美邦科技检测报告7.30_00"/>
                    <pic:cNvPicPr>
                      <a:picLocks noChangeAspect="1"/>
                    </pic:cNvPicPr>
                  </pic:nvPicPr>
                  <pic:blipFill>
                    <a:blip r:embed="rId15"/>
                    <a:stretch>
                      <a:fillRect/>
                    </a:stretch>
                  </pic:blipFill>
                  <pic:spPr>
                    <a:xfrm>
                      <a:off x="0" y="0"/>
                      <a:ext cx="5267960" cy="7453630"/>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7960" cy="7453630"/>
            <wp:effectExtent l="0" t="0" r="8890" b="13970"/>
            <wp:docPr id="22" name="图片 22" descr="美邦科技检测报告7.3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美邦科技检测报告7.30_02"/>
                    <pic:cNvPicPr>
                      <a:picLocks noChangeAspect="1"/>
                    </pic:cNvPicPr>
                  </pic:nvPicPr>
                  <pic:blipFill>
                    <a:blip r:embed="rId16"/>
                    <a:stretch>
                      <a:fillRect/>
                    </a:stretch>
                  </pic:blipFill>
                  <pic:spPr>
                    <a:xfrm>
                      <a:off x="0" y="0"/>
                      <a:ext cx="5267960" cy="7453630"/>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7960" cy="7453630"/>
            <wp:effectExtent l="0" t="0" r="8890" b="13970"/>
            <wp:docPr id="21" name="图片 21" descr="美邦科技检测报告7.3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美邦科技检测报告7.30_03"/>
                    <pic:cNvPicPr>
                      <a:picLocks noChangeAspect="1"/>
                    </pic:cNvPicPr>
                  </pic:nvPicPr>
                  <pic:blipFill>
                    <a:blip r:embed="rId17"/>
                    <a:stretch>
                      <a:fillRect/>
                    </a:stretch>
                  </pic:blipFill>
                  <pic:spPr>
                    <a:xfrm>
                      <a:off x="0" y="0"/>
                      <a:ext cx="5267960" cy="7453630"/>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7960" cy="7453630"/>
            <wp:effectExtent l="0" t="0" r="8890" b="13970"/>
            <wp:docPr id="20" name="图片 20" descr="美邦科技检测报告7.3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美邦科技检测报告7.30_04"/>
                    <pic:cNvPicPr>
                      <a:picLocks noChangeAspect="1"/>
                    </pic:cNvPicPr>
                  </pic:nvPicPr>
                  <pic:blipFill>
                    <a:blip r:embed="rId18"/>
                    <a:stretch>
                      <a:fillRect/>
                    </a:stretch>
                  </pic:blipFill>
                  <pic:spPr>
                    <a:xfrm>
                      <a:off x="0" y="0"/>
                      <a:ext cx="5267960" cy="7453630"/>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7960" cy="7453630"/>
            <wp:effectExtent l="0" t="0" r="8890" b="13970"/>
            <wp:docPr id="19" name="图片 19" descr="美邦科技检测报告7.3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美邦科技检测报告7.30_05"/>
                    <pic:cNvPicPr>
                      <a:picLocks noChangeAspect="1"/>
                    </pic:cNvPicPr>
                  </pic:nvPicPr>
                  <pic:blipFill>
                    <a:blip r:embed="rId19"/>
                    <a:stretch>
                      <a:fillRect/>
                    </a:stretch>
                  </pic:blipFill>
                  <pic:spPr>
                    <a:xfrm>
                      <a:off x="0" y="0"/>
                      <a:ext cx="5267960" cy="7453630"/>
                    </a:xfrm>
                    <a:prstGeom prst="rect">
                      <a:avLst/>
                    </a:prstGeom>
                  </pic:spPr>
                </pic:pic>
              </a:graphicData>
            </a:graphic>
          </wp:inline>
        </w:drawing>
      </w:r>
      <w:r>
        <w:rPr>
          <w:rFonts w:ascii="Times New Roman" w:eastAsia="仿宋_GB2312" w:hAnsi="Times New Roman" w:cs="Times New Roman" w:hint="eastAsia"/>
          <w:noProof/>
          <w:color w:val="000000" w:themeColor="text1"/>
          <w:sz w:val="32"/>
          <w:szCs w:val="32"/>
        </w:rPr>
        <w:lastRenderedPageBreak/>
        <w:drawing>
          <wp:inline distT="0" distB="0" distL="114300" distR="114300">
            <wp:extent cx="5267960" cy="7453630"/>
            <wp:effectExtent l="0" t="0" r="8890" b="13970"/>
            <wp:docPr id="24" name="图片 24" descr="美邦科技检测报告7.30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美邦科技检测报告7.30_06"/>
                    <pic:cNvPicPr>
                      <a:picLocks noChangeAspect="1"/>
                    </pic:cNvPicPr>
                  </pic:nvPicPr>
                  <pic:blipFill>
                    <a:blip r:embed="rId20"/>
                    <a:stretch>
                      <a:fillRect/>
                    </a:stretch>
                  </pic:blipFill>
                  <pic:spPr>
                    <a:xfrm>
                      <a:off x="0" y="0"/>
                      <a:ext cx="5267960" cy="7453630"/>
                    </a:xfrm>
                    <a:prstGeom prst="rect">
                      <a:avLst/>
                    </a:prstGeom>
                  </pic:spPr>
                </pic:pic>
              </a:graphicData>
            </a:graphic>
          </wp:inline>
        </w:drawing>
      </w:r>
    </w:p>
    <w:sectPr w:rsidR="00C12C2E">
      <w:footerReference w:type="default" r:id="rId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6D51" w:rsidRDefault="00F86D51">
      <w:r>
        <w:separator/>
      </w:r>
    </w:p>
  </w:endnote>
  <w:endnote w:type="continuationSeparator" w:id="0">
    <w:p w:rsidR="00F86D51" w:rsidRDefault="00F86D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方正小标宋_GBK">
    <w:altName w:val="微软雅黑"/>
    <w:charset w:val="86"/>
    <w:family w:val="script"/>
    <w:pitch w:val="default"/>
    <w:sig w:usb0="00000000" w:usb1="00000000" w:usb2="00000000" w:usb3="00000000" w:csb0="00040000" w:csb1="00000000"/>
  </w:font>
  <w:font w:name="方正楷体_GBK">
    <w:altName w:val="微软雅黑"/>
    <w:charset w:val="86"/>
    <w:family w:val="script"/>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黑体"/>
    <w:charset w:val="86"/>
    <w:family w:val="auto"/>
    <w:pitch w:val="default"/>
    <w:sig w:usb0="00000000" w:usb1="00000000" w:usb2="00000000" w:usb3="00000000" w:csb0="00040000" w:csb1="00000000"/>
  </w:font>
  <w:font w:name="仿宋_GB2312">
    <w:altName w:val="仿宋"/>
    <w:charset w:val="86"/>
    <w:family w:val="modern"/>
    <w:pitch w:val="default"/>
    <w:sig w:usb0="00000000" w:usb1="00000000" w:usb2="00000000" w:usb3="00000000" w:csb0="00040000" w:csb1="00000000"/>
  </w:font>
  <w:font w:name="Arial Unicode MS">
    <w:panose1 w:val="020B0604020202020204"/>
    <w:charset w:val="86"/>
    <w:family w:val="swiss"/>
    <w:pitch w:val="variable"/>
    <w:sig w:usb0="F7FFAFFF" w:usb1="E9DFFFFF" w:usb2="0000003F" w:usb3="00000000" w:csb0="003F01FF" w:csb1="00000000"/>
  </w:font>
  <w:font w:name="华文中宋">
    <w:altName w:val="宋体"/>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2C2E" w:rsidRDefault="00046532">
    <w:pPr>
      <w:pStyle w:val="a3"/>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12C2E" w:rsidRDefault="00046532">
                          <w:pPr>
                            <w:pStyle w:val="a3"/>
                          </w:pPr>
                          <w:r>
                            <w:fldChar w:fldCharType="begin"/>
                          </w:r>
                          <w:r>
                            <w:instrText xml:space="preserve"> PAGE  \* MERGEFORMAT </w:instrText>
                          </w:r>
                          <w:r>
                            <w:fldChar w:fldCharType="separate"/>
                          </w:r>
                          <w:r w:rsidR="00F11347">
                            <w:rPr>
                              <w:noProof/>
                            </w:rPr>
                            <w:t>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7"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Hayqk9hAgAACgUAAA4AAAAAAAAAAAAAAAAALgIAAGRycy9lMm9Eb2MueG1s&#10;UEsBAi0AFAAGAAgAAAAhAHGq0bnXAAAABQEAAA8AAAAAAAAAAAAAAAAAuwQAAGRycy9kb3ducmV2&#10;LnhtbFBLBQYAAAAABAAEAPMAAAC/BQAAAAA=&#10;" filled="f" stroked="f" strokeweight=".5pt">
              <v:textbox style="mso-fit-shape-to-text:t" inset="0,0,0,0">
                <w:txbxContent>
                  <w:p w:rsidR="00C12C2E" w:rsidRDefault="00046532">
                    <w:pPr>
                      <w:pStyle w:val="a3"/>
                    </w:pPr>
                    <w:r>
                      <w:fldChar w:fldCharType="begin"/>
                    </w:r>
                    <w:r>
                      <w:instrText xml:space="preserve"> PAGE  \* MERGEFORMAT </w:instrText>
                    </w:r>
                    <w:r>
                      <w:fldChar w:fldCharType="separate"/>
                    </w:r>
                    <w:r w:rsidR="00F11347">
                      <w:rPr>
                        <w:noProof/>
                      </w:rPr>
                      <w:t>7</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6D51" w:rsidRDefault="00F86D51">
      <w:r>
        <w:separator/>
      </w:r>
    </w:p>
  </w:footnote>
  <w:footnote w:type="continuationSeparator" w:id="0">
    <w:p w:rsidR="00F86D51" w:rsidRDefault="00F86D5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BB19CA9"/>
    <w:multiLevelType w:val="singleLevel"/>
    <w:tmpl w:val="3BB19CA9"/>
    <w:lvl w:ilvl="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2C2E"/>
    <w:rsid w:val="00046532"/>
    <w:rsid w:val="000A13FC"/>
    <w:rsid w:val="001B29BA"/>
    <w:rsid w:val="0025212E"/>
    <w:rsid w:val="002F43C1"/>
    <w:rsid w:val="00386B50"/>
    <w:rsid w:val="004A6A58"/>
    <w:rsid w:val="005A5A60"/>
    <w:rsid w:val="005F2609"/>
    <w:rsid w:val="00631E2D"/>
    <w:rsid w:val="007A54F0"/>
    <w:rsid w:val="007C0E14"/>
    <w:rsid w:val="007F5ADD"/>
    <w:rsid w:val="00876A9C"/>
    <w:rsid w:val="008B57F8"/>
    <w:rsid w:val="00993E29"/>
    <w:rsid w:val="009965A5"/>
    <w:rsid w:val="00A37BE0"/>
    <w:rsid w:val="00A71CF9"/>
    <w:rsid w:val="00B54FA0"/>
    <w:rsid w:val="00BE3474"/>
    <w:rsid w:val="00C03768"/>
    <w:rsid w:val="00C12C2E"/>
    <w:rsid w:val="00C156B3"/>
    <w:rsid w:val="00DB1F92"/>
    <w:rsid w:val="00DD6250"/>
    <w:rsid w:val="00F06577"/>
    <w:rsid w:val="00F11347"/>
    <w:rsid w:val="00F134CE"/>
    <w:rsid w:val="00F86D51"/>
    <w:rsid w:val="00FB4D56"/>
    <w:rsid w:val="021E51DA"/>
    <w:rsid w:val="153709E5"/>
    <w:rsid w:val="197A444A"/>
    <w:rsid w:val="219D4156"/>
    <w:rsid w:val="2C1541D8"/>
    <w:rsid w:val="2F7337C2"/>
    <w:rsid w:val="3A3E3DE8"/>
    <w:rsid w:val="43D81168"/>
    <w:rsid w:val="4C904B85"/>
    <w:rsid w:val="50F842E1"/>
    <w:rsid w:val="5809545D"/>
    <w:rsid w:val="59854011"/>
    <w:rsid w:val="664F0797"/>
    <w:rsid w:val="6D5A5CB7"/>
    <w:rsid w:val="76700F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A410AC9-8F76-4951-A023-184E5BF0AA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qFormat="1"/>
    <w:lsdException w:name="footer"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qFormat/>
    <w:pPr>
      <w:tabs>
        <w:tab w:val="center" w:pos="4153"/>
        <w:tab w:val="right" w:pos="8306"/>
      </w:tabs>
      <w:snapToGrid w:val="0"/>
      <w:jc w:val="left"/>
    </w:pPr>
    <w:rPr>
      <w:sz w:val="18"/>
    </w:rPr>
  </w:style>
  <w:style w:type="paragraph" w:styleId="a4">
    <w:name w:val="header"/>
    <w:basedOn w:val="a"/>
    <w:link w:val="Char"/>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customStyle="1" w:styleId="1">
    <w:name w:val="标题1"/>
    <w:basedOn w:val="a"/>
    <w:next w:val="a"/>
    <w:qFormat/>
    <w:pPr>
      <w:tabs>
        <w:tab w:val="left" w:pos="9193"/>
        <w:tab w:val="left" w:pos="9827"/>
      </w:tabs>
      <w:autoSpaceDE w:val="0"/>
      <w:autoSpaceDN w:val="0"/>
      <w:snapToGrid w:val="0"/>
      <w:spacing w:line="700" w:lineRule="atLeast"/>
      <w:jc w:val="center"/>
    </w:pPr>
    <w:rPr>
      <w:rFonts w:ascii="Times New Roman" w:eastAsia="方正小标宋_GBK" w:hAnsi="Times New Roman" w:cs="Times New Roman"/>
      <w:sz w:val="44"/>
      <w:szCs w:val="20"/>
    </w:rPr>
  </w:style>
  <w:style w:type="paragraph" w:customStyle="1" w:styleId="2">
    <w:name w:val="标题2"/>
    <w:basedOn w:val="a"/>
    <w:next w:val="a"/>
    <w:qFormat/>
    <w:pPr>
      <w:autoSpaceDE w:val="0"/>
      <w:autoSpaceDN w:val="0"/>
      <w:snapToGrid w:val="0"/>
      <w:spacing w:line="590" w:lineRule="atLeast"/>
      <w:jc w:val="center"/>
    </w:pPr>
    <w:rPr>
      <w:rFonts w:ascii="Times New Roman" w:eastAsia="方正楷体_GBK" w:hAnsi="Times New Roman" w:cs="Times New Roman"/>
      <w:snapToGrid w:val="0"/>
      <w:kern w:val="0"/>
      <w:sz w:val="32"/>
      <w:szCs w:val="20"/>
    </w:rPr>
  </w:style>
  <w:style w:type="paragraph" w:styleId="a5">
    <w:name w:val="List Paragraph"/>
    <w:basedOn w:val="a"/>
    <w:uiPriority w:val="99"/>
    <w:rsid w:val="00B54FA0"/>
    <w:pPr>
      <w:ind w:firstLineChars="200" w:firstLine="420"/>
    </w:pPr>
  </w:style>
  <w:style w:type="character" w:customStyle="1" w:styleId="Char">
    <w:name w:val="页眉 Char"/>
    <w:basedOn w:val="a0"/>
    <w:link w:val="a4"/>
    <w:uiPriority w:val="99"/>
    <w:qFormat/>
    <w:rsid w:val="009965A5"/>
    <w:rPr>
      <w:rFonts w:asciiTheme="minorHAnsi" w:eastAsiaTheme="minorEastAsia" w:hAnsiTheme="minorHAnsi" w:cstheme="minorBidi"/>
      <w:kern w:val="2"/>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743</TotalTime>
  <Pages>1</Pages>
  <Words>338</Words>
  <Characters>1932</Characters>
  <Application>Microsoft Office Word</Application>
  <DocSecurity>0</DocSecurity>
  <Lines>16</Lines>
  <Paragraphs>4</Paragraphs>
  <ScaleCrop>false</ScaleCrop>
  <Company/>
  <LinksUpToDate>false</LinksUpToDate>
  <CharactersWithSpaces>2266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cp:lastModifiedBy>
  <cp:revision>24</cp:revision>
  <cp:lastPrinted>2022-01-06T02:15:00Z</cp:lastPrinted>
  <dcterms:created xsi:type="dcterms:W3CDTF">2022-01-05T06:08:00Z</dcterms:created>
  <dcterms:modified xsi:type="dcterms:W3CDTF">2022-12-20T01:03:00Z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19CA779BE7FC49C983F2A61691152D0A</vt:lpwstr>
  </property>
</Properties>
</file>