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F4D" w:rsidRDefault="00E33F4D" w:rsidP="00E33F4D">
      <w:pPr>
        <w:spacing w:line="700" w:lineRule="exact"/>
        <w:jc w:val="center"/>
        <w:rPr>
          <w:rFonts w:ascii="Times New Roman" w:eastAsia="方正小标宋简体" w:hAnsi="Times New Roman" w:cs="Times New Roman"/>
          <w:bCs/>
          <w:color w:val="000000"/>
          <w:sz w:val="44"/>
          <w:szCs w:val="44"/>
        </w:rPr>
      </w:pPr>
      <w:r w:rsidRPr="00E33F4D">
        <w:rPr>
          <w:rFonts w:ascii="Times New Roman" w:eastAsia="方正小标宋简体" w:hAnsi="Times New Roman" w:cs="Times New Roman" w:hint="eastAsia"/>
          <w:bCs/>
          <w:color w:val="000000"/>
          <w:sz w:val="44"/>
          <w:szCs w:val="44"/>
        </w:rPr>
        <w:t>常州市武进区</w:t>
      </w:r>
      <w:r>
        <w:rPr>
          <w:rFonts w:ascii="Times New Roman" w:eastAsia="方正小标宋简体" w:hAnsi="Times New Roman" w:cs="Times New Roman" w:hint="eastAsia"/>
          <w:bCs/>
          <w:color w:val="000000"/>
          <w:sz w:val="44"/>
          <w:szCs w:val="44"/>
        </w:rPr>
        <w:t>教育系统安全生产</w:t>
      </w:r>
    </w:p>
    <w:p w:rsidR="00E33F4D" w:rsidRPr="00E33F4D" w:rsidRDefault="00E33F4D" w:rsidP="00E33F4D">
      <w:pPr>
        <w:spacing w:line="700" w:lineRule="exact"/>
        <w:jc w:val="center"/>
        <w:rPr>
          <w:rFonts w:ascii="Times New Roman" w:eastAsia="方正小标宋简体" w:hAnsi="Times New Roman" w:cs="Times New Roman"/>
          <w:bCs/>
          <w:color w:val="000000"/>
          <w:sz w:val="44"/>
          <w:szCs w:val="44"/>
        </w:rPr>
      </w:pPr>
      <w:r>
        <w:rPr>
          <w:rFonts w:ascii="Times New Roman" w:eastAsia="方正小标宋简体" w:hAnsi="Times New Roman" w:cs="Times New Roman" w:hint="eastAsia"/>
          <w:bCs/>
          <w:color w:val="000000"/>
          <w:sz w:val="44"/>
          <w:szCs w:val="44"/>
        </w:rPr>
        <w:t>大检查工作实施方案</w:t>
      </w:r>
    </w:p>
    <w:p w:rsidR="00E33F4D" w:rsidRPr="00E33F4D" w:rsidRDefault="00E33F4D" w:rsidP="00E33F4D">
      <w:pPr>
        <w:spacing w:line="400" w:lineRule="exact"/>
        <w:jc w:val="center"/>
        <w:rPr>
          <w:rFonts w:ascii="Times New Roman" w:eastAsia="方正小标宋_GBK" w:hAnsi="Times New Roman" w:cs="Times New Roman"/>
          <w:sz w:val="44"/>
          <w:szCs w:val="44"/>
        </w:rPr>
      </w:pPr>
    </w:p>
    <w:p w:rsidR="00E33F4D" w:rsidRPr="00E33F4D" w:rsidRDefault="00E33F4D" w:rsidP="00047F01">
      <w:pPr>
        <w:spacing w:line="570" w:lineRule="exact"/>
        <w:ind w:firstLineChars="200" w:firstLine="640"/>
        <w:rPr>
          <w:rFonts w:ascii="方正仿宋简体" w:eastAsia="方正仿宋简体" w:hAnsi="Times New Roman" w:cs="Times New Roman"/>
          <w:bCs/>
          <w:color w:val="000000"/>
          <w:sz w:val="32"/>
          <w:szCs w:val="32"/>
        </w:rPr>
      </w:pPr>
      <w:r w:rsidRPr="00E33F4D">
        <w:rPr>
          <w:rFonts w:ascii="方正仿宋简体" w:eastAsia="方正仿宋简体" w:hAnsi="Times New Roman" w:cs="Times New Roman" w:hint="eastAsia"/>
          <w:bCs/>
          <w:color w:val="000000"/>
          <w:sz w:val="32"/>
          <w:szCs w:val="32"/>
        </w:rPr>
        <w:t>为认真贯彻落实习近平总书记关于安全生产重要指示精神，根据区委、区政府</w:t>
      </w:r>
      <w:r w:rsidRPr="001A1CE2">
        <w:rPr>
          <w:rFonts w:ascii="方正仿宋简体" w:eastAsia="方正仿宋简体" w:hAnsi="Times New Roman" w:cs="Times New Roman" w:hint="eastAsia"/>
          <w:bCs/>
          <w:color w:val="000000"/>
          <w:sz w:val="32"/>
          <w:szCs w:val="32"/>
        </w:rPr>
        <w:t>的部署安排和</w:t>
      </w:r>
      <w:r w:rsidRPr="00E33F4D">
        <w:rPr>
          <w:rFonts w:ascii="方正仿宋简体" w:eastAsia="方正仿宋简体" w:hAnsi="Times New Roman" w:cs="Times New Roman" w:hint="eastAsia"/>
          <w:bCs/>
          <w:color w:val="000000"/>
          <w:sz w:val="32"/>
          <w:szCs w:val="32"/>
        </w:rPr>
        <w:t>《常州市</w:t>
      </w:r>
      <w:r w:rsidRPr="001A1CE2">
        <w:rPr>
          <w:rFonts w:ascii="方正仿宋简体" w:eastAsia="方正仿宋简体" w:hAnsi="Times New Roman" w:cs="Times New Roman" w:hint="eastAsia"/>
          <w:bCs/>
          <w:color w:val="000000"/>
          <w:sz w:val="32"/>
          <w:szCs w:val="32"/>
        </w:rPr>
        <w:t>武进区</w:t>
      </w:r>
      <w:r w:rsidRPr="00E33F4D">
        <w:rPr>
          <w:rFonts w:ascii="方正仿宋简体" w:eastAsia="方正仿宋简体" w:hAnsi="Times New Roman" w:cs="Times New Roman" w:hint="eastAsia"/>
          <w:bCs/>
          <w:color w:val="000000"/>
          <w:sz w:val="32"/>
          <w:szCs w:val="32"/>
        </w:rPr>
        <w:t>安全生产大检查工作实施方案》</w:t>
      </w:r>
      <w:r w:rsidRPr="001A1CE2">
        <w:rPr>
          <w:rFonts w:ascii="方正仿宋简体" w:eastAsia="方正仿宋简体" w:hAnsi="Times New Roman" w:cs="Times New Roman" w:hint="eastAsia"/>
          <w:bCs/>
          <w:color w:val="000000"/>
          <w:sz w:val="32"/>
          <w:szCs w:val="32"/>
        </w:rPr>
        <w:t>的具体要求</w:t>
      </w:r>
      <w:r w:rsidRPr="00E33F4D">
        <w:rPr>
          <w:rFonts w:ascii="方正仿宋简体" w:eastAsia="方正仿宋简体" w:hAnsi="Times New Roman" w:cs="Times New Roman" w:hint="eastAsia"/>
          <w:bCs/>
          <w:color w:val="000000"/>
          <w:sz w:val="32"/>
          <w:szCs w:val="32"/>
        </w:rPr>
        <w:t>，</w:t>
      </w:r>
      <w:r w:rsidRPr="001A1CE2">
        <w:rPr>
          <w:rFonts w:ascii="方正仿宋简体" w:eastAsia="方正仿宋简体" w:hAnsi="Times New Roman" w:cs="Times New Roman" w:hint="eastAsia"/>
          <w:bCs/>
          <w:color w:val="000000"/>
          <w:sz w:val="32"/>
          <w:szCs w:val="32"/>
        </w:rPr>
        <w:t>区教育局</w:t>
      </w:r>
      <w:r w:rsidRPr="00E33F4D">
        <w:rPr>
          <w:rFonts w:ascii="方正仿宋简体" w:eastAsia="方正仿宋简体" w:hAnsi="Times New Roman" w:cs="Times New Roman" w:hint="eastAsia"/>
          <w:bCs/>
          <w:color w:val="000000"/>
          <w:sz w:val="32"/>
          <w:szCs w:val="32"/>
        </w:rPr>
        <w:t>决定</w:t>
      </w:r>
      <w:r w:rsidRPr="001A1CE2">
        <w:rPr>
          <w:rFonts w:ascii="方正仿宋简体" w:eastAsia="方正仿宋简体" w:hAnsi="Times New Roman" w:cs="Times New Roman" w:hint="eastAsia"/>
          <w:bCs/>
          <w:color w:val="000000"/>
          <w:sz w:val="32"/>
          <w:szCs w:val="32"/>
        </w:rPr>
        <w:t>从</w:t>
      </w:r>
      <w:r w:rsidRPr="00E33F4D">
        <w:rPr>
          <w:rFonts w:ascii="方正仿宋简体" w:eastAsia="方正仿宋简体" w:hAnsi="Times New Roman" w:cs="Times New Roman" w:hint="eastAsia"/>
          <w:bCs/>
          <w:color w:val="000000"/>
          <w:sz w:val="32"/>
          <w:szCs w:val="32"/>
        </w:rPr>
        <w:t>即日起至党的二十大胜利闭幕，在全区</w:t>
      </w:r>
      <w:r w:rsidRPr="001A1CE2">
        <w:rPr>
          <w:rFonts w:ascii="方正仿宋简体" w:eastAsia="方正仿宋简体" w:hAnsi="Times New Roman" w:cs="Times New Roman" w:hint="eastAsia"/>
          <w:bCs/>
          <w:color w:val="000000"/>
          <w:sz w:val="32"/>
          <w:szCs w:val="32"/>
        </w:rPr>
        <w:t>教育系统</w:t>
      </w:r>
      <w:r w:rsidRPr="00E33F4D">
        <w:rPr>
          <w:rFonts w:ascii="方正仿宋简体" w:eastAsia="方正仿宋简体" w:hAnsi="Times New Roman" w:cs="Times New Roman" w:hint="eastAsia"/>
          <w:bCs/>
          <w:color w:val="000000"/>
          <w:sz w:val="32"/>
          <w:szCs w:val="32"/>
        </w:rPr>
        <w:t>开展安全生产大检查活动。现</w:t>
      </w:r>
      <w:r w:rsidRPr="001A1CE2">
        <w:rPr>
          <w:rFonts w:ascii="方正仿宋简体" w:eastAsia="方正仿宋简体" w:hAnsi="Times New Roman" w:cs="Times New Roman" w:hint="eastAsia"/>
          <w:bCs/>
          <w:color w:val="000000"/>
          <w:sz w:val="32"/>
          <w:szCs w:val="32"/>
        </w:rPr>
        <w:t>制定如下工作实施方案。</w:t>
      </w:r>
    </w:p>
    <w:p w:rsidR="00E33F4D" w:rsidRPr="00E33F4D" w:rsidRDefault="00E33F4D" w:rsidP="00047F01">
      <w:pPr>
        <w:spacing w:line="570" w:lineRule="exact"/>
        <w:ind w:firstLineChars="200" w:firstLine="640"/>
        <w:rPr>
          <w:rFonts w:ascii="Times New Roman" w:eastAsia="黑体" w:hAnsi="Times New Roman" w:cs="Times New Roman"/>
          <w:bCs/>
          <w:color w:val="000000"/>
          <w:sz w:val="32"/>
          <w:szCs w:val="32"/>
        </w:rPr>
      </w:pPr>
      <w:r w:rsidRPr="00E33F4D">
        <w:rPr>
          <w:rFonts w:ascii="Times New Roman" w:eastAsia="黑体" w:hAnsi="Times New Roman" w:cs="Times New Roman"/>
          <w:bCs/>
          <w:color w:val="000000"/>
          <w:sz w:val="32"/>
          <w:szCs w:val="32"/>
        </w:rPr>
        <w:t>一、总体要求</w:t>
      </w:r>
    </w:p>
    <w:p w:rsidR="00E33F4D" w:rsidRPr="00E33F4D" w:rsidRDefault="00E33F4D" w:rsidP="00047F01">
      <w:pPr>
        <w:spacing w:line="570" w:lineRule="exact"/>
        <w:ind w:firstLineChars="200" w:firstLine="640"/>
        <w:rPr>
          <w:rFonts w:ascii="方正仿宋简体" w:eastAsia="方正仿宋简体" w:hAnsi="Times New Roman" w:cs="Times New Roman"/>
          <w:bCs/>
          <w:color w:val="000000"/>
          <w:sz w:val="32"/>
          <w:szCs w:val="32"/>
        </w:rPr>
      </w:pPr>
      <w:r w:rsidRPr="00E33F4D">
        <w:rPr>
          <w:rFonts w:ascii="方正仿宋简体" w:eastAsia="方正仿宋简体" w:hAnsi="Times New Roman" w:cs="Times New Roman" w:hint="eastAsia"/>
          <w:bCs/>
          <w:color w:val="000000"/>
          <w:sz w:val="32"/>
          <w:szCs w:val="32"/>
        </w:rPr>
        <w:t>坚持以习近平新时代中国特色社会主义思想为指导，深入学习贯彻习近平总书记关于安全生产的重要论述和重要指示精神，认真落实李克强总理批示和全国、全省、全市安全生产电视电话会议要求，按照区委、区政府部署，坚持“人民至上、生命至上”，统筹做好</w:t>
      </w:r>
      <w:r w:rsidRPr="00E71B1B">
        <w:rPr>
          <w:rFonts w:ascii="方正仿宋简体" w:eastAsia="方正仿宋简体" w:hAnsi="Times New Roman" w:cs="Times New Roman" w:hint="eastAsia"/>
          <w:bCs/>
          <w:color w:val="000000"/>
          <w:sz w:val="32"/>
          <w:szCs w:val="32"/>
        </w:rPr>
        <w:t>经济发展、</w:t>
      </w:r>
      <w:r w:rsidRPr="00E33F4D">
        <w:rPr>
          <w:rFonts w:ascii="方正仿宋简体" w:eastAsia="方正仿宋简体" w:hAnsi="Times New Roman" w:cs="Times New Roman" w:hint="eastAsia"/>
          <w:bCs/>
          <w:color w:val="000000"/>
          <w:sz w:val="32"/>
          <w:szCs w:val="32"/>
        </w:rPr>
        <w:t>疫情防控和安全生产工作，以全面落实国务院安委会关于加强安全生产工作15条硬措施为抓手，以坚决</w:t>
      </w:r>
      <w:r w:rsidR="00625AB9" w:rsidRPr="001A1CE2">
        <w:rPr>
          <w:rFonts w:ascii="方正仿宋简体" w:eastAsia="方正仿宋简体" w:hAnsi="Times New Roman" w:cs="Times New Roman" w:hint="eastAsia"/>
          <w:bCs/>
          <w:color w:val="000000"/>
          <w:sz w:val="32"/>
          <w:szCs w:val="32"/>
        </w:rPr>
        <w:t>防范</w:t>
      </w:r>
      <w:r w:rsidRPr="00E33F4D">
        <w:rPr>
          <w:rFonts w:ascii="方正仿宋简体" w:eastAsia="方正仿宋简体" w:hAnsi="Times New Roman" w:cs="Times New Roman" w:hint="eastAsia"/>
          <w:bCs/>
          <w:color w:val="000000"/>
          <w:sz w:val="32"/>
          <w:szCs w:val="32"/>
        </w:rPr>
        <w:t>遏制</w:t>
      </w:r>
      <w:r w:rsidR="00625AB9" w:rsidRPr="001A1CE2">
        <w:rPr>
          <w:rFonts w:ascii="方正仿宋简体" w:eastAsia="方正仿宋简体" w:hAnsi="Times New Roman" w:cs="Times New Roman" w:hint="eastAsia"/>
          <w:bCs/>
          <w:color w:val="000000"/>
          <w:sz w:val="32"/>
          <w:szCs w:val="32"/>
        </w:rPr>
        <w:t>安全</w:t>
      </w:r>
      <w:r w:rsidRPr="00E33F4D">
        <w:rPr>
          <w:rFonts w:ascii="方正仿宋简体" w:eastAsia="方正仿宋简体" w:hAnsi="Times New Roman" w:cs="Times New Roman" w:hint="eastAsia"/>
          <w:bCs/>
          <w:color w:val="000000"/>
          <w:sz w:val="32"/>
          <w:szCs w:val="32"/>
        </w:rPr>
        <w:t>事故为底线，织牢织密党政领导和部门监管责任体系，压紧压实</w:t>
      </w:r>
      <w:r w:rsidR="00625AB9" w:rsidRPr="001A1CE2">
        <w:rPr>
          <w:rFonts w:ascii="方正仿宋简体" w:eastAsia="方正仿宋简体" w:hAnsi="Times New Roman" w:cs="Times New Roman" w:hint="eastAsia"/>
          <w:bCs/>
          <w:color w:val="000000"/>
          <w:sz w:val="32"/>
          <w:szCs w:val="32"/>
        </w:rPr>
        <w:t>单位</w:t>
      </w:r>
      <w:r w:rsidRPr="00E33F4D">
        <w:rPr>
          <w:rFonts w:ascii="方正仿宋简体" w:eastAsia="方正仿宋简体" w:hAnsi="Times New Roman" w:cs="Times New Roman" w:hint="eastAsia"/>
          <w:bCs/>
          <w:color w:val="000000"/>
          <w:sz w:val="32"/>
          <w:szCs w:val="32"/>
        </w:rPr>
        <w:t>主体责任，紧密结合安全生产专项整治三年行动，深入开展</w:t>
      </w:r>
      <w:r w:rsidR="00625AB9" w:rsidRPr="001A1CE2">
        <w:rPr>
          <w:rFonts w:ascii="方正仿宋简体" w:eastAsia="方正仿宋简体" w:hAnsi="Times New Roman" w:cs="Times New Roman" w:hint="eastAsia"/>
          <w:bCs/>
          <w:color w:val="000000"/>
          <w:sz w:val="32"/>
          <w:szCs w:val="32"/>
        </w:rPr>
        <w:t>教育系统</w:t>
      </w:r>
      <w:r w:rsidRPr="00E33F4D">
        <w:rPr>
          <w:rFonts w:ascii="方正仿宋简体" w:eastAsia="方正仿宋简体" w:hAnsi="Times New Roman" w:cs="Times New Roman" w:hint="eastAsia"/>
          <w:bCs/>
          <w:color w:val="000000"/>
          <w:sz w:val="32"/>
          <w:szCs w:val="32"/>
        </w:rPr>
        <w:t>安全生产大检查，全面细致排查整治风险隐患，</w:t>
      </w:r>
      <w:r w:rsidR="00625AB9" w:rsidRPr="001A1CE2">
        <w:rPr>
          <w:rFonts w:ascii="方正仿宋简体" w:eastAsia="方正仿宋简体" w:hAnsi="Times New Roman" w:cs="Times New Roman" w:hint="eastAsia"/>
          <w:bCs/>
          <w:color w:val="000000"/>
          <w:sz w:val="32"/>
          <w:szCs w:val="32"/>
        </w:rPr>
        <w:t>确保全区教育系统安全</w:t>
      </w:r>
      <w:r w:rsidRPr="00E33F4D">
        <w:rPr>
          <w:rFonts w:ascii="方正仿宋简体" w:eastAsia="方正仿宋简体" w:hAnsi="Times New Roman" w:cs="Times New Roman" w:hint="eastAsia"/>
          <w:bCs/>
          <w:color w:val="000000"/>
          <w:sz w:val="32"/>
          <w:szCs w:val="32"/>
        </w:rPr>
        <w:t>稳定，以实际行动和过硬成效迎接党的二十大胜利召开。</w:t>
      </w:r>
    </w:p>
    <w:p w:rsidR="00E33F4D" w:rsidRPr="00E33F4D" w:rsidRDefault="00E33F4D" w:rsidP="00047F01">
      <w:pPr>
        <w:spacing w:line="570" w:lineRule="exact"/>
        <w:ind w:firstLineChars="200" w:firstLine="640"/>
        <w:rPr>
          <w:rFonts w:ascii="Times New Roman" w:eastAsia="黑体" w:hAnsi="Times New Roman" w:cs="Times New Roman"/>
          <w:bCs/>
          <w:color w:val="000000"/>
          <w:sz w:val="32"/>
          <w:szCs w:val="32"/>
        </w:rPr>
      </w:pPr>
      <w:r w:rsidRPr="00E33F4D">
        <w:rPr>
          <w:rFonts w:ascii="Times New Roman" w:eastAsia="黑体" w:hAnsi="Times New Roman" w:cs="Times New Roman" w:hint="eastAsia"/>
          <w:bCs/>
          <w:color w:val="000000"/>
          <w:sz w:val="32"/>
          <w:szCs w:val="32"/>
        </w:rPr>
        <w:t>二</w:t>
      </w:r>
      <w:r w:rsidRPr="00E33F4D">
        <w:rPr>
          <w:rFonts w:ascii="Times New Roman" w:eastAsia="黑体" w:hAnsi="Times New Roman" w:cs="Times New Roman"/>
          <w:bCs/>
          <w:color w:val="000000"/>
          <w:sz w:val="32"/>
          <w:szCs w:val="32"/>
        </w:rPr>
        <w:t>、工作安排</w:t>
      </w:r>
    </w:p>
    <w:p w:rsidR="00E33F4D" w:rsidRPr="00E33F4D" w:rsidRDefault="00E33F4D" w:rsidP="00047F01">
      <w:pPr>
        <w:spacing w:line="570" w:lineRule="exact"/>
        <w:ind w:firstLine="631"/>
        <w:rPr>
          <w:rFonts w:ascii="方正仿宋简体" w:eastAsia="方正仿宋简体" w:hAnsi="Times New Roman" w:cs="Times New Roman"/>
          <w:bCs/>
          <w:sz w:val="32"/>
          <w:szCs w:val="32"/>
        </w:rPr>
      </w:pPr>
      <w:r w:rsidRPr="00E33F4D">
        <w:rPr>
          <w:rFonts w:ascii="方正仿宋简体" w:eastAsia="方正仿宋简体" w:hAnsi="Times New Roman" w:cs="Times New Roman" w:hint="eastAsia"/>
          <w:bCs/>
          <w:sz w:val="32"/>
          <w:szCs w:val="32"/>
        </w:rPr>
        <w:t>安全生产大检查时间自通知印发之日起至党的二十大胜利闭幕后结束，</w:t>
      </w:r>
      <w:r w:rsidR="00625AB9" w:rsidRPr="001A1CE2">
        <w:rPr>
          <w:rFonts w:ascii="方正仿宋简体" w:eastAsia="方正仿宋简体" w:hAnsi="Times New Roman" w:cs="Times New Roman" w:hint="eastAsia"/>
          <w:bCs/>
          <w:sz w:val="32"/>
          <w:szCs w:val="32"/>
        </w:rPr>
        <w:t>全区教育系统各校、各单位</w:t>
      </w:r>
      <w:r w:rsidRPr="00E33F4D">
        <w:rPr>
          <w:rFonts w:ascii="方正仿宋简体" w:eastAsia="方正仿宋简体" w:hAnsi="Times New Roman" w:cs="Times New Roman" w:hint="eastAsia"/>
          <w:bCs/>
          <w:sz w:val="32"/>
          <w:szCs w:val="32"/>
        </w:rPr>
        <w:t xml:space="preserve">要切实提高政治站位，迅速部署安排，推动大检查工作深入扎实开展。 </w:t>
      </w:r>
    </w:p>
    <w:p w:rsidR="00E33F4D" w:rsidRPr="00E33F4D" w:rsidRDefault="00E33F4D" w:rsidP="00047F01">
      <w:pPr>
        <w:spacing w:line="570" w:lineRule="exact"/>
        <w:ind w:firstLine="631"/>
        <w:rPr>
          <w:rFonts w:ascii="方正仿宋简体" w:eastAsia="方正仿宋简体" w:hAnsi="Times New Roman" w:cs="Times New Roman"/>
          <w:bCs/>
          <w:sz w:val="32"/>
          <w:szCs w:val="32"/>
        </w:rPr>
      </w:pPr>
      <w:r w:rsidRPr="00E33F4D">
        <w:rPr>
          <w:rFonts w:ascii="方正楷体简体" w:eastAsia="方正楷体简体" w:hAnsi="Times New Roman" w:cs="Times New Roman" w:hint="eastAsia"/>
          <w:bCs/>
          <w:sz w:val="32"/>
          <w:szCs w:val="32"/>
          <w:shd w:val="clear" w:color="auto" w:fill="FFFFFF"/>
        </w:rPr>
        <w:lastRenderedPageBreak/>
        <w:t>（一）全面自查。</w:t>
      </w:r>
      <w:r w:rsidRPr="00E33F4D">
        <w:rPr>
          <w:rFonts w:ascii="方正仿宋简体" w:eastAsia="方正仿宋简体" w:hAnsi="Times New Roman" w:cs="Times New Roman" w:hint="eastAsia"/>
          <w:bCs/>
          <w:sz w:val="32"/>
          <w:szCs w:val="32"/>
        </w:rPr>
        <w:t>各</w:t>
      </w:r>
      <w:r w:rsidR="00AD4FFE" w:rsidRPr="001A1CE2">
        <w:rPr>
          <w:rFonts w:ascii="方正仿宋简体" w:eastAsia="方正仿宋简体" w:hAnsi="Times New Roman" w:cs="Times New Roman" w:hint="eastAsia"/>
          <w:bCs/>
          <w:sz w:val="32"/>
          <w:szCs w:val="32"/>
        </w:rPr>
        <w:t>校、各单位</w:t>
      </w:r>
      <w:r w:rsidRPr="00E33F4D">
        <w:rPr>
          <w:rFonts w:ascii="方正仿宋简体" w:eastAsia="方正仿宋简体" w:hAnsi="Times New Roman" w:cs="Times New Roman" w:hint="eastAsia"/>
          <w:bCs/>
          <w:sz w:val="32"/>
          <w:szCs w:val="32"/>
        </w:rPr>
        <w:t>要立即动员部署、迅速组织开展全面、深入、细致的安全生产自查。深刻汲取近期各类安全事故的教训，聚焦15条硬措施，</w:t>
      </w:r>
      <w:r w:rsidR="005A0B2D" w:rsidRPr="001A1CE2">
        <w:rPr>
          <w:rFonts w:ascii="方正仿宋简体" w:eastAsia="方正仿宋简体" w:hAnsi="Times New Roman" w:cs="Times New Roman" w:hint="eastAsia"/>
          <w:bCs/>
          <w:sz w:val="32"/>
          <w:szCs w:val="32"/>
        </w:rPr>
        <w:t>按照区教育局明确的重点内容，</w:t>
      </w:r>
      <w:r w:rsidRPr="00E33F4D">
        <w:rPr>
          <w:rFonts w:ascii="方正仿宋简体" w:eastAsia="方正仿宋简体" w:hAnsi="Times New Roman" w:cs="Times New Roman" w:hint="eastAsia"/>
          <w:bCs/>
          <w:sz w:val="32"/>
          <w:szCs w:val="32"/>
        </w:rPr>
        <w:t>结合</w:t>
      </w:r>
      <w:r w:rsidR="00AD4FFE" w:rsidRPr="001A1CE2">
        <w:rPr>
          <w:rFonts w:ascii="方正仿宋简体" w:eastAsia="方正仿宋简体" w:hAnsi="Times New Roman" w:cs="Times New Roman" w:hint="eastAsia"/>
          <w:bCs/>
          <w:sz w:val="32"/>
          <w:szCs w:val="32"/>
        </w:rPr>
        <w:t>本单位</w:t>
      </w:r>
      <w:r w:rsidRPr="00E33F4D">
        <w:rPr>
          <w:rFonts w:ascii="方正仿宋简体" w:eastAsia="方正仿宋简体" w:hAnsi="Times New Roman" w:cs="Times New Roman" w:hint="eastAsia"/>
          <w:bCs/>
          <w:sz w:val="32"/>
          <w:szCs w:val="32"/>
        </w:rPr>
        <w:t>实际举一反三制定细化工作方案，有针对性地</w:t>
      </w:r>
      <w:r w:rsidR="005A0B2D" w:rsidRPr="001A1CE2">
        <w:rPr>
          <w:rFonts w:ascii="方正仿宋简体" w:eastAsia="方正仿宋简体" w:hAnsi="Times New Roman" w:cs="Times New Roman" w:hint="eastAsia"/>
          <w:bCs/>
          <w:sz w:val="32"/>
          <w:szCs w:val="32"/>
        </w:rPr>
        <w:t>确定本单位</w:t>
      </w:r>
      <w:r w:rsidRPr="00E33F4D">
        <w:rPr>
          <w:rFonts w:ascii="方正仿宋简体" w:eastAsia="方正仿宋简体" w:hAnsi="Times New Roman" w:cs="Times New Roman" w:hint="eastAsia"/>
          <w:bCs/>
          <w:sz w:val="32"/>
          <w:szCs w:val="32"/>
        </w:rPr>
        <w:t>重点内容、任务措施、实施方式，</w:t>
      </w:r>
      <w:r w:rsidR="005A0B2D" w:rsidRPr="001A1CE2">
        <w:rPr>
          <w:rFonts w:ascii="方正仿宋简体" w:eastAsia="方正仿宋简体" w:hAnsi="Times New Roman" w:cs="Times New Roman" w:hint="eastAsia"/>
          <w:bCs/>
          <w:sz w:val="32"/>
          <w:szCs w:val="32"/>
        </w:rPr>
        <w:t>强化主体责任，</w:t>
      </w:r>
      <w:r w:rsidRPr="00E33F4D">
        <w:rPr>
          <w:rFonts w:ascii="方正仿宋简体" w:eastAsia="方正仿宋简体" w:hAnsi="Times New Roman" w:cs="Times New Roman" w:hint="eastAsia"/>
          <w:bCs/>
          <w:sz w:val="32"/>
          <w:szCs w:val="32"/>
        </w:rPr>
        <w:t>压实</w:t>
      </w:r>
      <w:r w:rsidR="005A0B2D" w:rsidRPr="001A1CE2">
        <w:rPr>
          <w:rFonts w:ascii="方正仿宋简体" w:eastAsia="方正仿宋简体" w:hAnsi="Times New Roman" w:cs="Times New Roman" w:hint="eastAsia"/>
          <w:bCs/>
          <w:sz w:val="32"/>
          <w:szCs w:val="32"/>
        </w:rPr>
        <w:t>部门和全员岗位</w:t>
      </w:r>
      <w:r w:rsidRPr="00E33F4D">
        <w:rPr>
          <w:rFonts w:ascii="方正仿宋简体" w:eastAsia="方正仿宋简体" w:hAnsi="Times New Roman" w:cs="Times New Roman" w:hint="eastAsia"/>
          <w:bCs/>
          <w:sz w:val="32"/>
          <w:szCs w:val="32"/>
        </w:rPr>
        <w:t>责任，提出工作要求，深入开展安全风险隐患排查和整改落实。要坚持全面推动、立查立改、标本兼治，对</w:t>
      </w:r>
      <w:r w:rsidR="00575D3C" w:rsidRPr="001A1CE2">
        <w:rPr>
          <w:rFonts w:ascii="方正仿宋简体" w:eastAsia="方正仿宋简体" w:hAnsi="Times New Roman" w:cs="Times New Roman" w:hint="eastAsia"/>
          <w:bCs/>
          <w:sz w:val="32"/>
          <w:szCs w:val="32"/>
        </w:rPr>
        <w:t>校园</w:t>
      </w:r>
      <w:r w:rsidRPr="00E33F4D">
        <w:rPr>
          <w:rFonts w:ascii="方正仿宋简体" w:eastAsia="方正仿宋简体" w:hAnsi="Times New Roman" w:cs="Times New Roman" w:hint="eastAsia"/>
          <w:bCs/>
          <w:sz w:val="32"/>
          <w:szCs w:val="32"/>
        </w:rPr>
        <w:t>重大风险隐患要</w:t>
      </w:r>
      <w:r w:rsidR="005A0B2D" w:rsidRPr="001A1CE2">
        <w:rPr>
          <w:rFonts w:ascii="方正仿宋简体" w:eastAsia="方正仿宋简体" w:hAnsi="Times New Roman" w:cs="Times New Roman" w:hint="eastAsia"/>
          <w:bCs/>
          <w:sz w:val="32"/>
          <w:szCs w:val="32"/>
        </w:rPr>
        <w:t>立即报告当地政府和区教育局，并</w:t>
      </w:r>
      <w:r w:rsidRPr="00E33F4D">
        <w:rPr>
          <w:rFonts w:ascii="方正仿宋简体" w:eastAsia="方正仿宋简体" w:hAnsi="Times New Roman" w:cs="Times New Roman" w:hint="eastAsia"/>
          <w:bCs/>
          <w:sz w:val="32"/>
          <w:szCs w:val="32"/>
        </w:rPr>
        <w:t>建立台账清单，做到整改责任、措施、资金、时限、预案“五落实”</w:t>
      </w:r>
      <w:r w:rsidR="00575D3C" w:rsidRPr="001A1CE2">
        <w:rPr>
          <w:rFonts w:ascii="方正仿宋简体" w:eastAsia="方正仿宋简体" w:hAnsi="Times New Roman" w:cs="Times New Roman" w:hint="eastAsia"/>
          <w:bCs/>
          <w:sz w:val="32"/>
          <w:szCs w:val="32"/>
        </w:rPr>
        <w:t>；</w:t>
      </w:r>
      <w:r w:rsidRPr="00E33F4D">
        <w:rPr>
          <w:rFonts w:ascii="方正仿宋简体" w:eastAsia="方正仿宋简体" w:hAnsi="Times New Roman" w:cs="Times New Roman" w:hint="eastAsia"/>
          <w:bCs/>
          <w:sz w:val="32"/>
          <w:szCs w:val="32"/>
        </w:rPr>
        <w:t>对于</w:t>
      </w:r>
      <w:r w:rsidR="00575D3C" w:rsidRPr="001A1CE2">
        <w:rPr>
          <w:rFonts w:ascii="方正仿宋简体" w:eastAsia="方正仿宋简体" w:hAnsi="Times New Roman" w:cs="Times New Roman" w:hint="eastAsia"/>
          <w:bCs/>
          <w:sz w:val="32"/>
          <w:szCs w:val="32"/>
        </w:rPr>
        <w:t>校园周边</w:t>
      </w:r>
      <w:r w:rsidRPr="00E33F4D">
        <w:rPr>
          <w:rFonts w:ascii="方正仿宋简体" w:eastAsia="方正仿宋简体" w:hAnsi="Times New Roman" w:cs="Times New Roman" w:hint="eastAsia"/>
          <w:bCs/>
          <w:sz w:val="32"/>
          <w:szCs w:val="32"/>
        </w:rPr>
        <w:t>重大突出问题要</w:t>
      </w:r>
      <w:r w:rsidR="005A0B2D" w:rsidRPr="001A1CE2">
        <w:rPr>
          <w:rFonts w:ascii="方正仿宋简体" w:eastAsia="方正仿宋简体" w:hAnsi="Times New Roman" w:cs="Times New Roman" w:hint="eastAsia"/>
          <w:bCs/>
          <w:sz w:val="32"/>
          <w:szCs w:val="32"/>
        </w:rPr>
        <w:t>积极协调属地政府和有关部门，</w:t>
      </w:r>
      <w:r w:rsidR="00043A0F" w:rsidRPr="001A1CE2">
        <w:rPr>
          <w:rFonts w:ascii="方正仿宋简体" w:eastAsia="方正仿宋简体" w:hAnsi="Times New Roman" w:cs="Times New Roman" w:hint="eastAsia"/>
          <w:bCs/>
          <w:sz w:val="32"/>
          <w:szCs w:val="32"/>
        </w:rPr>
        <w:t>加强</w:t>
      </w:r>
      <w:r w:rsidRPr="00E33F4D">
        <w:rPr>
          <w:rFonts w:ascii="方正仿宋简体" w:eastAsia="方正仿宋简体" w:hAnsi="Times New Roman" w:cs="Times New Roman" w:hint="eastAsia"/>
          <w:bCs/>
          <w:sz w:val="32"/>
          <w:szCs w:val="32"/>
        </w:rPr>
        <w:t>协调配合，</w:t>
      </w:r>
      <w:r w:rsidRPr="00E33F4D">
        <w:rPr>
          <w:rFonts w:ascii="方正仿宋简体" w:eastAsia="方正仿宋简体" w:hAnsi="Times New Roman" w:cs="Times New Roman" w:hint="eastAsia"/>
          <w:bCs/>
          <w:color w:val="000000"/>
          <w:sz w:val="32"/>
          <w:szCs w:val="32"/>
        </w:rPr>
        <w:t>在责任体系、源头管理、过程控制、制度机制、风险防控、监管手段等方面</w:t>
      </w:r>
      <w:r w:rsidR="00575D3C" w:rsidRPr="001A1CE2">
        <w:rPr>
          <w:rFonts w:ascii="方正仿宋简体" w:eastAsia="方正仿宋简体" w:hAnsi="Times New Roman" w:cs="Times New Roman" w:hint="eastAsia"/>
          <w:bCs/>
          <w:sz w:val="32"/>
          <w:szCs w:val="32"/>
        </w:rPr>
        <w:t>集中攻坚解决。各校、各单位</w:t>
      </w:r>
      <w:r w:rsidRPr="00E33F4D">
        <w:rPr>
          <w:rFonts w:ascii="方正仿宋简体" w:eastAsia="方正仿宋简体" w:hAnsi="Times New Roman" w:cs="Times New Roman" w:hint="eastAsia"/>
          <w:bCs/>
          <w:color w:val="000000"/>
          <w:sz w:val="32"/>
          <w:szCs w:val="32"/>
        </w:rPr>
        <w:t>要综合施策、建章立制，拿出实用管用的硬措施、硬办法，推动从根本上消除隐患，从根本上解决问题</w:t>
      </w:r>
      <w:r w:rsidRPr="00E33F4D">
        <w:rPr>
          <w:rFonts w:ascii="方正仿宋简体" w:eastAsia="方正仿宋简体" w:hAnsi="Times New Roman" w:cs="Times New Roman" w:hint="eastAsia"/>
          <w:bCs/>
          <w:sz w:val="32"/>
          <w:szCs w:val="32"/>
        </w:rPr>
        <w:t>。安全生产自查工作要贯穿大检查全过程，针对发现的问题隐患和存在的薄弱环节及时动态调整部署，务求取得实效。</w:t>
      </w:r>
    </w:p>
    <w:p w:rsidR="00E33F4D" w:rsidRPr="00E33F4D" w:rsidRDefault="00E33F4D" w:rsidP="00047F01">
      <w:pPr>
        <w:spacing w:line="570" w:lineRule="exact"/>
        <w:ind w:firstLine="631"/>
        <w:rPr>
          <w:rFonts w:ascii="方正仿宋简体" w:eastAsia="方正仿宋简体" w:hAnsi="Times New Roman" w:cs="Times New Roman"/>
          <w:bCs/>
          <w:sz w:val="32"/>
          <w:szCs w:val="32"/>
        </w:rPr>
      </w:pPr>
      <w:r w:rsidRPr="00E33F4D">
        <w:rPr>
          <w:rFonts w:ascii="方正楷体简体" w:eastAsia="方正楷体简体" w:hAnsi="Times New Roman" w:cs="Times New Roman" w:hint="eastAsia"/>
          <w:bCs/>
          <w:sz w:val="32"/>
          <w:szCs w:val="32"/>
        </w:rPr>
        <w:t>（二）</w:t>
      </w:r>
      <w:r w:rsidRPr="00E33F4D">
        <w:rPr>
          <w:rFonts w:ascii="方正楷体简体" w:eastAsia="方正楷体简体" w:hAnsi="Times New Roman" w:cs="Times New Roman" w:hint="eastAsia"/>
          <w:bCs/>
          <w:sz w:val="32"/>
          <w:szCs w:val="32"/>
          <w:shd w:val="clear" w:color="auto" w:fill="FFFFFF"/>
        </w:rPr>
        <w:t>专项检查。</w:t>
      </w:r>
      <w:r w:rsidRPr="00E33F4D">
        <w:rPr>
          <w:rFonts w:ascii="方正仿宋简体" w:eastAsia="方正仿宋简体" w:hAnsi="Times New Roman" w:cs="Times New Roman" w:hint="eastAsia"/>
          <w:bCs/>
          <w:sz w:val="32"/>
          <w:szCs w:val="32"/>
        </w:rPr>
        <w:t>区</w:t>
      </w:r>
      <w:r w:rsidR="00575D3C" w:rsidRPr="001A1CE2">
        <w:rPr>
          <w:rFonts w:ascii="方正仿宋简体" w:eastAsia="方正仿宋简体" w:hAnsi="Times New Roman" w:cs="Times New Roman" w:hint="eastAsia"/>
          <w:bCs/>
          <w:sz w:val="32"/>
          <w:szCs w:val="32"/>
        </w:rPr>
        <w:t>教育局</w:t>
      </w:r>
      <w:r w:rsidR="002F78FC" w:rsidRPr="001A1CE2">
        <w:rPr>
          <w:rFonts w:ascii="方正仿宋简体" w:eastAsia="方正仿宋简体" w:hAnsi="Times New Roman" w:cs="Times New Roman" w:hint="eastAsia"/>
          <w:bCs/>
          <w:sz w:val="32"/>
          <w:szCs w:val="32"/>
        </w:rPr>
        <w:t>紧密结合安全专项整治三年行动，</w:t>
      </w:r>
      <w:r w:rsidRPr="00E33F4D">
        <w:rPr>
          <w:rFonts w:ascii="方正仿宋简体" w:eastAsia="方正仿宋简体" w:hAnsi="Times New Roman" w:cs="Times New Roman" w:hint="eastAsia"/>
          <w:bCs/>
          <w:sz w:val="32"/>
          <w:szCs w:val="32"/>
        </w:rPr>
        <w:t>从</w:t>
      </w:r>
      <w:r w:rsidR="002F78FC" w:rsidRPr="001A1CE2">
        <w:rPr>
          <w:rFonts w:ascii="方正仿宋简体" w:eastAsia="方正仿宋简体" w:hAnsi="Times New Roman" w:cs="Times New Roman" w:hint="eastAsia"/>
          <w:bCs/>
          <w:sz w:val="32"/>
          <w:szCs w:val="32"/>
        </w:rPr>
        <w:t>条线上推动安全生产大检查，</w:t>
      </w:r>
      <w:r w:rsidRPr="00E33F4D">
        <w:rPr>
          <w:rFonts w:ascii="方正仿宋简体" w:eastAsia="方正仿宋简体" w:hAnsi="Times New Roman" w:cs="Times New Roman" w:hint="eastAsia"/>
          <w:bCs/>
          <w:sz w:val="32"/>
          <w:szCs w:val="32"/>
        </w:rPr>
        <w:t>研究制定</w:t>
      </w:r>
      <w:r w:rsidR="002F78FC" w:rsidRPr="001A1CE2">
        <w:rPr>
          <w:rFonts w:ascii="方正仿宋简体" w:eastAsia="方正仿宋简体" w:hAnsi="Times New Roman" w:cs="Times New Roman" w:hint="eastAsia"/>
          <w:bCs/>
          <w:sz w:val="32"/>
          <w:szCs w:val="32"/>
        </w:rPr>
        <w:t>大</w:t>
      </w:r>
      <w:r w:rsidRPr="00E33F4D">
        <w:rPr>
          <w:rFonts w:ascii="方正仿宋简体" w:eastAsia="方正仿宋简体" w:hAnsi="Times New Roman" w:cs="Times New Roman" w:hint="eastAsia"/>
          <w:bCs/>
          <w:sz w:val="32"/>
          <w:szCs w:val="32"/>
        </w:rPr>
        <w:t>检查</w:t>
      </w:r>
      <w:r w:rsidR="002F78FC" w:rsidRPr="001A1CE2">
        <w:rPr>
          <w:rFonts w:ascii="方正仿宋简体" w:eastAsia="方正仿宋简体" w:hAnsi="Times New Roman" w:cs="Times New Roman" w:hint="eastAsia"/>
          <w:bCs/>
          <w:sz w:val="32"/>
          <w:szCs w:val="32"/>
        </w:rPr>
        <w:t>实施</w:t>
      </w:r>
      <w:r w:rsidRPr="00E33F4D">
        <w:rPr>
          <w:rFonts w:ascii="方正仿宋简体" w:eastAsia="方正仿宋简体" w:hAnsi="Times New Roman" w:cs="Times New Roman" w:hint="eastAsia"/>
          <w:bCs/>
          <w:sz w:val="32"/>
          <w:szCs w:val="32"/>
        </w:rPr>
        <w:t>方案，立即部署开展</w:t>
      </w:r>
      <w:r w:rsidR="002F78FC" w:rsidRPr="001A1CE2">
        <w:rPr>
          <w:rFonts w:ascii="方正仿宋简体" w:eastAsia="方正仿宋简体" w:hAnsi="Times New Roman" w:cs="Times New Roman" w:hint="eastAsia"/>
          <w:bCs/>
          <w:sz w:val="32"/>
          <w:szCs w:val="32"/>
        </w:rPr>
        <w:t>教育系统</w:t>
      </w:r>
      <w:r w:rsidRPr="00E33F4D">
        <w:rPr>
          <w:rFonts w:ascii="方正仿宋简体" w:eastAsia="方正仿宋简体" w:hAnsi="Times New Roman" w:cs="Times New Roman" w:hint="eastAsia"/>
          <w:bCs/>
          <w:sz w:val="32"/>
          <w:szCs w:val="32"/>
        </w:rPr>
        <w:t>安全生产大检查</w:t>
      </w:r>
      <w:r w:rsidR="002F78FC" w:rsidRPr="001A1CE2">
        <w:rPr>
          <w:rFonts w:ascii="方正仿宋简体" w:eastAsia="方正仿宋简体" w:hAnsi="Times New Roman" w:cs="Times New Roman" w:hint="eastAsia"/>
          <w:bCs/>
          <w:sz w:val="32"/>
          <w:szCs w:val="32"/>
        </w:rPr>
        <w:t>。本次大检查将</w:t>
      </w:r>
      <w:r w:rsidRPr="00E33F4D">
        <w:rPr>
          <w:rFonts w:ascii="方正仿宋简体" w:eastAsia="方正仿宋简体" w:hAnsi="Times New Roman" w:cs="Times New Roman" w:hint="eastAsia"/>
          <w:bCs/>
          <w:sz w:val="32"/>
          <w:szCs w:val="32"/>
        </w:rPr>
        <w:t>紧盯</w:t>
      </w:r>
      <w:r w:rsidR="002F78FC" w:rsidRPr="001A1CE2">
        <w:rPr>
          <w:rFonts w:ascii="方正仿宋简体" w:eastAsia="方正仿宋简体" w:hAnsi="Times New Roman" w:cs="Times New Roman" w:hint="eastAsia"/>
          <w:bCs/>
          <w:sz w:val="32"/>
          <w:szCs w:val="32"/>
        </w:rPr>
        <w:t>教育系统易发事故的重点领域</w:t>
      </w:r>
      <w:r w:rsidRPr="00E33F4D">
        <w:rPr>
          <w:rFonts w:ascii="方正仿宋简体" w:eastAsia="方正仿宋简体" w:hAnsi="Times New Roman" w:cs="Times New Roman" w:hint="eastAsia"/>
          <w:bCs/>
          <w:sz w:val="32"/>
          <w:szCs w:val="32"/>
        </w:rPr>
        <w:t>、风险等级较高</w:t>
      </w:r>
      <w:r w:rsidR="002F78FC" w:rsidRPr="001A1CE2">
        <w:rPr>
          <w:rFonts w:ascii="方正仿宋简体" w:eastAsia="方正仿宋简体" w:hAnsi="Times New Roman" w:cs="Times New Roman" w:hint="eastAsia"/>
          <w:bCs/>
          <w:sz w:val="32"/>
          <w:szCs w:val="32"/>
        </w:rPr>
        <w:t>的</w:t>
      </w:r>
      <w:r w:rsidR="002F78FC" w:rsidRPr="00E33F4D">
        <w:rPr>
          <w:rFonts w:ascii="方正仿宋简体" w:eastAsia="方正仿宋简体" w:hAnsi="Times New Roman" w:cs="Times New Roman" w:hint="eastAsia"/>
          <w:bCs/>
          <w:sz w:val="32"/>
          <w:szCs w:val="32"/>
        </w:rPr>
        <w:t>重点</w:t>
      </w:r>
      <w:r w:rsidR="002F78FC" w:rsidRPr="001A1CE2">
        <w:rPr>
          <w:rFonts w:ascii="方正仿宋简体" w:eastAsia="方正仿宋简体" w:hAnsi="Times New Roman" w:cs="Times New Roman" w:hint="eastAsia"/>
          <w:bCs/>
          <w:sz w:val="32"/>
          <w:szCs w:val="32"/>
        </w:rPr>
        <w:t>单位</w:t>
      </w:r>
      <w:r w:rsidRPr="00E33F4D">
        <w:rPr>
          <w:rFonts w:ascii="方正仿宋简体" w:eastAsia="方正仿宋简体" w:hAnsi="Times New Roman" w:cs="Times New Roman" w:hint="eastAsia"/>
          <w:bCs/>
          <w:sz w:val="32"/>
          <w:szCs w:val="32"/>
        </w:rPr>
        <w:t>、容易漏管失控的重要环节，全面排查整治</w:t>
      </w:r>
      <w:r w:rsidR="002524C9" w:rsidRPr="001A1CE2">
        <w:rPr>
          <w:rFonts w:ascii="方正仿宋简体" w:eastAsia="方正仿宋简体" w:hAnsi="Times New Roman" w:cs="Times New Roman" w:hint="eastAsia"/>
          <w:bCs/>
          <w:sz w:val="32"/>
          <w:szCs w:val="32"/>
        </w:rPr>
        <w:t>校园及周边安全</w:t>
      </w:r>
      <w:r w:rsidRPr="00E33F4D">
        <w:rPr>
          <w:rFonts w:ascii="方正仿宋简体" w:eastAsia="方正仿宋简体" w:hAnsi="Times New Roman" w:cs="Times New Roman" w:hint="eastAsia"/>
          <w:bCs/>
          <w:sz w:val="32"/>
          <w:szCs w:val="32"/>
        </w:rPr>
        <w:t>风险隐患，从根本上堵住漏洞、消除盲区。</w:t>
      </w:r>
    </w:p>
    <w:p w:rsidR="001A1CE2" w:rsidRPr="001A1CE2" w:rsidRDefault="00092C7C" w:rsidP="00047F01">
      <w:pPr>
        <w:spacing w:line="570" w:lineRule="exact"/>
        <w:ind w:firstLine="631"/>
        <w:rPr>
          <w:rFonts w:ascii="方正仿宋简体" w:eastAsia="方正仿宋简体" w:hAnsi="Times New Roman" w:cs="Times New Roman"/>
          <w:sz w:val="32"/>
          <w:szCs w:val="32"/>
        </w:rPr>
      </w:pPr>
      <w:r>
        <w:rPr>
          <w:rFonts w:ascii="方正楷体简体" w:eastAsia="方正楷体简体" w:hAnsi="Times New Roman" w:cs="Times New Roman" w:hint="eastAsia"/>
          <w:bCs/>
          <w:sz w:val="32"/>
          <w:szCs w:val="32"/>
        </w:rPr>
        <w:t>（三）</w:t>
      </w:r>
      <w:r w:rsidR="00E33F4D" w:rsidRPr="00E33F4D">
        <w:rPr>
          <w:rFonts w:ascii="方正楷体简体" w:eastAsia="方正楷体简体" w:hAnsi="Times New Roman" w:cs="Times New Roman" w:hint="eastAsia"/>
          <w:bCs/>
          <w:sz w:val="32"/>
          <w:szCs w:val="32"/>
        </w:rPr>
        <w:t>督导检查。</w:t>
      </w:r>
      <w:r w:rsidR="00E33F4D" w:rsidRPr="00E33F4D">
        <w:rPr>
          <w:rFonts w:ascii="方正仿宋简体" w:eastAsia="方正仿宋简体" w:hAnsi="Times New Roman" w:cs="Times New Roman" w:hint="eastAsia"/>
          <w:bCs/>
          <w:sz w:val="32"/>
          <w:szCs w:val="32"/>
        </w:rPr>
        <w:t>全区</w:t>
      </w:r>
      <w:r w:rsidR="002524C9" w:rsidRPr="001A1CE2">
        <w:rPr>
          <w:rFonts w:ascii="方正仿宋简体" w:eastAsia="方正仿宋简体" w:hAnsi="Times New Roman" w:cs="Times New Roman" w:hint="eastAsia"/>
          <w:bCs/>
          <w:sz w:val="32"/>
          <w:szCs w:val="32"/>
        </w:rPr>
        <w:t>将</w:t>
      </w:r>
      <w:r w:rsidR="00E33F4D" w:rsidRPr="00E33F4D">
        <w:rPr>
          <w:rFonts w:ascii="方正仿宋简体" w:eastAsia="方正仿宋简体" w:hAnsi="Times New Roman" w:cs="Times New Roman" w:hint="eastAsia"/>
          <w:bCs/>
          <w:sz w:val="32"/>
          <w:szCs w:val="32"/>
        </w:rPr>
        <w:t>成立8个督导组，对各地各部门安全生产大检查开展情况进行督导检查。</w:t>
      </w:r>
      <w:r w:rsidR="00E33F4D" w:rsidRPr="00E33F4D">
        <w:rPr>
          <w:rFonts w:ascii="方正仿宋简体" w:eastAsia="方正仿宋简体" w:hAnsi="Times New Roman" w:cs="Times New Roman" w:hint="eastAsia"/>
          <w:sz w:val="32"/>
          <w:szCs w:val="32"/>
        </w:rPr>
        <w:t>督导检查贯穿大检查工作</w:t>
      </w:r>
      <w:r w:rsidR="00E33F4D" w:rsidRPr="00E33F4D">
        <w:rPr>
          <w:rFonts w:ascii="方正仿宋简体" w:eastAsia="方正仿宋简体" w:hAnsi="Times New Roman" w:cs="Times New Roman" w:hint="eastAsia"/>
          <w:sz w:val="32"/>
          <w:szCs w:val="32"/>
        </w:rPr>
        <w:lastRenderedPageBreak/>
        <w:t>全程，重点检查各地区、各有关部门贯彻落实党中央国务院、省委省政府、市委市政府、区委区政府关于安全生产决策部署情况和推进安全生产大检查情况。对综合督导检查中发现的问题，及时反馈各地及有关部门强化整改，对重点难点问题要盯住不放、一督到底。</w:t>
      </w:r>
    </w:p>
    <w:p w:rsidR="003C0BBA" w:rsidRPr="003C0BBA" w:rsidRDefault="00E33F4D" w:rsidP="00047F01">
      <w:pPr>
        <w:spacing w:line="570" w:lineRule="exact"/>
        <w:ind w:firstLine="631"/>
        <w:rPr>
          <w:rFonts w:ascii="方正仿宋简体" w:eastAsia="方正仿宋简体" w:hAnsi="Times New Roman" w:cs="Times New Roman"/>
          <w:sz w:val="32"/>
          <w:szCs w:val="32"/>
        </w:rPr>
      </w:pPr>
      <w:r w:rsidRPr="00E33F4D">
        <w:rPr>
          <w:rFonts w:ascii="方正楷体简体" w:eastAsia="方正楷体简体" w:hAnsi="Times New Roman" w:cs="Times New Roman" w:hint="eastAsia"/>
          <w:bCs/>
          <w:sz w:val="32"/>
          <w:szCs w:val="32"/>
        </w:rPr>
        <w:t>（四）</w:t>
      </w:r>
      <w:r w:rsidR="003C0BBA">
        <w:rPr>
          <w:rFonts w:ascii="方正楷体简体" w:eastAsia="方正楷体简体" w:hAnsi="Times New Roman" w:cs="Times New Roman" w:hint="eastAsia"/>
          <w:bCs/>
          <w:sz w:val="32"/>
          <w:szCs w:val="32"/>
        </w:rPr>
        <w:t>评估核查。</w:t>
      </w:r>
      <w:r w:rsidR="003C0BBA" w:rsidRPr="003C0BBA">
        <w:rPr>
          <w:rFonts w:ascii="方正仿宋简体" w:eastAsia="方正仿宋简体" w:hAnsi="Times New Roman" w:cs="Times New Roman" w:hint="eastAsia"/>
          <w:sz w:val="32"/>
          <w:szCs w:val="32"/>
        </w:rPr>
        <w:t>各校、各单位要每月形成阶段性工作报告，将全面自查和督查整改有关情况报送区教育局。区教育局将定期根据局机关各科室、局属各事业单位督查反馈情况和各校各单位自查情况进行评估，通报进展成效和存在的问题</w:t>
      </w:r>
      <w:r w:rsidR="003C0BBA">
        <w:rPr>
          <w:rFonts w:ascii="方正仿宋简体" w:eastAsia="方正仿宋简体" w:hAnsi="Times New Roman" w:cs="Times New Roman" w:hint="eastAsia"/>
          <w:sz w:val="32"/>
          <w:szCs w:val="32"/>
        </w:rPr>
        <w:t>，</w:t>
      </w:r>
      <w:r w:rsidR="003C0BBA" w:rsidRPr="003C0BBA">
        <w:rPr>
          <w:rFonts w:ascii="方正仿宋简体" w:eastAsia="方正仿宋简体" w:hAnsi="Times New Roman" w:cs="Times New Roman" w:hint="eastAsia"/>
          <w:sz w:val="32"/>
          <w:szCs w:val="32"/>
        </w:rPr>
        <w:t>并将评估结果纳入学校办学水平安全考核和评先评优</w:t>
      </w:r>
      <w:r w:rsidR="003C0BBA">
        <w:rPr>
          <w:rFonts w:ascii="方正仿宋简体" w:eastAsia="方正仿宋简体" w:hAnsi="Times New Roman" w:cs="Times New Roman" w:hint="eastAsia"/>
          <w:sz w:val="32"/>
          <w:szCs w:val="32"/>
        </w:rPr>
        <w:t>的</w:t>
      </w:r>
      <w:r w:rsidR="003C0BBA" w:rsidRPr="003C0BBA">
        <w:rPr>
          <w:rFonts w:ascii="方正仿宋简体" w:eastAsia="方正仿宋简体" w:hAnsi="Times New Roman" w:cs="Times New Roman" w:hint="eastAsia"/>
          <w:sz w:val="32"/>
          <w:szCs w:val="32"/>
        </w:rPr>
        <w:t>内容。</w:t>
      </w:r>
    </w:p>
    <w:p w:rsidR="00E33F4D" w:rsidRPr="00E33F4D" w:rsidRDefault="003C0BBA" w:rsidP="00047F01">
      <w:pPr>
        <w:spacing w:line="570" w:lineRule="exact"/>
        <w:ind w:firstLine="631"/>
        <w:rPr>
          <w:rFonts w:ascii="方正仿宋简体" w:eastAsia="方正仿宋简体" w:hAnsi="Times New Roman" w:cs="Times New Roman"/>
          <w:bCs/>
          <w:sz w:val="32"/>
          <w:szCs w:val="32"/>
        </w:rPr>
      </w:pPr>
      <w:r>
        <w:rPr>
          <w:rFonts w:ascii="方正楷体简体" w:eastAsia="方正楷体简体" w:hAnsi="Times New Roman" w:cs="Times New Roman" w:hint="eastAsia"/>
          <w:bCs/>
          <w:sz w:val="32"/>
          <w:szCs w:val="32"/>
        </w:rPr>
        <w:t>（五）</w:t>
      </w:r>
      <w:r w:rsidR="00E33F4D" w:rsidRPr="00E33F4D">
        <w:rPr>
          <w:rFonts w:ascii="方正楷体简体" w:eastAsia="方正楷体简体" w:hAnsi="Times New Roman" w:cs="Times New Roman" w:hint="eastAsia"/>
          <w:bCs/>
          <w:sz w:val="32"/>
          <w:szCs w:val="32"/>
        </w:rPr>
        <w:t>“回头看”</w:t>
      </w:r>
      <w:r w:rsidR="00092C7C">
        <w:rPr>
          <w:rFonts w:ascii="方正楷体简体" w:eastAsia="方正楷体简体" w:hAnsi="Times New Roman" w:cs="Times New Roman" w:hint="eastAsia"/>
          <w:bCs/>
          <w:sz w:val="32"/>
          <w:szCs w:val="32"/>
        </w:rPr>
        <w:t>抽</w:t>
      </w:r>
      <w:r w:rsidR="00E33F4D" w:rsidRPr="00E33F4D">
        <w:rPr>
          <w:rFonts w:ascii="方正楷体简体" w:eastAsia="方正楷体简体" w:hAnsi="Times New Roman" w:cs="Times New Roman" w:hint="eastAsia"/>
          <w:bCs/>
          <w:sz w:val="32"/>
          <w:szCs w:val="32"/>
        </w:rPr>
        <w:t>查。</w:t>
      </w:r>
      <w:r w:rsidR="00E33F4D" w:rsidRPr="00E33F4D">
        <w:rPr>
          <w:rFonts w:ascii="方正仿宋简体" w:eastAsia="方正仿宋简体" w:hAnsi="Times New Roman" w:cs="Times New Roman" w:hint="eastAsia"/>
          <w:sz w:val="32"/>
          <w:szCs w:val="32"/>
        </w:rPr>
        <w:t>在党的二十大召开前后的关键期，</w:t>
      </w:r>
      <w:r w:rsidR="002524C9" w:rsidRPr="001A1CE2">
        <w:rPr>
          <w:rFonts w:ascii="方正仿宋简体" w:eastAsia="方正仿宋简体" w:hAnsi="Times New Roman" w:cs="Times New Roman" w:hint="eastAsia"/>
          <w:sz w:val="32"/>
          <w:szCs w:val="32"/>
        </w:rPr>
        <w:t>区安委会将</w:t>
      </w:r>
      <w:r w:rsidR="00E33F4D" w:rsidRPr="00E33F4D">
        <w:rPr>
          <w:rFonts w:ascii="方正仿宋简体" w:eastAsia="方正仿宋简体" w:hAnsi="Times New Roman" w:cs="Times New Roman" w:hint="eastAsia"/>
          <w:sz w:val="32"/>
          <w:szCs w:val="32"/>
        </w:rPr>
        <w:t>组织对各地、</w:t>
      </w:r>
      <w:r w:rsidR="00E33F4D" w:rsidRPr="00E33F4D">
        <w:rPr>
          <w:rFonts w:ascii="方正仿宋简体" w:eastAsia="方正仿宋简体" w:hAnsi="Times New Roman" w:cs="Times New Roman" w:hint="eastAsia"/>
          <w:bCs/>
          <w:color w:val="000000"/>
          <w:sz w:val="32"/>
          <w:szCs w:val="32"/>
        </w:rPr>
        <w:t>各有关部门和单位</w:t>
      </w:r>
      <w:r w:rsidR="00E33F4D" w:rsidRPr="00E33F4D">
        <w:rPr>
          <w:rFonts w:ascii="方正仿宋简体" w:eastAsia="方正仿宋简体" w:hAnsi="Times New Roman" w:cs="Times New Roman" w:hint="eastAsia"/>
          <w:sz w:val="32"/>
          <w:szCs w:val="32"/>
        </w:rPr>
        <w:t>大检查工作开展情况进行“回头看”</w:t>
      </w:r>
      <w:r w:rsidR="001A1CE2" w:rsidRPr="001A1CE2">
        <w:rPr>
          <w:rFonts w:ascii="方正仿宋简体" w:eastAsia="方正仿宋简体" w:hAnsi="Times New Roman" w:cs="Times New Roman" w:hint="eastAsia"/>
          <w:sz w:val="32"/>
          <w:szCs w:val="32"/>
        </w:rPr>
        <w:t>，</w:t>
      </w:r>
      <w:r w:rsidR="001A1CE2" w:rsidRPr="00E33F4D">
        <w:rPr>
          <w:rFonts w:ascii="方正仿宋简体" w:eastAsia="方正仿宋简体" w:hAnsi="Times New Roman" w:cs="Times New Roman" w:hint="eastAsia"/>
          <w:sz w:val="32"/>
          <w:szCs w:val="32"/>
        </w:rPr>
        <w:t>进一步巩固提升工作成效</w:t>
      </w:r>
      <w:r w:rsidR="001A1CE2" w:rsidRPr="001A1CE2">
        <w:rPr>
          <w:rFonts w:ascii="方正仿宋简体" w:eastAsia="方正仿宋简体" w:hAnsi="Times New Roman" w:cs="Times New Roman" w:hint="eastAsia"/>
          <w:sz w:val="32"/>
          <w:szCs w:val="32"/>
        </w:rPr>
        <w:t>；并在综合督导检查基础上，对问题隐患突出的重点地区、重点领域，开展进驻式安全生产巡查，压紧压实责任，全面整治问题隐患，确保全区安全生产形势稳定。</w:t>
      </w:r>
      <w:r w:rsidR="002524C9" w:rsidRPr="001A1CE2">
        <w:rPr>
          <w:rFonts w:ascii="方正仿宋简体" w:eastAsia="方正仿宋简体" w:hAnsi="Times New Roman" w:cs="Times New Roman" w:hint="eastAsia"/>
          <w:sz w:val="32"/>
          <w:szCs w:val="32"/>
        </w:rPr>
        <w:t>区教育局将</w:t>
      </w:r>
      <w:r w:rsidR="00E33F4D" w:rsidRPr="00E33F4D">
        <w:rPr>
          <w:rFonts w:ascii="方正仿宋简体" w:eastAsia="方正仿宋简体" w:hAnsi="Times New Roman" w:cs="Times New Roman" w:hint="eastAsia"/>
          <w:sz w:val="32"/>
          <w:szCs w:val="32"/>
        </w:rPr>
        <w:t>结合实际加大排查整治和督导检查力度，</w:t>
      </w:r>
      <w:r w:rsidR="00E33F4D" w:rsidRPr="00E33F4D">
        <w:rPr>
          <w:rFonts w:ascii="方正仿宋简体" w:eastAsia="方正仿宋简体" w:hAnsi="Times New Roman" w:cs="Times New Roman" w:hint="eastAsia"/>
          <w:bCs/>
          <w:color w:val="000000"/>
          <w:sz w:val="32"/>
          <w:szCs w:val="32"/>
        </w:rPr>
        <w:t>及时总结经验，固化有效做法，坚持举一反三抓整改，立足整改抓提升，不断提高</w:t>
      </w:r>
      <w:r w:rsidR="002524C9" w:rsidRPr="001A1CE2">
        <w:rPr>
          <w:rFonts w:ascii="方正仿宋简体" w:eastAsia="方正仿宋简体" w:hAnsi="Times New Roman" w:cs="Times New Roman" w:hint="eastAsia"/>
          <w:bCs/>
          <w:color w:val="000000"/>
          <w:sz w:val="32"/>
          <w:szCs w:val="32"/>
        </w:rPr>
        <w:t>全区教育系统</w:t>
      </w:r>
      <w:r w:rsidR="00E33F4D" w:rsidRPr="00E33F4D">
        <w:rPr>
          <w:rFonts w:ascii="方正仿宋简体" w:eastAsia="方正仿宋简体" w:hAnsi="Times New Roman" w:cs="Times New Roman" w:hint="eastAsia"/>
          <w:bCs/>
          <w:color w:val="000000"/>
          <w:sz w:val="32"/>
          <w:szCs w:val="32"/>
        </w:rPr>
        <w:t>本质安全水平</w:t>
      </w:r>
      <w:r w:rsidR="00E33F4D" w:rsidRPr="00E33F4D">
        <w:rPr>
          <w:rFonts w:ascii="方正仿宋简体" w:eastAsia="方正仿宋简体" w:hAnsi="Times New Roman" w:cs="Times New Roman" w:hint="eastAsia"/>
          <w:sz w:val="32"/>
          <w:szCs w:val="32"/>
        </w:rPr>
        <w:t>。</w:t>
      </w:r>
    </w:p>
    <w:p w:rsidR="00E33F4D" w:rsidRPr="00E33F4D" w:rsidRDefault="00E33F4D" w:rsidP="00047F01">
      <w:pPr>
        <w:spacing w:line="570" w:lineRule="exact"/>
        <w:ind w:firstLineChars="200" w:firstLine="640"/>
        <w:rPr>
          <w:rFonts w:ascii="Times New Roman" w:eastAsia="黑体" w:hAnsi="Times New Roman" w:cs="Times New Roman"/>
          <w:bCs/>
          <w:color w:val="000000"/>
          <w:sz w:val="32"/>
          <w:szCs w:val="32"/>
        </w:rPr>
      </w:pPr>
      <w:r w:rsidRPr="00E33F4D">
        <w:rPr>
          <w:rFonts w:ascii="Times New Roman" w:eastAsia="黑体" w:hAnsi="Times New Roman" w:cs="Times New Roman" w:hint="eastAsia"/>
          <w:bCs/>
          <w:color w:val="000000"/>
          <w:sz w:val="32"/>
          <w:szCs w:val="32"/>
        </w:rPr>
        <w:t>三</w:t>
      </w:r>
      <w:r w:rsidRPr="00E33F4D">
        <w:rPr>
          <w:rFonts w:ascii="Times New Roman" w:eastAsia="黑体" w:hAnsi="Times New Roman" w:cs="Times New Roman"/>
          <w:bCs/>
          <w:color w:val="000000"/>
          <w:sz w:val="32"/>
          <w:szCs w:val="32"/>
        </w:rPr>
        <w:t>、主要内容</w:t>
      </w:r>
    </w:p>
    <w:p w:rsidR="00E33F4D" w:rsidRPr="00E33F4D" w:rsidRDefault="00E33F4D" w:rsidP="00047F01">
      <w:pPr>
        <w:spacing w:line="570" w:lineRule="exact"/>
        <w:ind w:firstLineChars="200" w:firstLine="640"/>
        <w:rPr>
          <w:rFonts w:ascii="方正仿宋简体" w:eastAsia="方正仿宋简体" w:hAnsi="Times New Roman" w:cs="Times New Roman"/>
          <w:bCs/>
          <w:color w:val="000000"/>
          <w:sz w:val="32"/>
          <w:szCs w:val="32"/>
        </w:rPr>
      </w:pPr>
      <w:r w:rsidRPr="00E33F4D">
        <w:rPr>
          <w:rFonts w:ascii="方正仿宋简体" w:eastAsia="方正仿宋简体" w:hAnsi="Times New Roman" w:cs="Times New Roman" w:hint="eastAsia"/>
          <w:bCs/>
          <w:color w:val="000000"/>
          <w:sz w:val="32"/>
          <w:szCs w:val="32"/>
        </w:rPr>
        <w:t>安全生产大检查工作要紧紧围绕国务院安委会关于加强安全生产工作的15条硬措施，</w:t>
      </w:r>
      <w:r w:rsidR="001A1CE2" w:rsidRPr="001A1CE2">
        <w:rPr>
          <w:rFonts w:ascii="方正仿宋简体" w:eastAsia="方正仿宋简体" w:hAnsi="Times New Roman" w:cs="Times New Roman" w:hint="eastAsia"/>
          <w:bCs/>
          <w:color w:val="000000"/>
          <w:sz w:val="32"/>
          <w:szCs w:val="32"/>
        </w:rPr>
        <w:t>结合教育系统实际，</w:t>
      </w:r>
      <w:r w:rsidRPr="00E33F4D">
        <w:rPr>
          <w:rFonts w:ascii="方正仿宋简体" w:eastAsia="方正仿宋简体" w:hAnsi="Times New Roman" w:cs="Times New Roman" w:hint="eastAsia"/>
          <w:bCs/>
          <w:color w:val="000000"/>
          <w:sz w:val="32"/>
          <w:szCs w:val="32"/>
        </w:rPr>
        <w:t>对标对表、深入查找、坚决整改存在的突出问题和薄弱环节，推动各项任务措施落地见效。</w:t>
      </w:r>
    </w:p>
    <w:p w:rsidR="001A1CE2" w:rsidRPr="00047F01" w:rsidRDefault="001A1CE2" w:rsidP="00047F01">
      <w:pPr>
        <w:spacing w:line="570" w:lineRule="exact"/>
        <w:ind w:firstLine="630"/>
        <w:contextualSpacing/>
        <w:rPr>
          <w:rFonts w:ascii="方正楷体简体" w:eastAsia="方正楷体简体" w:hAnsi="Times New Roman" w:cs="Times New Roman"/>
          <w:sz w:val="32"/>
          <w:szCs w:val="32"/>
        </w:rPr>
      </w:pPr>
      <w:r w:rsidRPr="00047F01">
        <w:rPr>
          <w:rFonts w:ascii="方正楷体简体" w:eastAsia="方正楷体简体" w:hAnsi="Times New Roman" w:cs="Times New Roman" w:hint="eastAsia"/>
          <w:sz w:val="32"/>
          <w:szCs w:val="32"/>
        </w:rPr>
        <w:t>（一）落实安全责任情况</w:t>
      </w:r>
    </w:p>
    <w:p w:rsidR="001A1CE2" w:rsidRPr="001A1CE2" w:rsidRDefault="001A1CE2" w:rsidP="00047F01">
      <w:pPr>
        <w:spacing w:line="570" w:lineRule="exact"/>
        <w:ind w:firstLine="630"/>
        <w:contextualSpacing/>
        <w:rPr>
          <w:rFonts w:ascii="方正仿宋简体" w:eastAsia="方正仿宋简体" w:hAnsi="Times New Roman" w:cs="Times New Roman"/>
          <w:bCs/>
          <w:color w:val="000000"/>
          <w:sz w:val="32"/>
          <w:szCs w:val="32"/>
        </w:rPr>
      </w:pPr>
      <w:r w:rsidRPr="001A1CE2">
        <w:rPr>
          <w:rFonts w:ascii="方正仿宋简体" w:eastAsia="方正仿宋简体" w:hAnsi="Times New Roman" w:cs="Times New Roman" w:hint="eastAsia"/>
          <w:bCs/>
          <w:color w:val="000000"/>
          <w:sz w:val="32"/>
          <w:szCs w:val="32"/>
        </w:rPr>
        <w:lastRenderedPageBreak/>
        <w:t>1.学校是否按照“党政同责、一岗双责、齐抓共管、失职追责”和“三管三必须”的要求，制定并落实党政主要领导和班子成员安全工作责任。</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bCs/>
          <w:color w:val="000000"/>
          <w:sz w:val="32"/>
          <w:szCs w:val="32"/>
        </w:rPr>
        <w:t>2.学校是否建立内部安全管理制度和岗位安全职责，是否落</w:t>
      </w:r>
      <w:r w:rsidRPr="001A1CE2">
        <w:rPr>
          <w:rFonts w:ascii="方正仿宋简体" w:eastAsia="方正仿宋简体" w:hAnsi="Times New Roman" w:cs="Times New Roman" w:hint="eastAsia"/>
          <w:sz w:val="32"/>
          <w:szCs w:val="32"/>
        </w:rPr>
        <w:t>实全员安全责任。</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3. 学校是否建立定期开展校园安全风险研判管控和隐患排查整治的制度。</w:t>
      </w:r>
    </w:p>
    <w:p w:rsidR="001A1CE2" w:rsidRPr="00047F01" w:rsidRDefault="001A1CE2" w:rsidP="00047F01">
      <w:pPr>
        <w:spacing w:line="570" w:lineRule="exact"/>
        <w:ind w:firstLine="630"/>
        <w:contextualSpacing/>
        <w:rPr>
          <w:rFonts w:ascii="方正楷体简体" w:eastAsia="方正楷体简体" w:hAnsi="Times New Roman" w:cs="Times New Roman"/>
          <w:sz w:val="32"/>
          <w:szCs w:val="32"/>
        </w:rPr>
      </w:pPr>
      <w:r w:rsidRPr="00047F01">
        <w:rPr>
          <w:rFonts w:ascii="方正楷体简体" w:eastAsia="方正楷体简体" w:hAnsi="Times New Roman" w:cs="Times New Roman" w:hint="eastAsia"/>
          <w:sz w:val="32"/>
          <w:szCs w:val="32"/>
        </w:rPr>
        <w:t>（二）落实实验室及危化品安全情况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4.实验室、准备室、储存室等安全管理制度是否完善并上墙。危化品储存室是否符合“三双三防”要求。</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5.实验室、准备室、储存室是否放置必要的安全设备和防护急救用品，定期开展安全教育和培训。</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6.实验产生的废渣、废液是否统一收集、贮存、处置。</w:t>
      </w:r>
    </w:p>
    <w:p w:rsidR="001A1CE2" w:rsidRPr="00047F01" w:rsidRDefault="001A1CE2" w:rsidP="00047F01">
      <w:pPr>
        <w:spacing w:line="570" w:lineRule="exact"/>
        <w:ind w:firstLine="630"/>
        <w:contextualSpacing/>
        <w:rPr>
          <w:rFonts w:ascii="方正楷体简体" w:eastAsia="方正楷体简体" w:hAnsi="Times New Roman" w:cs="Times New Roman"/>
          <w:sz w:val="32"/>
          <w:szCs w:val="32"/>
        </w:rPr>
      </w:pPr>
      <w:r w:rsidRPr="00047F01">
        <w:rPr>
          <w:rFonts w:ascii="方正楷体简体" w:eastAsia="方正楷体简体" w:hAnsi="Times New Roman" w:cs="Times New Roman" w:hint="eastAsia"/>
          <w:sz w:val="32"/>
          <w:szCs w:val="32"/>
        </w:rPr>
        <w:t>（三）落实消防安全情况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7.是否建立消防安全管理制度，建筑物是否通过消防验收，消控值班人员是否持证上岗。</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8.高层建筑、学生食堂、宿舍、图书馆、实验室、物资仓库等人员密集场所、火灾事故易发多发部位消防是否开展日常巡查并记录。</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9. 学校是否设置规范的消防通道并保持畅通；消防应急灯是否正常使用；电动自行车是否规范停放，是否只在集中规范的充电场所才能充电，充电场所是否安装触电保安器或定时供电器装置。</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（四）落实治安防控情况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lastRenderedPageBreak/>
        <w:t>10.学校是否按照标准配备专职保安，专职保安是否持证上岗，年龄否符合规定。</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11.防卫器械“八件套”是否齐全并规范使用；学校门口是否设置硬质防冲撞设施或减速带。</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12.校园“一键报警”、电子围栏、视频监控等是否正常运行。</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（五）落实交通及校车安全情况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13.上下学等重点时段校门前是否专人指挥疏导交通，“护学岗”是否开展有序。</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14.使用校车的学校是否与校车公司签订安全管理责任书，建立学生乘车信息台帐。</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15.学校是否经常性开展交通安全教育，有校车的学校是否开展校车安全教育。</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（六）落实食品安全情况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16.学校是否建立集中用餐陪餐制度，中小学“阳光食堂”平台是否正常。</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17.食堂厨房刀具是否专人管理，使用后是否入柜上锁；留样（间）柜是否上锁。</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18.食堂是否安全使用水电气，定期检查保养；防鼠防盗工作是否到位。</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（七）落实校园建筑与设施安全情况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19.校园围墙（围栏）是否坚固耐用，高度是否超过2.2米，有无下沉、开裂、倾斜、锈蚀、缺损；建筑物外墙有无脱落，有脱落现象是否全部铲除；走廊护栏高度是否超过1.1米。</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20.学校高层建筑物等有无避雷装置；校内运动场地和道路</w:t>
      </w:r>
      <w:r w:rsidRPr="001A1CE2">
        <w:rPr>
          <w:rFonts w:ascii="方正仿宋简体" w:eastAsia="方正仿宋简体" w:hAnsi="Times New Roman" w:cs="Times New Roman" w:hint="eastAsia"/>
          <w:sz w:val="32"/>
          <w:szCs w:val="32"/>
        </w:rPr>
        <w:lastRenderedPageBreak/>
        <w:t>是否平整，有无破损，体育设施、幼儿园活动器材安装是否不牢固有松动；校园低洼地带、易滑坡地段、易遭受雷击以及池塘假山等区域是否设置明显的预警提醒标识和救生设备。</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21.学校是否对在建项目或校内危房实施有效隔离并有安全警示标志。</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（八）落实实习实训和社会实践安全情况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22.职业学校是否会同实习单位对实习学生进行安全防护知识、岗位操作规程教育和培训；是否为实习实训学生购买实习责任保险。</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23.学校是否制定社会实践活动方案，并及时上报教育主管部门备案。</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（九）落实安全教育管理情况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24.学校是否将预防溺水、预防诈骗、校园欺凌、交通安全等突出问题的安全教育进课堂。</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25.学校是否组织学生使用常州市安全教育平台开展安全专题学习。</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26.班主任、任课教师是否落实“1530”安全教育机制。</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27.学校是否通过日常教育教学、家访等时机关注学生的情绪、行为和人际关系。</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28.学校是否建立完善特殊学生、困难困境学生成长档案，并给予帮扶求助。</w:t>
      </w:r>
    </w:p>
    <w:p w:rsidR="001A1CE2" w:rsidRPr="001A1CE2" w:rsidRDefault="001A1CE2" w:rsidP="00047F01">
      <w:pPr>
        <w:spacing w:line="570" w:lineRule="exact"/>
        <w:ind w:firstLine="630"/>
        <w:contextualSpacing/>
        <w:rPr>
          <w:rFonts w:ascii="方正楷体简体" w:eastAsia="方正楷体简体" w:hAnsi="Times New Roman" w:cs="Times New Roman"/>
          <w:sz w:val="32"/>
          <w:szCs w:val="32"/>
        </w:rPr>
      </w:pPr>
      <w:r w:rsidRPr="001A1CE2">
        <w:rPr>
          <w:rFonts w:ascii="方正楷体简体" w:eastAsia="方正楷体简体" w:hAnsi="Times New Roman" w:cs="Times New Roman" w:hint="eastAsia"/>
          <w:sz w:val="32"/>
          <w:szCs w:val="32"/>
        </w:rPr>
        <w:t>（十）落实应急演练和安全技能培训情况</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29.学校是否制定校园应急方案，并定期开展应急演练。</w:t>
      </w:r>
    </w:p>
    <w:p w:rsidR="001A1CE2" w:rsidRPr="001A1CE2" w:rsidRDefault="001A1CE2" w:rsidP="00047F01">
      <w:pPr>
        <w:spacing w:line="570" w:lineRule="exact"/>
        <w:ind w:firstLine="630"/>
        <w:contextualSpacing/>
        <w:rPr>
          <w:rFonts w:ascii="方正仿宋简体" w:eastAsia="方正仿宋简体" w:hAnsi="Times New Roman" w:cs="Times New Roman"/>
          <w:sz w:val="32"/>
          <w:szCs w:val="32"/>
        </w:rPr>
      </w:pPr>
      <w:r w:rsidRPr="001A1CE2">
        <w:rPr>
          <w:rFonts w:ascii="方正仿宋简体" w:eastAsia="方正仿宋简体" w:hAnsi="Times New Roman" w:cs="Times New Roman" w:hint="eastAsia"/>
          <w:sz w:val="32"/>
          <w:szCs w:val="32"/>
        </w:rPr>
        <w:t>30.学校是否对师生开展心肺复苏等自救互救技能培训。</w:t>
      </w:r>
    </w:p>
    <w:p w:rsidR="00E33F4D" w:rsidRPr="00E33F4D" w:rsidRDefault="00E33F4D" w:rsidP="00E33F4D">
      <w:pPr>
        <w:spacing w:line="580" w:lineRule="exact"/>
        <w:ind w:firstLine="631"/>
        <w:rPr>
          <w:rFonts w:ascii="Times New Roman" w:eastAsia="黑体" w:hAnsi="Times New Roman" w:cs="Times New Roman"/>
          <w:bCs/>
          <w:sz w:val="32"/>
          <w:szCs w:val="32"/>
        </w:rPr>
      </w:pPr>
      <w:r w:rsidRPr="00E33F4D">
        <w:rPr>
          <w:rFonts w:ascii="Times New Roman" w:eastAsia="黑体" w:hAnsi="Times New Roman" w:cs="Times New Roman" w:hint="eastAsia"/>
          <w:bCs/>
          <w:sz w:val="32"/>
          <w:szCs w:val="32"/>
        </w:rPr>
        <w:lastRenderedPageBreak/>
        <w:t>四、推进措施</w:t>
      </w:r>
    </w:p>
    <w:p w:rsidR="00E33F4D" w:rsidRPr="00E33F4D" w:rsidRDefault="00E33F4D" w:rsidP="00E33F4D">
      <w:pPr>
        <w:spacing w:line="580" w:lineRule="exact"/>
        <w:ind w:firstLine="631"/>
        <w:rPr>
          <w:rFonts w:ascii="Times New Roman" w:eastAsia="仿宋_GB2312" w:hAnsi="Times New Roman" w:cs="Times New Roman"/>
          <w:bCs/>
          <w:sz w:val="32"/>
          <w:szCs w:val="32"/>
        </w:rPr>
      </w:pPr>
      <w:r w:rsidRPr="00E33F4D">
        <w:rPr>
          <w:rFonts w:ascii="Times New Roman" w:eastAsia="仿宋_GB2312" w:hAnsi="Times New Roman" w:cs="Times New Roman" w:hint="eastAsia"/>
          <w:bCs/>
          <w:sz w:val="32"/>
          <w:szCs w:val="32"/>
        </w:rPr>
        <w:t>结合</w:t>
      </w:r>
      <w:r w:rsidR="00047F01">
        <w:rPr>
          <w:rFonts w:ascii="Times New Roman" w:eastAsia="仿宋_GB2312" w:hAnsi="Times New Roman" w:cs="Times New Roman" w:hint="eastAsia"/>
          <w:bCs/>
          <w:sz w:val="32"/>
          <w:szCs w:val="32"/>
        </w:rPr>
        <w:t>全区教育系统</w:t>
      </w:r>
      <w:r w:rsidRPr="00E33F4D">
        <w:rPr>
          <w:rFonts w:ascii="Times New Roman" w:eastAsia="仿宋_GB2312" w:hAnsi="Times New Roman" w:cs="Times New Roman" w:hint="eastAsia"/>
          <w:bCs/>
          <w:sz w:val="32"/>
          <w:szCs w:val="32"/>
        </w:rPr>
        <w:t>工作实际，以</w:t>
      </w:r>
      <w:r w:rsidRPr="00E33F4D">
        <w:rPr>
          <w:rFonts w:ascii="Times New Roman" w:eastAsia="仿宋_GB2312" w:hAnsi="Times New Roman" w:cs="Times New Roman" w:hint="eastAsia"/>
          <w:bCs/>
          <w:sz w:val="32"/>
          <w:szCs w:val="32"/>
        </w:rPr>
        <w:t>6</w:t>
      </w:r>
      <w:r w:rsidRPr="00E33F4D">
        <w:rPr>
          <w:rFonts w:ascii="Times New Roman" w:eastAsia="仿宋_GB2312" w:hAnsi="Times New Roman" w:cs="Times New Roman" w:hint="eastAsia"/>
          <w:bCs/>
          <w:sz w:val="32"/>
          <w:szCs w:val="32"/>
        </w:rPr>
        <w:t>大集中攻坚行动为有力抓手，扎实推进加强安全生产工作</w:t>
      </w:r>
      <w:r w:rsidRPr="00E33F4D">
        <w:rPr>
          <w:rFonts w:ascii="Times New Roman" w:eastAsia="仿宋_GB2312" w:hAnsi="Times New Roman" w:cs="Times New Roman" w:hint="eastAsia"/>
          <w:bCs/>
          <w:sz w:val="32"/>
          <w:szCs w:val="32"/>
        </w:rPr>
        <w:t>15</w:t>
      </w:r>
      <w:r w:rsidRPr="00E33F4D">
        <w:rPr>
          <w:rFonts w:ascii="Times New Roman" w:eastAsia="仿宋_GB2312" w:hAnsi="Times New Roman" w:cs="Times New Roman" w:hint="eastAsia"/>
          <w:bCs/>
          <w:sz w:val="32"/>
          <w:szCs w:val="32"/>
        </w:rPr>
        <w:t>条硬措施落地落实，进一步树牢安全发展理念、压实安全生产责任、排查整治风险隐患、强化队伍能力建设，确保安全生产大检查取得实效，有效防范遏制各类事故发生。</w:t>
      </w:r>
    </w:p>
    <w:p w:rsidR="00E33F4D" w:rsidRPr="00E33F4D" w:rsidRDefault="00E33F4D" w:rsidP="00E33F4D">
      <w:pPr>
        <w:spacing w:line="580" w:lineRule="exact"/>
        <w:ind w:firstLine="631"/>
        <w:rPr>
          <w:rFonts w:ascii="Times New Roman" w:eastAsia="仿宋_GB2312" w:hAnsi="Times New Roman" w:cs="Times New Roman"/>
          <w:sz w:val="32"/>
          <w:szCs w:val="32"/>
        </w:rPr>
      </w:pPr>
      <w:r w:rsidRPr="00E33F4D">
        <w:rPr>
          <w:rFonts w:ascii="Times New Roman" w:eastAsia="仿宋_GB2312" w:hAnsi="Times New Roman" w:cs="Times New Roman" w:hint="eastAsia"/>
          <w:bCs/>
          <w:sz w:val="32"/>
          <w:szCs w:val="32"/>
        </w:rPr>
        <w:t>1.</w:t>
      </w:r>
      <w:r w:rsidRPr="00E33F4D">
        <w:rPr>
          <w:rFonts w:ascii="Times New Roman" w:eastAsia="仿宋_GB2312" w:hAnsi="Times New Roman" w:cs="Times New Roman" w:hint="eastAsia"/>
          <w:bCs/>
          <w:sz w:val="32"/>
          <w:szCs w:val="32"/>
        </w:rPr>
        <w:t>强化学习宣讲集中攻坚行动。一是</w:t>
      </w:r>
      <w:r w:rsidR="00047F01">
        <w:rPr>
          <w:rFonts w:ascii="Times New Roman" w:eastAsia="仿宋_GB2312" w:hAnsi="Times New Roman" w:cs="Times New Roman" w:hint="eastAsia"/>
          <w:sz w:val="32"/>
          <w:szCs w:val="32"/>
        </w:rPr>
        <w:t>教育系统</w:t>
      </w:r>
      <w:r w:rsidRPr="00E33F4D">
        <w:rPr>
          <w:rFonts w:ascii="Times New Roman" w:eastAsia="仿宋_GB2312" w:hAnsi="Times New Roman" w:cs="Times New Roman"/>
          <w:sz w:val="32"/>
          <w:szCs w:val="32"/>
        </w:rPr>
        <w:t>理论学习中心组至少安排</w:t>
      </w:r>
      <w:r w:rsidRPr="00E33F4D">
        <w:rPr>
          <w:rFonts w:ascii="Times New Roman" w:eastAsia="仿宋_GB2312" w:hAnsi="Times New Roman" w:cs="Times New Roman"/>
          <w:sz w:val="32"/>
          <w:szCs w:val="32"/>
        </w:rPr>
        <w:t>1</w:t>
      </w:r>
      <w:r w:rsidRPr="00E33F4D">
        <w:rPr>
          <w:rFonts w:ascii="Times New Roman" w:eastAsia="仿宋_GB2312" w:hAnsi="Times New Roman" w:cs="Times New Roman"/>
          <w:sz w:val="32"/>
          <w:szCs w:val="32"/>
        </w:rPr>
        <w:t>次安全生产专题学习交流，深刻领会习近平总书记关于安全生产和应急管理重要论述的丰富内涵和实践要求，筑牢各级领导干部安全发展思想基础。</w:t>
      </w:r>
      <w:r w:rsidRPr="00E33F4D">
        <w:rPr>
          <w:rFonts w:ascii="Times New Roman" w:eastAsia="仿宋_GB2312" w:hAnsi="Times New Roman" w:cs="Times New Roman" w:hint="eastAsia"/>
          <w:sz w:val="32"/>
          <w:szCs w:val="32"/>
        </w:rPr>
        <w:t>二是</w:t>
      </w:r>
      <w:r w:rsidRPr="00E33F4D">
        <w:rPr>
          <w:rFonts w:ascii="Times New Roman" w:eastAsia="仿宋_GB2312" w:hAnsi="Times New Roman" w:cs="Times New Roman"/>
          <w:sz w:val="32"/>
          <w:szCs w:val="32"/>
        </w:rPr>
        <w:t>开展</w:t>
      </w:r>
      <w:r w:rsidRPr="00E33F4D">
        <w:rPr>
          <w:rFonts w:ascii="Times New Roman" w:eastAsia="仿宋_GB2312" w:hAnsi="Times New Roman" w:cs="Times New Roman"/>
          <w:sz w:val="32"/>
          <w:szCs w:val="32"/>
        </w:rPr>
        <w:t>“</w:t>
      </w:r>
      <w:r w:rsidRPr="00E33F4D">
        <w:rPr>
          <w:rFonts w:ascii="Times New Roman" w:eastAsia="仿宋_GB2312" w:hAnsi="Times New Roman" w:cs="Times New Roman"/>
          <w:sz w:val="32"/>
          <w:szCs w:val="32"/>
        </w:rPr>
        <w:t>学重要论述、促安全发展</w:t>
      </w:r>
      <w:r w:rsidRPr="00E33F4D">
        <w:rPr>
          <w:rFonts w:ascii="Times New Roman" w:eastAsia="仿宋_GB2312" w:hAnsi="Times New Roman" w:cs="Times New Roman"/>
          <w:sz w:val="32"/>
          <w:szCs w:val="32"/>
        </w:rPr>
        <w:t>”</w:t>
      </w:r>
      <w:r w:rsidRPr="00E33F4D">
        <w:rPr>
          <w:rFonts w:ascii="Times New Roman" w:eastAsia="仿宋_GB2312" w:hAnsi="Times New Roman" w:cs="Times New Roman"/>
          <w:sz w:val="32"/>
          <w:szCs w:val="32"/>
        </w:rPr>
        <w:t>网络专题宣讲，将总书记重要论述、安全生产法律法规、党委政府部署要求精准传达到基层一线。</w:t>
      </w:r>
      <w:r w:rsidRPr="00E33F4D">
        <w:rPr>
          <w:rFonts w:ascii="Times New Roman" w:eastAsia="仿宋_GB2312" w:hAnsi="Times New Roman" w:cs="Times New Roman" w:hint="eastAsia"/>
          <w:sz w:val="32"/>
          <w:szCs w:val="32"/>
        </w:rPr>
        <w:t>三是</w:t>
      </w:r>
      <w:r w:rsidRPr="00E33F4D">
        <w:rPr>
          <w:rFonts w:ascii="Times New Roman" w:eastAsia="仿宋_GB2312" w:hAnsi="Times New Roman" w:cs="Times New Roman"/>
          <w:sz w:val="32"/>
          <w:szCs w:val="32"/>
        </w:rPr>
        <w:t>持续开展</w:t>
      </w:r>
      <w:r w:rsidRPr="00E33F4D">
        <w:rPr>
          <w:rFonts w:ascii="Times New Roman" w:eastAsia="仿宋_GB2312" w:hAnsi="Times New Roman" w:cs="Times New Roman"/>
          <w:sz w:val="32"/>
          <w:szCs w:val="32"/>
        </w:rPr>
        <w:t>“</w:t>
      </w:r>
      <w:r w:rsidRPr="00E33F4D">
        <w:rPr>
          <w:rFonts w:ascii="Times New Roman" w:eastAsia="仿宋_GB2312" w:hAnsi="Times New Roman" w:cs="Times New Roman"/>
          <w:sz w:val="32"/>
          <w:szCs w:val="32"/>
        </w:rPr>
        <w:t>百团进百万企业千万员工</w:t>
      </w:r>
      <w:r w:rsidRPr="00E33F4D">
        <w:rPr>
          <w:rFonts w:ascii="Times New Roman" w:eastAsia="仿宋_GB2312" w:hAnsi="Times New Roman" w:cs="Times New Roman"/>
          <w:sz w:val="32"/>
          <w:szCs w:val="32"/>
        </w:rPr>
        <w:t>”</w:t>
      </w:r>
      <w:r w:rsidRPr="00E33F4D">
        <w:rPr>
          <w:rFonts w:ascii="Times New Roman" w:eastAsia="仿宋_GB2312" w:hAnsi="Times New Roman" w:cs="Times New Roman"/>
          <w:sz w:val="32"/>
          <w:szCs w:val="32"/>
        </w:rPr>
        <w:t>学习宣讲活动，深入</w:t>
      </w:r>
      <w:r w:rsidR="00A845DB">
        <w:rPr>
          <w:rFonts w:ascii="Times New Roman" w:eastAsia="仿宋_GB2312" w:hAnsi="Times New Roman" w:cs="Times New Roman" w:hint="eastAsia"/>
          <w:sz w:val="32"/>
          <w:szCs w:val="32"/>
        </w:rPr>
        <w:t>学校</w:t>
      </w:r>
      <w:bookmarkStart w:id="0" w:name="_GoBack"/>
      <w:bookmarkEnd w:id="0"/>
      <w:r w:rsidRPr="00E33F4D">
        <w:rPr>
          <w:rFonts w:ascii="Times New Roman" w:eastAsia="仿宋_GB2312" w:hAnsi="Times New Roman" w:cs="Times New Roman"/>
          <w:sz w:val="32"/>
          <w:szCs w:val="32"/>
        </w:rPr>
        <w:t>宣传贯彻《安全生产法》</w:t>
      </w:r>
      <w:r w:rsidRPr="00E33F4D">
        <w:rPr>
          <w:rFonts w:ascii="Times New Roman" w:eastAsia="仿宋_GB2312" w:hAnsi="Times New Roman" w:cs="Times New Roman" w:hint="eastAsia"/>
          <w:sz w:val="32"/>
          <w:szCs w:val="32"/>
        </w:rPr>
        <w:t>。</w:t>
      </w:r>
    </w:p>
    <w:p w:rsidR="004D345E" w:rsidRDefault="00E33F4D" w:rsidP="00733519">
      <w:pPr>
        <w:spacing w:line="580" w:lineRule="exact"/>
        <w:ind w:firstLine="631"/>
        <w:rPr>
          <w:rFonts w:ascii="Times New Roman" w:eastAsia="仿宋_GB2312" w:hAnsi="Times New Roman" w:cs="Times New Roman"/>
          <w:sz w:val="32"/>
          <w:szCs w:val="32"/>
        </w:rPr>
      </w:pPr>
      <w:r w:rsidRPr="00E33F4D">
        <w:rPr>
          <w:rFonts w:ascii="Times New Roman" w:eastAsia="仿宋_GB2312" w:hAnsi="Times New Roman" w:cs="Times New Roman" w:hint="eastAsia"/>
          <w:sz w:val="32"/>
          <w:szCs w:val="32"/>
        </w:rPr>
        <w:t>2.</w:t>
      </w:r>
      <w:r w:rsidRPr="00E33F4D">
        <w:rPr>
          <w:rFonts w:ascii="Times New Roman" w:eastAsia="仿宋_GB2312" w:hAnsi="Times New Roman" w:cs="Times New Roman" w:hint="eastAsia"/>
          <w:sz w:val="32"/>
          <w:szCs w:val="32"/>
        </w:rPr>
        <w:t>强化安全责任集中攻坚行动。一是</w:t>
      </w:r>
      <w:r w:rsidR="004D345E">
        <w:rPr>
          <w:rFonts w:ascii="Times New Roman" w:eastAsia="仿宋_GB2312" w:hAnsi="Times New Roman" w:cs="Times New Roman" w:hint="eastAsia"/>
          <w:sz w:val="32"/>
          <w:szCs w:val="32"/>
        </w:rPr>
        <w:t>研究制定</w:t>
      </w:r>
      <w:r w:rsidR="004D345E" w:rsidRPr="004D345E">
        <w:rPr>
          <w:rFonts w:ascii="Times New Roman" w:eastAsia="仿宋_GB2312" w:hAnsi="Times New Roman" w:cs="Times New Roman" w:hint="eastAsia"/>
          <w:sz w:val="32"/>
          <w:szCs w:val="32"/>
        </w:rPr>
        <w:t>区教育局</w:t>
      </w:r>
      <w:r w:rsidR="004D345E" w:rsidRPr="004D345E">
        <w:rPr>
          <w:rFonts w:ascii="Times New Roman" w:eastAsia="仿宋_GB2312" w:hAnsi="Times New Roman" w:cs="Times New Roman" w:hint="eastAsia"/>
          <w:sz w:val="32"/>
          <w:szCs w:val="32"/>
        </w:rPr>
        <w:t>2022</w:t>
      </w:r>
      <w:r w:rsidR="004D345E" w:rsidRPr="004D345E">
        <w:rPr>
          <w:rFonts w:ascii="Times New Roman" w:eastAsia="仿宋_GB2312" w:hAnsi="Times New Roman" w:cs="Times New Roman" w:hint="eastAsia"/>
          <w:sz w:val="32"/>
          <w:szCs w:val="32"/>
        </w:rPr>
        <w:t>年度安全生产工作任务清单和区委教育工委、区教育局领导班子成员</w:t>
      </w:r>
      <w:r w:rsidR="004D345E" w:rsidRPr="004D345E">
        <w:rPr>
          <w:rFonts w:ascii="Times New Roman" w:eastAsia="仿宋_GB2312" w:hAnsi="Times New Roman" w:cs="Times New Roman" w:hint="eastAsia"/>
          <w:sz w:val="32"/>
          <w:szCs w:val="32"/>
        </w:rPr>
        <w:t>2022</w:t>
      </w:r>
      <w:r w:rsidR="004D345E">
        <w:rPr>
          <w:rFonts w:ascii="Times New Roman" w:eastAsia="仿宋_GB2312" w:hAnsi="Times New Roman" w:cs="Times New Roman" w:hint="eastAsia"/>
          <w:sz w:val="32"/>
          <w:szCs w:val="32"/>
        </w:rPr>
        <w:t>年度安全生产重点工作任务清单，强化落实党政领导安全生产责任。二是研究制定印发了《</w:t>
      </w:r>
      <w:r w:rsidR="004D345E" w:rsidRPr="004D345E">
        <w:rPr>
          <w:rFonts w:ascii="Times New Roman" w:eastAsia="仿宋_GB2312" w:hAnsi="Times New Roman" w:cs="Times New Roman" w:hint="eastAsia"/>
          <w:sz w:val="32"/>
          <w:szCs w:val="32"/>
        </w:rPr>
        <w:t>武进区教育局安全生产工作监督管理职责规定》</w:t>
      </w:r>
      <w:r w:rsidR="004D345E">
        <w:rPr>
          <w:rFonts w:ascii="Times New Roman" w:eastAsia="仿宋_GB2312" w:hAnsi="Times New Roman" w:cs="Times New Roman" w:hint="eastAsia"/>
          <w:sz w:val="32"/>
          <w:szCs w:val="32"/>
        </w:rPr>
        <w:t>，明确局机关各科室、局属各事业单位安全监管责任。三是适时调整学校办学水平考核安全考核内容，强化落实学校主体责任</w:t>
      </w:r>
      <w:r w:rsidR="00B70077">
        <w:rPr>
          <w:rFonts w:ascii="Times New Roman" w:eastAsia="仿宋_GB2312" w:hAnsi="Times New Roman" w:cs="Times New Roman" w:hint="eastAsia"/>
          <w:sz w:val="32"/>
          <w:szCs w:val="32"/>
        </w:rPr>
        <w:t>，推动《企业落实安全生产主体责任重点事项清单》的落实</w:t>
      </w:r>
      <w:r w:rsidR="004D345E">
        <w:rPr>
          <w:rFonts w:ascii="Times New Roman" w:eastAsia="仿宋_GB2312" w:hAnsi="Times New Roman" w:cs="Times New Roman" w:hint="eastAsia"/>
          <w:sz w:val="32"/>
          <w:szCs w:val="32"/>
        </w:rPr>
        <w:t>。四是完善校园安全专委会协调</w:t>
      </w:r>
      <w:r w:rsidR="00B70077">
        <w:rPr>
          <w:rFonts w:ascii="Times New Roman" w:eastAsia="仿宋_GB2312" w:hAnsi="Times New Roman" w:cs="Times New Roman" w:hint="eastAsia"/>
          <w:sz w:val="32"/>
          <w:szCs w:val="32"/>
        </w:rPr>
        <w:t>、督导和</w:t>
      </w:r>
      <w:r w:rsidR="00B70077" w:rsidRPr="00E71B1B">
        <w:rPr>
          <w:rFonts w:ascii="Times New Roman" w:eastAsia="仿宋_GB2312" w:hAnsi="Times New Roman" w:cs="Times New Roman" w:hint="eastAsia"/>
          <w:sz w:val="32"/>
          <w:szCs w:val="32"/>
        </w:rPr>
        <w:t>会办</w:t>
      </w:r>
      <w:r w:rsidR="004D345E">
        <w:rPr>
          <w:rFonts w:ascii="Times New Roman" w:eastAsia="仿宋_GB2312" w:hAnsi="Times New Roman" w:cs="Times New Roman" w:hint="eastAsia"/>
          <w:sz w:val="32"/>
          <w:szCs w:val="32"/>
        </w:rPr>
        <w:t>工作机制，</w:t>
      </w:r>
      <w:r w:rsidR="00B70077">
        <w:rPr>
          <w:rFonts w:ascii="Times New Roman" w:eastAsia="仿宋_GB2312" w:hAnsi="Times New Roman" w:cs="Times New Roman" w:hint="eastAsia"/>
          <w:sz w:val="32"/>
          <w:szCs w:val="32"/>
        </w:rPr>
        <w:t>协同解决有关重点难点问题。</w:t>
      </w:r>
    </w:p>
    <w:p w:rsidR="00152390" w:rsidRDefault="00E33F4D" w:rsidP="00E33F4D">
      <w:pPr>
        <w:spacing w:line="580" w:lineRule="exact"/>
        <w:ind w:firstLineChars="200" w:firstLine="640"/>
        <w:rPr>
          <w:rFonts w:ascii="Times New Roman" w:eastAsia="仿宋_GB2312" w:hAnsi="Times New Roman" w:cs="Times New Roman"/>
          <w:sz w:val="32"/>
          <w:szCs w:val="32"/>
        </w:rPr>
      </w:pPr>
      <w:r w:rsidRPr="00E33F4D">
        <w:rPr>
          <w:rFonts w:ascii="Times New Roman" w:eastAsia="方正仿宋_GBK" w:hAnsi="Times New Roman" w:cs="Times New Roman" w:hint="eastAsia"/>
          <w:bCs/>
          <w:sz w:val="32"/>
          <w:szCs w:val="32"/>
        </w:rPr>
        <w:t>3.</w:t>
      </w:r>
      <w:r w:rsidRPr="00E33F4D">
        <w:rPr>
          <w:rFonts w:ascii="Times New Roman" w:eastAsia="仿宋_GB2312" w:hAnsi="Times New Roman" w:cs="Times New Roman" w:hint="eastAsia"/>
          <w:bCs/>
          <w:sz w:val="32"/>
          <w:szCs w:val="32"/>
        </w:rPr>
        <w:t>强化基层应急能力集中攻坚行动。</w:t>
      </w:r>
      <w:r w:rsidR="00152390" w:rsidRPr="00E33F4D">
        <w:rPr>
          <w:rFonts w:ascii="Times New Roman" w:eastAsia="仿宋_GB2312" w:hAnsi="Times New Roman" w:cs="仿宋_GB2312" w:hint="eastAsia"/>
          <w:sz w:val="32"/>
          <w:szCs w:val="32"/>
        </w:rPr>
        <w:t>实施安全生产入网巡查</w:t>
      </w:r>
      <w:r w:rsidR="00152390" w:rsidRPr="00E33F4D">
        <w:rPr>
          <w:rFonts w:ascii="Times New Roman" w:eastAsia="仿宋_GB2312" w:hAnsi="Times New Roman" w:cs="仿宋_GB2312" w:hint="eastAsia"/>
          <w:sz w:val="32"/>
          <w:szCs w:val="32"/>
        </w:rPr>
        <w:lastRenderedPageBreak/>
        <w:t>提质增效行动，推动与社会综合治理网格“两网融合”</w:t>
      </w:r>
      <w:r w:rsidR="00152390">
        <w:rPr>
          <w:rFonts w:ascii="Times New Roman" w:eastAsia="仿宋_GB2312" w:hAnsi="Times New Roman" w:cs="仿宋_GB2312" w:hint="eastAsia"/>
          <w:sz w:val="32"/>
          <w:szCs w:val="32"/>
        </w:rPr>
        <w:t>，</w:t>
      </w:r>
      <w:r w:rsidR="00F43984">
        <w:rPr>
          <w:rFonts w:ascii="Times New Roman" w:eastAsia="仿宋_GB2312" w:hAnsi="Times New Roman" w:cs="仿宋_GB2312" w:hint="eastAsia"/>
          <w:sz w:val="32"/>
          <w:szCs w:val="32"/>
        </w:rPr>
        <w:t>加快建设</w:t>
      </w:r>
      <w:r w:rsidR="00F43984">
        <w:rPr>
          <w:rFonts w:ascii="Times New Roman" w:eastAsia="仿宋_GB2312" w:hAnsi="Times New Roman" w:cs="仿宋_GB2312" w:hint="eastAsia"/>
          <w:sz w:val="32"/>
          <w:szCs w:val="32"/>
        </w:rPr>
        <w:t>3</w:t>
      </w:r>
      <w:r w:rsidR="00152390">
        <w:rPr>
          <w:rFonts w:ascii="Times New Roman" w:eastAsia="仿宋_GB2312" w:hAnsi="Times New Roman" w:cs="仿宋_GB2312" w:hint="eastAsia"/>
          <w:sz w:val="32"/>
          <w:szCs w:val="32"/>
        </w:rPr>
        <w:t>5</w:t>
      </w:r>
      <w:r w:rsidR="00F43984">
        <w:rPr>
          <w:rFonts w:ascii="Times New Roman" w:eastAsia="仿宋_GB2312" w:hAnsi="Times New Roman" w:cs="仿宋_GB2312" w:hint="eastAsia"/>
          <w:sz w:val="32"/>
          <w:szCs w:val="32"/>
        </w:rPr>
        <w:t>个平安校园专属网格</w:t>
      </w:r>
      <w:r w:rsidRPr="00E33F4D">
        <w:rPr>
          <w:rFonts w:ascii="Times New Roman" w:eastAsia="仿宋_GB2312" w:hAnsi="Times New Roman" w:cs="Times New Roman" w:hint="eastAsia"/>
          <w:sz w:val="32"/>
          <w:szCs w:val="32"/>
        </w:rPr>
        <w:t>，配齐配强</w:t>
      </w:r>
      <w:r w:rsidR="00152390">
        <w:rPr>
          <w:rFonts w:ascii="Times New Roman" w:eastAsia="仿宋_GB2312" w:hAnsi="Times New Roman" w:cs="Times New Roman" w:hint="eastAsia"/>
          <w:sz w:val="32"/>
          <w:szCs w:val="32"/>
        </w:rPr>
        <w:t>责任</w:t>
      </w:r>
      <w:r w:rsidRPr="00E33F4D">
        <w:rPr>
          <w:rFonts w:ascii="Times New Roman" w:eastAsia="仿宋_GB2312" w:hAnsi="Times New Roman" w:cs="Times New Roman" w:hint="eastAsia"/>
          <w:sz w:val="32"/>
          <w:szCs w:val="32"/>
        </w:rPr>
        <w:t>网格员</w:t>
      </w:r>
      <w:r w:rsidR="00152390">
        <w:rPr>
          <w:rFonts w:ascii="Times New Roman" w:eastAsia="仿宋_GB2312" w:hAnsi="Times New Roman" w:cs="Times New Roman" w:hint="eastAsia"/>
          <w:sz w:val="32"/>
          <w:szCs w:val="32"/>
        </w:rPr>
        <w:t>，建立健全工作机制，充分</w:t>
      </w:r>
      <w:r w:rsidR="00152390">
        <w:rPr>
          <w:rFonts w:ascii="Times New Roman" w:eastAsia="仿宋_GB2312" w:hAnsi="Times New Roman" w:cs="仿宋_GB2312" w:hint="eastAsia"/>
          <w:sz w:val="32"/>
          <w:szCs w:val="32"/>
        </w:rPr>
        <w:t>利用网格化治理平台，</w:t>
      </w:r>
      <w:r w:rsidR="00152390" w:rsidRPr="00E33F4D">
        <w:rPr>
          <w:rFonts w:ascii="Times New Roman" w:eastAsia="仿宋_GB2312" w:hAnsi="Times New Roman" w:cs="仿宋_GB2312" w:hint="eastAsia"/>
          <w:sz w:val="32"/>
          <w:szCs w:val="32"/>
        </w:rPr>
        <w:t>推进</w:t>
      </w:r>
      <w:r w:rsidR="00152390">
        <w:rPr>
          <w:rFonts w:ascii="Times New Roman" w:eastAsia="仿宋_GB2312" w:hAnsi="Times New Roman" w:cs="仿宋_GB2312" w:hint="eastAsia"/>
          <w:sz w:val="32"/>
          <w:szCs w:val="32"/>
        </w:rPr>
        <w:t>校园及周边</w:t>
      </w:r>
      <w:r w:rsidR="00152390" w:rsidRPr="00E33F4D">
        <w:rPr>
          <w:rFonts w:ascii="Times New Roman" w:eastAsia="仿宋_GB2312" w:hAnsi="Times New Roman" w:cs="仿宋_GB2312" w:hint="eastAsia"/>
          <w:sz w:val="32"/>
          <w:szCs w:val="32"/>
        </w:rPr>
        <w:t>安全</w:t>
      </w:r>
      <w:r w:rsidR="00152390">
        <w:rPr>
          <w:rFonts w:ascii="Times New Roman" w:eastAsia="仿宋_GB2312" w:hAnsi="Times New Roman" w:cs="仿宋_GB2312" w:hint="eastAsia"/>
          <w:sz w:val="32"/>
          <w:szCs w:val="32"/>
        </w:rPr>
        <w:t>隐患问题的排查整治</w:t>
      </w:r>
      <w:r w:rsidR="00152390" w:rsidRPr="00E33F4D">
        <w:rPr>
          <w:rFonts w:ascii="Times New Roman" w:eastAsia="仿宋_GB2312" w:hAnsi="Times New Roman" w:cs="仿宋_GB2312" w:hint="eastAsia"/>
          <w:sz w:val="32"/>
          <w:szCs w:val="32"/>
        </w:rPr>
        <w:t>。</w:t>
      </w:r>
    </w:p>
    <w:p w:rsidR="00E33F4D" w:rsidRPr="00E33F4D" w:rsidRDefault="00E33F4D" w:rsidP="00103AA2">
      <w:pPr>
        <w:spacing w:line="580" w:lineRule="exact"/>
        <w:ind w:firstLine="631"/>
        <w:rPr>
          <w:rFonts w:ascii="Times New Roman" w:eastAsia="仿宋_GB2312" w:hAnsi="Times New Roman" w:cs="Times New Roman"/>
          <w:bCs/>
          <w:sz w:val="32"/>
          <w:szCs w:val="32"/>
        </w:rPr>
      </w:pPr>
      <w:r w:rsidRPr="00E33F4D">
        <w:rPr>
          <w:rFonts w:ascii="Times New Roman" w:eastAsia="方正仿宋_GBK" w:hAnsi="Times New Roman" w:cs="Times New Roman" w:hint="eastAsia"/>
          <w:sz w:val="32"/>
          <w:szCs w:val="32"/>
        </w:rPr>
        <w:t>4.</w:t>
      </w:r>
      <w:r w:rsidRPr="00E33F4D">
        <w:rPr>
          <w:rFonts w:ascii="Times New Roman" w:eastAsia="仿宋_GB2312" w:hAnsi="Times New Roman" w:cs="Times New Roman" w:hint="eastAsia"/>
          <w:sz w:val="32"/>
          <w:szCs w:val="32"/>
        </w:rPr>
        <w:t>强化风险防控集中攻坚行动。一是聚焦</w:t>
      </w:r>
      <w:r w:rsidR="00103AA2">
        <w:rPr>
          <w:rFonts w:ascii="Times New Roman" w:eastAsia="仿宋_GB2312" w:hAnsi="Times New Roman" w:cs="Times New Roman" w:hint="eastAsia"/>
          <w:sz w:val="32"/>
          <w:szCs w:val="32"/>
        </w:rPr>
        <w:t>安全生产</w:t>
      </w:r>
      <w:r w:rsidRPr="00E33F4D">
        <w:rPr>
          <w:rFonts w:ascii="Times New Roman" w:eastAsia="仿宋_GB2312" w:hAnsi="Times New Roman" w:cs="Times New Roman" w:hint="eastAsia"/>
          <w:sz w:val="32"/>
          <w:szCs w:val="32"/>
        </w:rPr>
        <w:t>“三年大灶”</w:t>
      </w:r>
      <w:r w:rsidRPr="00E33F4D">
        <w:rPr>
          <w:rFonts w:ascii="Times New Roman" w:eastAsia="仿宋_GB2312" w:hAnsi="Times New Roman" w:cs="Times New Roman" w:hint="eastAsia"/>
          <w:sz w:val="32"/>
          <w:szCs w:val="32"/>
        </w:rPr>
        <w:t>2</w:t>
      </w:r>
      <w:r w:rsidRPr="00E33F4D">
        <w:rPr>
          <w:rFonts w:ascii="Times New Roman" w:eastAsia="仿宋_GB2312" w:hAnsi="Times New Roman" w:cs="Times New Roman" w:hint="eastAsia"/>
          <w:sz w:val="32"/>
          <w:szCs w:val="32"/>
        </w:rPr>
        <w:t>个专题、</w:t>
      </w:r>
      <w:r w:rsidRPr="00E33F4D">
        <w:rPr>
          <w:rFonts w:ascii="Times New Roman" w:eastAsia="仿宋_GB2312" w:hAnsi="Times New Roman" w:cs="Times New Roman" w:hint="eastAsia"/>
          <w:sz w:val="32"/>
          <w:szCs w:val="32"/>
        </w:rPr>
        <w:t>8</w:t>
      </w:r>
      <w:r w:rsidRPr="00E33F4D">
        <w:rPr>
          <w:rFonts w:ascii="Times New Roman" w:eastAsia="仿宋_GB2312" w:hAnsi="Times New Roman" w:cs="Times New Roman" w:hint="eastAsia"/>
          <w:sz w:val="32"/>
          <w:szCs w:val="32"/>
        </w:rPr>
        <w:t>个专项和其他重点行业领域，对重点</w:t>
      </w:r>
      <w:r w:rsidR="00103AA2">
        <w:rPr>
          <w:rFonts w:ascii="Times New Roman" w:eastAsia="仿宋_GB2312" w:hAnsi="Times New Roman" w:cs="Times New Roman" w:hint="eastAsia"/>
          <w:sz w:val="32"/>
          <w:szCs w:val="32"/>
        </w:rPr>
        <w:t>学校和单位以及重要场所、重要环节安全风险隐患进行深入排查。</w:t>
      </w:r>
      <w:r w:rsidRPr="00E33F4D">
        <w:rPr>
          <w:rFonts w:ascii="Times New Roman" w:eastAsia="仿宋_GB2312" w:hAnsi="Times New Roman" w:cs="Times New Roman" w:hint="eastAsia"/>
          <w:sz w:val="32"/>
          <w:szCs w:val="32"/>
        </w:rPr>
        <w:t>依托“常州市安全生产专项整治三年行动平台”，</w:t>
      </w:r>
      <w:r w:rsidRPr="00E33F4D">
        <w:rPr>
          <w:rFonts w:ascii="Times New Roman" w:eastAsia="仿宋_GB2312" w:hAnsi="Times New Roman" w:cs="Times New Roman" w:hint="eastAsia"/>
          <w:bCs/>
          <w:sz w:val="32"/>
          <w:szCs w:val="32"/>
        </w:rPr>
        <w:t>建立重大风险隐患分级台账清单，推动问题隐患整改落实。二是围绕《关于深化提升安全生产专项整治三年行动的实施方案》明确的</w:t>
      </w:r>
      <w:r w:rsidR="00103AA2">
        <w:rPr>
          <w:rFonts w:ascii="Times New Roman" w:eastAsia="仿宋_GB2312" w:hAnsi="Times New Roman" w:cs="Times New Roman" w:hint="eastAsia"/>
          <w:bCs/>
          <w:sz w:val="32"/>
          <w:szCs w:val="32"/>
        </w:rPr>
        <w:t>16</w:t>
      </w:r>
      <w:r w:rsidRPr="00E33F4D">
        <w:rPr>
          <w:rFonts w:ascii="Times New Roman" w:eastAsia="仿宋_GB2312" w:hAnsi="Times New Roman" w:cs="Times New Roman" w:hint="eastAsia"/>
          <w:bCs/>
          <w:sz w:val="32"/>
          <w:szCs w:val="32"/>
        </w:rPr>
        <w:t>项重点任务，抓好危险化学品、燃气</w:t>
      </w:r>
      <w:r w:rsidRPr="00E33F4D">
        <w:rPr>
          <w:rFonts w:ascii="Times New Roman" w:eastAsia="仿宋_GB2312" w:hAnsi="Times New Roman" w:cs="Times New Roman" w:hint="eastAsia"/>
          <w:bCs/>
          <w:sz w:val="32"/>
          <w:szCs w:val="32"/>
        </w:rPr>
        <w:t>2</w:t>
      </w:r>
      <w:r w:rsidRPr="00E33F4D">
        <w:rPr>
          <w:rFonts w:ascii="Times New Roman" w:eastAsia="仿宋_GB2312" w:hAnsi="Times New Roman" w:cs="Times New Roman" w:hint="eastAsia"/>
          <w:bCs/>
          <w:sz w:val="32"/>
          <w:szCs w:val="32"/>
        </w:rPr>
        <w:t>个集中整治，以及消防安全重大风险防范、电动自行车消防隐患全链条整治、</w:t>
      </w:r>
      <w:r w:rsidR="00103AA2" w:rsidRPr="00103AA2">
        <w:rPr>
          <w:rFonts w:ascii="Times New Roman" w:eastAsia="仿宋_GB2312" w:hAnsi="Times New Roman" w:cs="Times New Roman" w:hint="eastAsia"/>
          <w:bCs/>
          <w:sz w:val="32"/>
          <w:szCs w:val="32"/>
        </w:rPr>
        <w:t>校车交通</w:t>
      </w:r>
      <w:r w:rsidR="00103AA2">
        <w:rPr>
          <w:rFonts w:ascii="Times New Roman" w:eastAsia="仿宋_GB2312" w:hAnsi="Times New Roman" w:cs="Times New Roman" w:hint="eastAsia"/>
          <w:bCs/>
          <w:sz w:val="32"/>
          <w:szCs w:val="32"/>
        </w:rPr>
        <w:t>安全专项整治</w:t>
      </w:r>
      <w:r w:rsidR="00103AA2" w:rsidRPr="00103AA2">
        <w:rPr>
          <w:rFonts w:ascii="Times New Roman" w:eastAsia="仿宋_GB2312" w:hAnsi="Times New Roman" w:cs="Times New Roman" w:hint="eastAsia"/>
          <w:bCs/>
          <w:sz w:val="32"/>
          <w:szCs w:val="32"/>
        </w:rPr>
        <w:t>、危险废物</w:t>
      </w:r>
      <w:r w:rsidR="00103AA2">
        <w:rPr>
          <w:rFonts w:ascii="Times New Roman" w:eastAsia="仿宋_GB2312" w:hAnsi="Times New Roman" w:cs="Times New Roman" w:hint="eastAsia"/>
          <w:bCs/>
          <w:sz w:val="32"/>
          <w:szCs w:val="32"/>
        </w:rPr>
        <w:t>整治</w:t>
      </w:r>
      <w:r w:rsidR="00103AA2" w:rsidRPr="00103AA2">
        <w:rPr>
          <w:rFonts w:ascii="Times New Roman" w:eastAsia="仿宋_GB2312" w:hAnsi="Times New Roman" w:cs="Times New Roman" w:hint="eastAsia"/>
          <w:bCs/>
          <w:sz w:val="32"/>
          <w:szCs w:val="32"/>
        </w:rPr>
        <w:t>等</w:t>
      </w:r>
      <w:r w:rsidRPr="00E33F4D">
        <w:rPr>
          <w:rFonts w:ascii="Times New Roman" w:eastAsia="仿宋_GB2312" w:hAnsi="Times New Roman" w:cs="Times New Roman" w:hint="eastAsia"/>
          <w:bCs/>
          <w:sz w:val="32"/>
          <w:szCs w:val="32"/>
        </w:rPr>
        <w:t>一系列重点工作，切实解决一批影响安全生产的突出问题。三是统筹抓好疫情防控和安全生产，针对常态化疫情防控期间</w:t>
      </w:r>
      <w:r w:rsidR="00103AA2">
        <w:rPr>
          <w:rFonts w:ascii="Times New Roman" w:eastAsia="仿宋_GB2312" w:hAnsi="Times New Roman" w:cs="Times New Roman" w:hint="eastAsia"/>
          <w:bCs/>
          <w:sz w:val="32"/>
          <w:szCs w:val="32"/>
        </w:rPr>
        <w:t>校园安全管理出现的新形态和新风险，</w:t>
      </w:r>
      <w:r w:rsidRPr="00E33F4D">
        <w:rPr>
          <w:rFonts w:ascii="Times New Roman" w:eastAsia="仿宋_GB2312" w:hAnsi="Times New Roman" w:cs="Times New Roman" w:hint="eastAsia"/>
          <w:bCs/>
          <w:sz w:val="32"/>
          <w:szCs w:val="32"/>
        </w:rPr>
        <w:t>加强检查督查和指导帮扶。</w:t>
      </w:r>
    </w:p>
    <w:p w:rsidR="00E33F4D" w:rsidRPr="00E33F4D" w:rsidRDefault="00E33F4D" w:rsidP="00E33F4D">
      <w:pPr>
        <w:spacing w:line="580" w:lineRule="exact"/>
        <w:ind w:firstLine="631"/>
        <w:rPr>
          <w:rFonts w:ascii="Times New Roman" w:eastAsia="方正仿宋_GBK" w:hAnsi="Times New Roman" w:cs="Times New Roman"/>
          <w:bCs/>
          <w:sz w:val="32"/>
          <w:szCs w:val="32"/>
        </w:rPr>
      </w:pPr>
      <w:r w:rsidRPr="00E33F4D">
        <w:rPr>
          <w:rFonts w:ascii="Times New Roman" w:eastAsia="方正仿宋_GBK" w:hAnsi="Times New Roman" w:cs="Times New Roman" w:hint="eastAsia"/>
          <w:sz w:val="32"/>
          <w:szCs w:val="32"/>
        </w:rPr>
        <w:t>5.</w:t>
      </w:r>
      <w:r w:rsidRPr="00E33F4D">
        <w:rPr>
          <w:rFonts w:ascii="Times New Roman" w:eastAsia="仿宋_GB2312" w:hAnsi="Times New Roman" w:cs="Times New Roman" w:hint="eastAsia"/>
          <w:bCs/>
          <w:sz w:val="32"/>
          <w:szCs w:val="32"/>
        </w:rPr>
        <w:t>强化安全保障集中攻坚行动。一是认真分析研判安全生产形势，聚焦高温、台风、暴雨、雷电等恶劣天气，聚焦疫情防控这一特殊因素，聚焦五一、十一等重要节假日，提出针对性安全防范措施。督促</w:t>
      </w:r>
      <w:r w:rsidR="00103AA2">
        <w:rPr>
          <w:rFonts w:ascii="Times New Roman" w:eastAsia="仿宋_GB2312" w:hAnsi="Times New Roman" w:cs="Times New Roman" w:hint="eastAsia"/>
          <w:bCs/>
          <w:sz w:val="32"/>
          <w:szCs w:val="32"/>
        </w:rPr>
        <w:t>各校、各单位</w:t>
      </w:r>
      <w:r w:rsidRPr="00E33F4D">
        <w:rPr>
          <w:rFonts w:ascii="Times New Roman" w:eastAsia="仿宋_GB2312" w:hAnsi="Times New Roman" w:cs="Times New Roman" w:hint="eastAsia"/>
          <w:bCs/>
          <w:sz w:val="32"/>
          <w:szCs w:val="32"/>
        </w:rPr>
        <w:t>将相关防范要求落实到每个环节、每个岗位。二是严格值班值守和应急准备，严格落实领导干部</w:t>
      </w:r>
      <w:r w:rsidRPr="00E33F4D">
        <w:rPr>
          <w:rFonts w:ascii="Times New Roman" w:eastAsia="仿宋_GB2312" w:hAnsi="Times New Roman" w:cs="Times New Roman" w:hint="eastAsia"/>
          <w:bCs/>
          <w:sz w:val="32"/>
          <w:szCs w:val="32"/>
        </w:rPr>
        <w:t>24</w:t>
      </w:r>
      <w:r w:rsidRPr="00E33F4D">
        <w:rPr>
          <w:rFonts w:ascii="Times New Roman" w:eastAsia="仿宋_GB2312" w:hAnsi="Times New Roman" w:cs="Times New Roman" w:hint="eastAsia"/>
          <w:bCs/>
          <w:sz w:val="32"/>
          <w:szCs w:val="32"/>
        </w:rPr>
        <w:t>小时带班值守</w:t>
      </w:r>
      <w:r w:rsidR="00103AA2">
        <w:rPr>
          <w:rFonts w:ascii="Times New Roman" w:eastAsia="仿宋_GB2312" w:hAnsi="Times New Roman" w:cs="Times New Roman" w:hint="eastAsia"/>
          <w:bCs/>
          <w:sz w:val="32"/>
          <w:szCs w:val="32"/>
        </w:rPr>
        <w:t>、巡查</w:t>
      </w:r>
      <w:r w:rsidRPr="00E33F4D">
        <w:rPr>
          <w:rFonts w:ascii="Times New Roman" w:eastAsia="仿宋_GB2312" w:hAnsi="Times New Roman" w:cs="Times New Roman" w:hint="eastAsia"/>
          <w:bCs/>
          <w:sz w:val="32"/>
          <w:szCs w:val="32"/>
        </w:rPr>
        <w:t>和信息报告制度。</w:t>
      </w:r>
      <w:r w:rsidR="00103AA2">
        <w:rPr>
          <w:rFonts w:ascii="Times New Roman" w:eastAsia="仿宋_GB2312" w:hAnsi="Times New Roman" w:cs="Times New Roman" w:hint="eastAsia"/>
          <w:bCs/>
          <w:sz w:val="32"/>
          <w:szCs w:val="32"/>
        </w:rPr>
        <w:t>各校、各单位要充分做好应急准备</w:t>
      </w:r>
      <w:r w:rsidRPr="00E33F4D">
        <w:rPr>
          <w:rFonts w:ascii="Times New Roman" w:eastAsia="仿宋_GB2312" w:hAnsi="Times New Roman" w:cs="Times New Roman" w:hint="eastAsia"/>
          <w:bCs/>
          <w:sz w:val="32"/>
          <w:szCs w:val="32"/>
        </w:rPr>
        <w:t>，</w:t>
      </w:r>
      <w:r w:rsidR="00103AA2">
        <w:rPr>
          <w:rFonts w:ascii="Times New Roman" w:eastAsia="仿宋_GB2312" w:hAnsi="Times New Roman" w:cs="Times New Roman" w:hint="eastAsia"/>
          <w:bCs/>
          <w:sz w:val="32"/>
          <w:szCs w:val="32"/>
        </w:rPr>
        <w:t>完善相关预案和措施</w:t>
      </w:r>
      <w:r w:rsidRPr="00E33F4D">
        <w:rPr>
          <w:rFonts w:ascii="Times New Roman" w:eastAsia="仿宋_GB2312" w:hAnsi="Times New Roman" w:cs="Times New Roman" w:hint="eastAsia"/>
          <w:bCs/>
          <w:sz w:val="32"/>
          <w:szCs w:val="32"/>
        </w:rPr>
        <w:t>，强化</w:t>
      </w:r>
      <w:r w:rsidR="00103AA2">
        <w:rPr>
          <w:rFonts w:ascii="Times New Roman" w:eastAsia="仿宋_GB2312" w:hAnsi="Times New Roman" w:cs="Times New Roman" w:hint="eastAsia"/>
          <w:bCs/>
          <w:sz w:val="32"/>
          <w:szCs w:val="32"/>
        </w:rPr>
        <w:t>培训</w:t>
      </w:r>
      <w:r w:rsidRPr="00E33F4D">
        <w:rPr>
          <w:rFonts w:ascii="Times New Roman" w:eastAsia="仿宋_GB2312" w:hAnsi="Times New Roman" w:cs="Times New Roman" w:hint="eastAsia"/>
          <w:bCs/>
          <w:sz w:val="32"/>
          <w:szCs w:val="32"/>
        </w:rPr>
        <w:t>演练，提高应急能力，确保一旦发生事故险情，能够快速反应、</w:t>
      </w:r>
      <w:r w:rsidR="00103AA2">
        <w:rPr>
          <w:rFonts w:ascii="Times New Roman" w:eastAsia="仿宋_GB2312" w:hAnsi="Times New Roman" w:cs="Times New Roman" w:hint="eastAsia"/>
          <w:bCs/>
          <w:sz w:val="32"/>
          <w:szCs w:val="32"/>
        </w:rPr>
        <w:t>有</w:t>
      </w:r>
      <w:r w:rsidRPr="00E33F4D">
        <w:rPr>
          <w:rFonts w:ascii="Times New Roman" w:eastAsia="仿宋_GB2312" w:hAnsi="Times New Roman" w:cs="Times New Roman" w:hint="eastAsia"/>
          <w:bCs/>
          <w:sz w:val="32"/>
          <w:szCs w:val="32"/>
        </w:rPr>
        <w:t>效处置。</w:t>
      </w:r>
    </w:p>
    <w:p w:rsidR="00E33F4D" w:rsidRPr="00E33F4D" w:rsidRDefault="00E33F4D" w:rsidP="00E33F4D">
      <w:pPr>
        <w:spacing w:line="580" w:lineRule="exact"/>
        <w:ind w:firstLine="631"/>
        <w:rPr>
          <w:rFonts w:ascii="Times New Roman" w:eastAsia="方正仿宋_GBK" w:hAnsi="Times New Roman" w:cs="Times New Roman"/>
          <w:sz w:val="32"/>
          <w:szCs w:val="32"/>
        </w:rPr>
      </w:pPr>
      <w:r w:rsidRPr="00E33F4D">
        <w:rPr>
          <w:rFonts w:ascii="Times New Roman" w:eastAsia="方正仿宋_GBK" w:hAnsi="Times New Roman" w:cs="Times New Roman" w:hint="eastAsia"/>
          <w:bCs/>
          <w:sz w:val="32"/>
          <w:szCs w:val="32"/>
        </w:rPr>
        <w:lastRenderedPageBreak/>
        <w:t>6.</w:t>
      </w:r>
      <w:r w:rsidRPr="00E33F4D">
        <w:rPr>
          <w:rFonts w:ascii="Times New Roman" w:eastAsia="仿宋_GB2312" w:hAnsi="Times New Roman" w:cs="Times New Roman" w:hint="eastAsia"/>
          <w:bCs/>
          <w:sz w:val="32"/>
          <w:szCs w:val="32"/>
        </w:rPr>
        <w:t>强化精准</w:t>
      </w:r>
      <w:r w:rsidR="00103AA2">
        <w:rPr>
          <w:rFonts w:ascii="Times New Roman" w:eastAsia="仿宋_GB2312" w:hAnsi="Times New Roman" w:cs="Times New Roman" w:hint="eastAsia"/>
          <w:bCs/>
          <w:sz w:val="32"/>
          <w:szCs w:val="32"/>
        </w:rPr>
        <w:t>监管</w:t>
      </w:r>
      <w:r w:rsidRPr="00E33F4D">
        <w:rPr>
          <w:rFonts w:ascii="Times New Roman" w:eastAsia="仿宋_GB2312" w:hAnsi="Times New Roman" w:cs="Times New Roman" w:hint="eastAsia"/>
          <w:bCs/>
          <w:sz w:val="32"/>
          <w:szCs w:val="32"/>
        </w:rPr>
        <w:t>集中攻坚行动。一是全面落实“精准</w:t>
      </w:r>
      <w:r w:rsidR="002C0AFD">
        <w:rPr>
          <w:rFonts w:ascii="Times New Roman" w:eastAsia="仿宋_GB2312" w:hAnsi="Times New Roman" w:cs="Times New Roman" w:hint="eastAsia"/>
          <w:bCs/>
          <w:sz w:val="32"/>
          <w:szCs w:val="32"/>
        </w:rPr>
        <w:t>监管</w:t>
      </w:r>
      <w:r w:rsidRPr="00E33F4D">
        <w:rPr>
          <w:rFonts w:ascii="Times New Roman" w:eastAsia="仿宋_GB2312" w:hAnsi="Times New Roman" w:cs="Times New Roman" w:hint="eastAsia"/>
          <w:bCs/>
          <w:sz w:val="32"/>
          <w:szCs w:val="32"/>
        </w:rPr>
        <w:t>+</w:t>
      </w:r>
      <w:r w:rsidRPr="00E33F4D">
        <w:rPr>
          <w:rFonts w:ascii="Times New Roman" w:eastAsia="仿宋_GB2312" w:hAnsi="Times New Roman" w:cs="Times New Roman" w:hint="eastAsia"/>
          <w:bCs/>
          <w:sz w:val="32"/>
          <w:szCs w:val="32"/>
        </w:rPr>
        <w:t>优质服务”理念，科学编制</w:t>
      </w:r>
      <w:r w:rsidR="002C0AFD">
        <w:rPr>
          <w:rFonts w:ascii="Times New Roman" w:eastAsia="仿宋_GB2312" w:hAnsi="Times New Roman" w:cs="Times New Roman" w:hint="eastAsia"/>
          <w:bCs/>
          <w:sz w:val="32"/>
          <w:szCs w:val="32"/>
        </w:rPr>
        <w:t>督导</w:t>
      </w:r>
      <w:r w:rsidRPr="00E33F4D">
        <w:rPr>
          <w:rFonts w:ascii="Times New Roman" w:eastAsia="仿宋_GB2312" w:hAnsi="Times New Roman" w:cs="Times New Roman" w:hint="eastAsia"/>
          <w:bCs/>
          <w:sz w:val="32"/>
          <w:szCs w:val="32"/>
        </w:rPr>
        <w:t>计划，精准开展</w:t>
      </w:r>
      <w:r w:rsidR="002C0AFD">
        <w:rPr>
          <w:rFonts w:ascii="Times New Roman" w:eastAsia="仿宋_GB2312" w:hAnsi="Times New Roman" w:cs="Times New Roman" w:hint="eastAsia"/>
          <w:bCs/>
          <w:sz w:val="32"/>
          <w:szCs w:val="32"/>
        </w:rPr>
        <w:t>督导检查</w:t>
      </w:r>
      <w:r w:rsidRPr="00E33F4D">
        <w:rPr>
          <w:rFonts w:ascii="Times New Roman" w:eastAsia="仿宋_GB2312" w:hAnsi="Times New Roman" w:cs="Times New Roman" w:hint="eastAsia"/>
          <w:bCs/>
          <w:sz w:val="32"/>
          <w:szCs w:val="32"/>
        </w:rPr>
        <w:t>，不断提升安全生产</w:t>
      </w:r>
      <w:r w:rsidR="002C0AFD">
        <w:rPr>
          <w:rFonts w:ascii="Times New Roman" w:eastAsia="仿宋_GB2312" w:hAnsi="Times New Roman" w:cs="Times New Roman" w:hint="eastAsia"/>
          <w:bCs/>
          <w:sz w:val="32"/>
          <w:szCs w:val="32"/>
        </w:rPr>
        <w:t>监管</w:t>
      </w:r>
      <w:r w:rsidRPr="00E33F4D">
        <w:rPr>
          <w:rFonts w:ascii="Times New Roman" w:eastAsia="仿宋_GB2312" w:hAnsi="Times New Roman" w:cs="Times New Roman" w:hint="eastAsia"/>
          <w:bCs/>
          <w:sz w:val="32"/>
          <w:szCs w:val="32"/>
        </w:rPr>
        <w:t>效能。二是紧盯重点</w:t>
      </w:r>
      <w:r w:rsidR="002C0AFD">
        <w:rPr>
          <w:rFonts w:ascii="Times New Roman" w:eastAsia="仿宋_GB2312" w:hAnsi="Times New Roman" w:cs="Times New Roman" w:hint="eastAsia"/>
          <w:bCs/>
          <w:sz w:val="32"/>
          <w:szCs w:val="32"/>
        </w:rPr>
        <w:t>单位和重点</w:t>
      </w:r>
      <w:r w:rsidRPr="00E33F4D">
        <w:rPr>
          <w:rFonts w:ascii="Times New Roman" w:eastAsia="仿宋_GB2312" w:hAnsi="Times New Roman" w:cs="Times New Roman" w:hint="eastAsia"/>
          <w:bCs/>
          <w:sz w:val="32"/>
          <w:szCs w:val="32"/>
        </w:rPr>
        <w:t>领域，坚持</w:t>
      </w:r>
      <w:r w:rsidR="002C0AFD">
        <w:rPr>
          <w:rFonts w:ascii="Times New Roman" w:eastAsia="仿宋_GB2312" w:hAnsi="Times New Roman" w:cs="Times New Roman" w:hint="eastAsia"/>
          <w:bCs/>
          <w:sz w:val="32"/>
          <w:szCs w:val="32"/>
        </w:rPr>
        <w:t>督查督导</w:t>
      </w:r>
      <w:r w:rsidRPr="00E33F4D">
        <w:rPr>
          <w:rFonts w:ascii="Times New Roman" w:eastAsia="仿宋_GB2312" w:hAnsi="Times New Roman" w:cs="Times New Roman" w:hint="eastAsia"/>
          <w:bCs/>
          <w:sz w:val="32"/>
          <w:szCs w:val="32"/>
        </w:rPr>
        <w:t>与专项整治深度融合，</w:t>
      </w:r>
      <w:r w:rsidR="002C0AFD">
        <w:rPr>
          <w:rFonts w:ascii="Times New Roman" w:eastAsia="仿宋_GB2312" w:hAnsi="Times New Roman" w:cs="Times New Roman" w:hint="eastAsia"/>
          <w:bCs/>
          <w:sz w:val="32"/>
          <w:szCs w:val="32"/>
        </w:rPr>
        <w:t>加强教育系统重点领域、重要时段、重大环节的检查整治</w:t>
      </w:r>
      <w:r w:rsidRPr="00E33F4D">
        <w:rPr>
          <w:rFonts w:ascii="Times New Roman" w:eastAsia="仿宋_GB2312" w:hAnsi="Times New Roman" w:cs="Times New Roman" w:hint="eastAsia"/>
          <w:bCs/>
          <w:sz w:val="32"/>
          <w:szCs w:val="32"/>
        </w:rPr>
        <w:t>。三是</w:t>
      </w:r>
      <w:r w:rsidRPr="00E33F4D">
        <w:rPr>
          <w:rFonts w:ascii="Times New Roman" w:eastAsia="仿宋_GB2312" w:hAnsi="Times New Roman" w:cs="Times New Roman" w:hint="eastAsia"/>
          <w:color w:val="000000"/>
          <w:sz w:val="32"/>
          <w:szCs w:val="32"/>
        </w:rPr>
        <w:t>综合采用“四不两直”、明查暗访等方式，</w:t>
      </w:r>
      <w:r w:rsidR="002C0AFD">
        <w:rPr>
          <w:rFonts w:ascii="Times New Roman" w:eastAsia="仿宋_GB2312" w:hAnsi="Times New Roman" w:cs="Times New Roman" w:hint="eastAsia"/>
          <w:color w:val="000000"/>
          <w:sz w:val="32"/>
          <w:szCs w:val="32"/>
        </w:rPr>
        <w:t>发挥区校园专委会协调作用，</w:t>
      </w:r>
      <w:r w:rsidRPr="00E33F4D">
        <w:rPr>
          <w:rFonts w:ascii="Times New Roman" w:eastAsia="仿宋_GB2312" w:hAnsi="Times New Roman" w:cs="Times New Roman" w:hint="eastAsia"/>
          <w:bCs/>
          <w:sz w:val="32"/>
          <w:szCs w:val="32"/>
        </w:rPr>
        <w:t>加强安全生产联合</w:t>
      </w:r>
      <w:r w:rsidR="002C0AFD">
        <w:rPr>
          <w:rFonts w:ascii="Times New Roman" w:eastAsia="仿宋_GB2312" w:hAnsi="Times New Roman" w:cs="Times New Roman" w:hint="eastAsia"/>
          <w:bCs/>
          <w:sz w:val="32"/>
          <w:szCs w:val="32"/>
        </w:rPr>
        <w:t>督查</w:t>
      </w:r>
      <w:r w:rsidRPr="00E33F4D">
        <w:rPr>
          <w:rFonts w:ascii="Times New Roman" w:eastAsia="仿宋_GB2312" w:hAnsi="Times New Roman" w:cs="Times New Roman" w:hint="eastAsia"/>
          <w:bCs/>
          <w:sz w:val="32"/>
          <w:szCs w:val="32"/>
        </w:rPr>
        <w:t>，推进信息共享，健全在监管执法、行政审批、技术服务等多方面的联动机制，形成监管合力。四是严格落实安全生产有奖举报制度，鼓励</w:t>
      </w:r>
      <w:r w:rsidR="002C0AFD">
        <w:rPr>
          <w:rFonts w:ascii="Times New Roman" w:eastAsia="仿宋_GB2312" w:hAnsi="Times New Roman" w:cs="Times New Roman" w:hint="eastAsia"/>
          <w:bCs/>
          <w:sz w:val="32"/>
          <w:szCs w:val="32"/>
        </w:rPr>
        <w:t>师生</w:t>
      </w:r>
      <w:r w:rsidRPr="00E33F4D">
        <w:rPr>
          <w:rFonts w:ascii="Times New Roman" w:eastAsia="仿宋_GB2312" w:hAnsi="Times New Roman" w:cs="Times New Roman" w:hint="eastAsia"/>
          <w:bCs/>
          <w:sz w:val="32"/>
          <w:szCs w:val="32"/>
        </w:rPr>
        <w:t>参与，及时发现</w:t>
      </w:r>
      <w:r w:rsidR="002C0AFD">
        <w:rPr>
          <w:rFonts w:ascii="Times New Roman" w:eastAsia="仿宋_GB2312" w:hAnsi="Times New Roman" w:cs="Times New Roman" w:hint="eastAsia"/>
          <w:bCs/>
          <w:sz w:val="32"/>
          <w:szCs w:val="32"/>
        </w:rPr>
        <w:t>治理</w:t>
      </w:r>
      <w:r w:rsidRPr="00E33F4D">
        <w:rPr>
          <w:rFonts w:ascii="Times New Roman" w:eastAsia="仿宋_GB2312" w:hAnsi="Times New Roman" w:cs="Times New Roman" w:hint="eastAsia"/>
          <w:bCs/>
          <w:sz w:val="32"/>
          <w:szCs w:val="32"/>
        </w:rPr>
        <w:t>安全</w:t>
      </w:r>
      <w:r w:rsidR="002C0AFD">
        <w:rPr>
          <w:rFonts w:ascii="Times New Roman" w:eastAsia="仿宋_GB2312" w:hAnsi="Times New Roman" w:cs="Times New Roman" w:hint="eastAsia"/>
          <w:bCs/>
          <w:sz w:val="32"/>
          <w:szCs w:val="32"/>
        </w:rPr>
        <w:t>隐患问题</w:t>
      </w:r>
      <w:r w:rsidRPr="00E33F4D">
        <w:rPr>
          <w:rFonts w:ascii="Times New Roman" w:eastAsia="仿宋_GB2312" w:hAnsi="Times New Roman" w:cs="Times New Roman" w:hint="eastAsia"/>
          <w:bCs/>
          <w:sz w:val="32"/>
          <w:szCs w:val="32"/>
        </w:rPr>
        <w:t>。五是规范事故调查处理行为，按照“四不放过”原则和科学严谨、依法依规、实事求是、注重实效的要求，实施“一案双查”，严肃处理追究相关责任人责任。</w:t>
      </w:r>
    </w:p>
    <w:p w:rsidR="00E33F4D" w:rsidRPr="00E33F4D" w:rsidRDefault="00E33F4D" w:rsidP="00E33F4D">
      <w:pPr>
        <w:spacing w:line="580" w:lineRule="exact"/>
        <w:ind w:firstLineChars="200" w:firstLine="640"/>
        <w:contextualSpacing/>
        <w:rPr>
          <w:rFonts w:ascii="Times New Roman" w:eastAsia="黑体" w:hAnsi="Times New Roman" w:cs="Times New Roman"/>
          <w:bCs/>
          <w:color w:val="000000"/>
          <w:sz w:val="32"/>
          <w:szCs w:val="32"/>
        </w:rPr>
      </w:pPr>
      <w:r w:rsidRPr="00E33F4D">
        <w:rPr>
          <w:rFonts w:ascii="Times New Roman" w:eastAsia="黑体" w:hAnsi="Times New Roman" w:cs="Times New Roman" w:hint="eastAsia"/>
          <w:bCs/>
          <w:color w:val="000000"/>
          <w:sz w:val="32"/>
          <w:szCs w:val="32"/>
        </w:rPr>
        <w:t>五、工作要求</w:t>
      </w:r>
    </w:p>
    <w:p w:rsidR="00E33F4D" w:rsidRPr="00E33F4D" w:rsidRDefault="00E33F4D" w:rsidP="00E33F4D">
      <w:pPr>
        <w:spacing w:line="580" w:lineRule="exact"/>
        <w:ind w:firstLineChars="200" w:firstLine="640"/>
        <w:contextualSpacing/>
        <w:rPr>
          <w:rFonts w:ascii="Times New Roman" w:eastAsia="仿宋_GB2312" w:hAnsi="Times New Roman" w:cs="Times New Roman"/>
          <w:sz w:val="32"/>
          <w:szCs w:val="32"/>
        </w:rPr>
      </w:pPr>
      <w:r w:rsidRPr="00E33F4D">
        <w:rPr>
          <w:rFonts w:ascii="Times New Roman" w:eastAsia="楷体" w:hAnsi="Times New Roman" w:cs="Times New Roman" w:hint="eastAsia"/>
          <w:sz w:val="32"/>
          <w:szCs w:val="32"/>
        </w:rPr>
        <w:t>（一）加强组织领导。</w:t>
      </w:r>
      <w:r w:rsidRPr="00E33F4D">
        <w:rPr>
          <w:rFonts w:ascii="Times New Roman" w:eastAsia="仿宋_GB2312" w:hAnsi="Times New Roman" w:cs="Times New Roman" w:hint="eastAsia"/>
          <w:sz w:val="32"/>
          <w:szCs w:val="32"/>
        </w:rPr>
        <w:t>区</w:t>
      </w:r>
      <w:r w:rsidR="002C0AFD">
        <w:rPr>
          <w:rFonts w:ascii="Times New Roman" w:eastAsia="仿宋_GB2312" w:hAnsi="Times New Roman" w:cs="Times New Roman" w:hint="eastAsia"/>
          <w:sz w:val="32"/>
          <w:szCs w:val="32"/>
        </w:rPr>
        <w:t>教育局</w:t>
      </w:r>
      <w:r w:rsidRPr="00E33F4D">
        <w:rPr>
          <w:rFonts w:ascii="Times New Roman" w:eastAsia="仿宋_GB2312" w:hAnsi="Times New Roman" w:cs="Times New Roman" w:hint="eastAsia"/>
          <w:sz w:val="32"/>
          <w:szCs w:val="32"/>
        </w:rPr>
        <w:t>成立由</w:t>
      </w:r>
      <w:r w:rsidR="002C0AFD">
        <w:rPr>
          <w:rFonts w:ascii="Times New Roman" w:eastAsia="仿宋_GB2312" w:hAnsi="Times New Roman" w:cs="Times New Roman" w:hint="eastAsia"/>
          <w:sz w:val="32"/>
          <w:szCs w:val="32"/>
        </w:rPr>
        <w:t>局长</w:t>
      </w:r>
      <w:r w:rsidRPr="00E33F4D">
        <w:rPr>
          <w:rFonts w:ascii="Times New Roman" w:eastAsia="仿宋_GB2312" w:hAnsi="Times New Roman" w:cs="Times New Roman" w:hint="eastAsia"/>
          <w:sz w:val="32"/>
          <w:szCs w:val="32"/>
        </w:rPr>
        <w:t>任组长，</w:t>
      </w:r>
      <w:r w:rsidR="002C0AFD">
        <w:rPr>
          <w:rFonts w:ascii="Times New Roman" w:eastAsia="仿宋_GB2312" w:hAnsi="Times New Roman" w:cs="Times New Roman" w:hint="eastAsia"/>
          <w:sz w:val="32"/>
          <w:szCs w:val="32"/>
        </w:rPr>
        <w:t>分管</w:t>
      </w:r>
      <w:r w:rsidRPr="00E33F4D">
        <w:rPr>
          <w:rFonts w:ascii="Times New Roman" w:eastAsia="仿宋_GB2312" w:hAnsi="Times New Roman" w:cs="Times New Roman" w:hint="eastAsia"/>
          <w:sz w:val="32"/>
          <w:szCs w:val="32"/>
        </w:rPr>
        <w:t>副</w:t>
      </w:r>
      <w:r w:rsidR="002C0AFD">
        <w:rPr>
          <w:rFonts w:ascii="Times New Roman" w:eastAsia="仿宋_GB2312" w:hAnsi="Times New Roman" w:cs="Times New Roman" w:hint="eastAsia"/>
          <w:sz w:val="32"/>
          <w:szCs w:val="32"/>
        </w:rPr>
        <w:t>局长</w:t>
      </w:r>
      <w:r w:rsidRPr="00E33F4D">
        <w:rPr>
          <w:rFonts w:ascii="Times New Roman" w:eastAsia="仿宋_GB2312" w:hAnsi="Times New Roman" w:cs="Times New Roman" w:hint="eastAsia"/>
          <w:sz w:val="32"/>
          <w:szCs w:val="32"/>
        </w:rPr>
        <w:t>任常务副组长，其他</w:t>
      </w:r>
      <w:r w:rsidR="000F2B5C">
        <w:rPr>
          <w:rFonts w:ascii="Times New Roman" w:eastAsia="仿宋_GB2312" w:hAnsi="Times New Roman" w:cs="Times New Roman" w:hint="eastAsia"/>
          <w:sz w:val="32"/>
          <w:szCs w:val="32"/>
        </w:rPr>
        <w:t>局领导</w:t>
      </w:r>
      <w:r w:rsidRPr="00E33F4D">
        <w:rPr>
          <w:rFonts w:ascii="Times New Roman" w:eastAsia="仿宋_GB2312" w:hAnsi="Times New Roman" w:cs="Times New Roman" w:hint="eastAsia"/>
          <w:sz w:val="32"/>
          <w:szCs w:val="32"/>
        </w:rPr>
        <w:t>任副组长，</w:t>
      </w:r>
      <w:r w:rsidR="000F2B5C">
        <w:rPr>
          <w:rFonts w:ascii="Times New Roman" w:eastAsia="仿宋_GB2312" w:hAnsi="Times New Roman" w:cs="Times New Roman" w:hint="eastAsia"/>
          <w:sz w:val="32"/>
          <w:szCs w:val="32"/>
        </w:rPr>
        <w:t>局机关各科室</w:t>
      </w:r>
      <w:r w:rsidRPr="00E33F4D">
        <w:rPr>
          <w:rFonts w:ascii="Times New Roman" w:eastAsia="仿宋_GB2312" w:hAnsi="Times New Roman" w:cs="Times New Roman" w:hint="eastAsia"/>
          <w:sz w:val="32"/>
          <w:szCs w:val="32"/>
        </w:rPr>
        <w:t>和</w:t>
      </w:r>
      <w:r w:rsidR="000F2B5C">
        <w:rPr>
          <w:rFonts w:ascii="Times New Roman" w:eastAsia="仿宋_GB2312" w:hAnsi="Times New Roman" w:cs="Times New Roman" w:hint="eastAsia"/>
          <w:sz w:val="32"/>
          <w:szCs w:val="32"/>
        </w:rPr>
        <w:t>局属各事业</w:t>
      </w:r>
      <w:r w:rsidRPr="00E33F4D">
        <w:rPr>
          <w:rFonts w:ascii="Times New Roman" w:eastAsia="仿宋_GB2312" w:hAnsi="Times New Roman" w:cs="Times New Roman" w:hint="eastAsia"/>
          <w:sz w:val="32"/>
          <w:szCs w:val="32"/>
        </w:rPr>
        <w:t>单位</w:t>
      </w:r>
      <w:r w:rsidR="000F2B5C">
        <w:rPr>
          <w:rFonts w:ascii="Times New Roman" w:eastAsia="仿宋_GB2312" w:hAnsi="Times New Roman" w:cs="Times New Roman" w:hint="eastAsia"/>
          <w:bCs/>
          <w:color w:val="000000"/>
          <w:sz w:val="32"/>
          <w:szCs w:val="32"/>
        </w:rPr>
        <w:t>负责人</w:t>
      </w:r>
      <w:r w:rsidRPr="00E33F4D">
        <w:rPr>
          <w:rFonts w:ascii="Times New Roman" w:eastAsia="仿宋_GB2312" w:hAnsi="Times New Roman" w:cs="Times New Roman" w:hint="eastAsia"/>
          <w:bCs/>
          <w:color w:val="000000"/>
          <w:sz w:val="32"/>
          <w:szCs w:val="32"/>
        </w:rPr>
        <w:t>任成员</w:t>
      </w:r>
      <w:r w:rsidRPr="00E33F4D">
        <w:rPr>
          <w:rFonts w:ascii="Times New Roman" w:eastAsia="仿宋_GB2312" w:hAnsi="Times New Roman" w:cs="Times New Roman" w:hint="eastAsia"/>
          <w:sz w:val="32"/>
          <w:szCs w:val="32"/>
        </w:rPr>
        <w:t>的大检查工作领导小组。</w:t>
      </w:r>
      <w:r w:rsidR="000F2B5C">
        <w:rPr>
          <w:rFonts w:ascii="Times New Roman" w:eastAsia="仿宋_GB2312" w:hAnsi="Times New Roman" w:cs="Times New Roman" w:hint="eastAsia"/>
          <w:sz w:val="32"/>
          <w:szCs w:val="32"/>
        </w:rPr>
        <w:t>各校、各单位</w:t>
      </w:r>
      <w:r w:rsidRPr="00E33F4D">
        <w:rPr>
          <w:rFonts w:ascii="Times New Roman" w:eastAsia="仿宋_GB2312" w:hAnsi="Times New Roman" w:cs="Times New Roman" w:hint="eastAsia"/>
          <w:sz w:val="32"/>
          <w:szCs w:val="32"/>
        </w:rPr>
        <w:t>要高度重视安全生产大检查工作，</w:t>
      </w:r>
      <w:r w:rsidR="000F2B5C">
        <w:rPr>
          <w:rFonts w:ascii="Times New Roman" w:eastAsia="仿宋_GB2312" w:hAnsi="Times New Roman" w:cs="Times New Roman" w:hint="eastAsia"/>
          <w:sz w:val="32"/>
          <w:szCs w:val="32"/>
        </w:rPr>
        <w:t>成立相应的</w:t>
      </w:r>
      <w:r w:rsidR="000D51B7">
        <w:rPr>
          <w:rFonts w:ascii="Times New Roman" w:eastAsia="仿宋_GB2312" w:hAnsi="Times New Roman" w:cs="Times New Roman" w:hint="eastAsia"/>
          <w:sz w:val="32"/>
          <w:szCs w:val="32"/>
        </w:rPr>
        <w:t>领导机构</w:t>
      </w:r>
      <w:r w:rsidR="000F2B5C">
        <w:rPr>
          <w:rFonts w:ascii="Times New Roman" w:eastAsia="仿宋_GB2312" w:hAnsi="Times New Roman" w:cs="Times New Roman" w:hint="eastAsia"/>
          <w:sz w:val="32"/>
          <w:szCs w:val="32"/>
        </w:rPr>
        <w:t>，</w:t>
      </w:r>
      <w:r w:rsidRPr="00E33F4D">
        <w:rPr>
          <w:rFonts w:ascii="Times New Roman" w:eastAsia="仿宋_GB2312" w:hAnsi="Times New Roman" w:cs="Times New Roman" w:hint="eastAsia"/>
          <w:sz w:val="32"/>
          <w:szCs w:val="32"/>
        </w:rPr>
        <w:t>党政主要</w:t>
      </w:r>
      <w:r w:rsidR="000F2B5C">
        <w:rPr>
          <w:rFonts w:ascii="Times New Roman" w:eastAsia="仿宋_GB2312" w:hAnsi="Times New Roman" w:cs="Times New Roman" w:hint="eastAsia"/>
          <w:sz w:val="32"/>
          <w:szCs w:val="32"/>
        </w:rPr>
        <w:t>领导</w:t>
      </w:r>
      <w:r w:rsidRPr="00E33F4D">
        <w:rPr>
          <w:rFonts w:ascii="Times New Roman" w:eastAsia="仿宋_GB2312" w:hAnsi="Times New Roman" w:cs="Times New Roman" w:hint="eastAsia"/>
          <w:sz w:val="32"/>
          <w:szCs w:val="32"/>
        </w:rPr>
        <w:t>要亲力亲为、靠前协调，其他</w:t>
      </w:r>
      <w:r w:rsidR="000D51B7">
        <w:rPr>
          <w:rFonts w:ascii="Times New Roman" w:eastAsia="仿宋_GB2312" w:hAnsi="Times New Roman" w:cs="Times New Roman" w:hint="eastAsia"/>
          <w:sz w:val="32"/>
          <w:szCs w:val="32"/>
        </w:rPr>
        <w:t>领导</w:t>
      </w:r>
      <w:r w:rsidRPr="00E33F4D">
        <w:rPr>
          <w:rFonts w:ascii="Times New Roman" w:eastAsia="仿宋_GB2312" w:hAnsi="Times New Roman" w:cs="Times New Roman" w:hint="eastAsia"/>
          <w:sz w:val="32"/>
          <w:szCs w:val="32"/>
        </w:rPr>
        <w:t>要认真履行各自岗位的安全职责，进一步细化完善检查方案，明确专人牵头负责相关工作，</w:t>
      </w:r>
      <w:r w:rsidR="000D51B7" w:rsidRPr="00E33F4D">
        <w:rPr>
          <w:rFonts w:ascii="Times New Roman" w:eastAsia="仿宋_GB2312" w:hAnsi="Times New Roman" w:cs="Times New Roman" w:hint="eastAsia"/>
          <w:sz w:val="32"/>
          <w:szCs w:val="32"/>
        </w:rPr>
        <w:t>落细</w:t>
      </w:r>
      <w:r w:rsidRPr="00E33F4D">
        <w:rPr>
          <w:rFonts w:ascii="Times New Roman" w:eastAsia="仿宋_GB2312" w:hAnsi="Times New Roman" w:cs="Times New Roman" w:hint="eastAsia"/>
          <w:sz w:val="32"/>
          <w:szCs w:val="32"/>
        </w:rPr>
        <w:t>落实职</w:t>
      </w:r>
      <w:r w:rsidR="000D51B7">
        <w:rPr>
          <w:rFonts w:ascii="Times New Roman" w:eastAsia="仿宋_GB2312" w:hAnsi="Times New Roman" w:cs="Times New Roman" w:hint="eastAsia"/>
          <w:sz w:val="32"/>
          <w:szCs w:val="32"/>
        </w:rPr>
        <w:t>责分工，组建工作专班或工作小组全面推进各项任务措施落实，确保查问题、除隐患、防</w:t>
      </w:r>
      <w:r w:rsidRPr="00E33F4D">
        <w:rPr>
          <w:rFonts w:ascii="Times New Roman" w:eastAsia="仿宋_GB2312" w:hAnsi="Times New Roman" w:cs="Times New Roman" w:hint="eastAsia"/>
          <w:sz w:val="32"/>
          <w:szCs w:val="32"/>
        </w:rPr>
        <w:t>事故。</w:t>
      </w:r>
    </w:p>
    <w:p w:rsidR="00E33F4D" w:rsidRPr="00E33F4D" w:rsidRDefault="00E33F4D" w:rsidP="00E33F4D">
      <w:pPr>
        <w:spacing w:line="580" w:lineRule="exact"/>
        <w:ind w:firstLineChars="200" w:firstLine="640"/>
        <w:contextualSpacing/>
        <w:rPr>
          <w:rFonts w:ascii="Times New Roman" w:eastAsia="仿宋_GB2312" w:hAnsi="Times New Roman" w:cs="Times New Roman"/>
          <w:sz w:val="32"/>
          <w:szCs w:val="32"/>
        </w:rPr>
      </w:pPr>
      <w:r w:rsidRPr="00E33F4D">
        <w:rPr>
          <w:rFonts w:ascii="Times New Roman" w:eastAsia="楷体" w:hAnsi="Times New Roman" w:cs="Times New Roman" w:hint="eastAsia"/>
          <w:sz w:val="32"/>
          <w:szCs w:val="32"/>
        </w:rPr>
        <w:t>（二）强化整改问效。</w:t>
      </w:r>
      <w:r w:rsidR="00E7094E">
        <w:rPr>
          <w:rFonts w:ascii="Times New Roman" w:eastAsia="仿宋_GB2312" w:hAnsi="Times New Roman" w:cs="Times New Roman" w:hint="eastAsia"/>
          <w:sz w:val="32"/>
          <w:szCs w:val="32"/>
        </w:rPr>
        <w:t>局机关各科室、局属各事业单位要按照职责规定，</w:t>
      </w:r>
      <w:r w:rsidRPr="00E33F4D">
        <w:rPr>
          <w:rFonts w:ascii="Times New Roman" w:eastAsia="仿宋_GB2312" w:hAnsi="Times New Roman" w:cs="Times New Roman" w:hint="eastAsia"/>
          <w:sz w:val="32"/>
          <w:szCs w:val="32"/>
        </w:rPr>
        <w:t>组织专业力量深入</w:t>
      </w:r>
      <w:r w:rsidR="00E7094E">
        <w:rPr>
          <w:rFonts w:ascii="Times New Roman" w:eastAsia="仿宋_GB2312" w:hAnsi="Times New Roman" w:cs="Times New Roman" w:hint="eastAsia"/>
          <w:sz w:val="32"/>
          <w:szCs w:val="32"/>
        </w:rPr>
        <w:t>基层</w:t>
      </w:r>
      <w:r w:rsidRPr="00E33F4D">
        <w:rPr>
          <w:rFonts w:ascii="Times New Roman" w:eastAsia="仿宋_GB2312" w:hAnsi="Times New Roman" w:cs="Times New Roman" w:hint="eastAsia"/>
          <w:sz w:val="32"/>
          <w:szCs w:val="32"/>
        </w:rPr>
        <w:t>严督细查、服务指导，通过大检查真正解决安全问题、提高安全水平。要充分运用座谈交流、</w:t>
      </w:r>
      <w:r w:rsidRPr="00E33F4D">
        <w:rPr>
          <w:rFonts w:ascii="Times New Roman" w:eastAsia="仿宋_GB2312" w:hAnsi="Times New Roman" w:cs="Times New Roman" w:hint="eastAsia"/>
          <w:sz w:val="32"/>
          <w:szCs w:val="32"/>
        </w:rPr>
        <w:lastRenderedPageBreak/>
        <w:t>重点谈话、突击检查、明查暗访、受理举报等方式方法掌握一手信息、发现真实问题，综合运用通报、约谈、警示、提醒、曝光等方式督促</w:t>
      </w:r>
      <w:r w:rsidR="00E7094E">
        <w:rPr>
          <w:rFonts w:ascii="Times New Roman" w:eastAsia="仿宋_GB2312" w:hAnsi="Times New Roman" w:cs="Times New Roman" w:hint="eastAsia"/>
          <w:sz w:val="32"/>
          <w:szCs w:val="32"/>
        </w:rPr>
        <w:t>各校、各单位</w:t>
      </w:r>
      <w:r w:rsidRPr="00E33F4D">
        <w:rPr>
          <w:rFonts w:ascii="Times New Roman" w:eastAsia="仿宋_GB2312" w:hAnsi="Times New Roman" w:cs="Times New Roman" w:hint="eastAsia"/>
          <w:sz w:val="32"/>
          <w:szCs w:val="32"/>
        </w:rPr>
        <w:t>强化责任措施落实，确保问题隐患整改到位。对安全生产上不负责任、玩忽职守出问题的，要严查严处、严肃追责。要总结固化经验做法，创新机制手段，推动</w:t>
      </w:r>
      <w:r w:rsidR="00E7094E">
        <w:rPr>
          <w:rFonts w:ascii="Times New Roman" w:eastAsia="仿宋_GB2312" w:hAnsi="Times New Roman" w:cs="Times New Roman" w:hint="eastAsia"/>
          <w:sz w:val="32"/>
          <w:szCs w:val="32"/>
        </w:rPr>
        <w:t>校园</w:t>
      </w:r>
      <w:r w:rsidRPr="00E33F4D">
        <w:rPr>
          <w:rFonts w:ascii="Times New Roman" w:eastAsia="仿宋_GB2312" w:hAnsi="Times New Roman" w:cs="Times New Roman" w:hint="eastAsia"/>
          <w:sz w:val="32"/>
          <w:szCs w:val="32"/>
        </w:rPr>
        <w:t>安全长效机制建设。</w:t>
      </w:r>
    </w:p>
    <w:p w:rsidR="00E33F4D" w:rsidRPr="00E33F4D" w:rsidRDefault="00E33F4D" w:rsidP="00E33F4D">
      <w:pPr>
        <w:spacing w:line="580" w:lineRule="exact"/>
        <w:ind w:firstLineChars="200" w:firstLine="640"/>
        <w:contextualSpacing/>
        <w:rPr>
          <w:rFonts w:ascii="Times New Roman" w:eastAsia="仿宋_GB2312" w:hAnsi="Times New Roman" w:cs="Times New Roman"/>
          <w:sz w:val="32"/>
          <w:szCs w:val="32"/>
        </w:rPr>
      </w:pPr>
      <w:r w:rsidRPr="00E33F4D">
        <w:rPr>
          <w:rFonts w:ascii="Times New Roman" w:eastAsia="楷体" w:hAnsi="Times New Roman" w:cs="Times New Roman" w:hint="eastAsia"/>
          <w:sz w:val="32"/>
          <w:szCs w:val="32"/>
        </w:rPr>
        <w:t>（三）做好工作统筹。</w:t>
      </w:r>
      <w:r w:rsidRPr="00E33F4D">
        <w:rPr>
          <w:rFonts w:ascii="Times New Roman" w:eastAsia="仿宋_GB2312" w:hAnsi="Times New Roman" w:cs="Times New Roman" w:hint="eastAsia"/>
          <w:sz w:val="32"/>
          <w:szCs w:val="32"/>
        </w:rPr>
        <w:t>要统筹好</w:t>
      </w:r>
      <w:r w:rsidR="00E7094E">
        <w:rPr>
          <w:rFonts w:ascii="Times New Roman" w:eastAsia="仿宋_GB2312" w:hAnsi="Times New Roman" w:cs="Times New Roman" w:hint="eastAsia"/>
          <w:sz w:val="32"/>
          <w:szCs w:val="32"/>
        </w:rPr>
        <w:t>教育系统</w:t>
      </w:r>
      <w:r w:rsidRPr="00E33F4D">
        <w:rPr>
          <w:rFonts w:ascii="Times New Roman" w:eastAsia="仿宋_GB2312" w:hAnsi="Times New Roman" w:cs="Times New Roman" w:hint="eastAsia"/>
          <w:sz w:val="32"/>
          <w:szCs w:val="32"/>
        </w:rPr>
        <w:t>安全生产大检查与服务</w:t>
      </w:r>
      <w:r w:rsidR="00E7094E">
        <w:rPr>
          <w:rFonts w:ascii="Times New Roman" w:eastAsia="仿宋_GB2312" w:hAnsi="Times New Roman" w:cs="Times New Roman" w:hint="eastAsia"/>
          <w:sz w:val="32"/>
          <w:szCs w:val="32"/>
        </w:rPr>
        <w:t>教育</w:t>
      </w:r>
      <w:r w:rsidRPr="00E33F4D">
        <w:rPr>
          <w:rFonts w:ascii="Times New Roman" w:eastAsia="仿宋_GB2312" w:hAnsi="Times New Roman" w:cs="Times New Roman" w:hint="eastAsia"/>
          <w:sz w:val="32"/>
          <w:szCs w:val="32"/>
        </w:rPr>
        <w:t>发展、疫情防控大局的关系，根据疫情防控形势变化动态调整安排，既要抓紧时间尽快开展，又要严格落实疫情防控要求，加强个人防护。要提高大检查的精准性、有效性，不</w:t>
      </w:r>
      <w:r w:rsidR="00E7094E">
        <w:rPr>
          <w:rFonts w:ascii="Times New Roman" w:eastAsia="仿宋_GB2312" w:hAnsi="Times New Roman" w:cs="Times New Roman" w:hint="eastAsia"/>
          <w:sz w:val="32"/>
          <w:szCs w:val="32"/>
        </w:rPr>
        <w:t>搞</w:t>
      </w:r>
      <w:r w:rsidRPr="00E33F4D">
        <w:rPr>
          <w:rFonts w:ascii="Times New Roman" w:eastAsia="仿宋_GB2312" w:hAnsi="Times New Roman" w:cs="Times New Roman" w:hint="eastAsia"/>
          <w:sz w:val="32"/>
          <w:szCs w:val="32"/>
        </w:rPr>
        <w:t>运动式、简单化、“一刀切”，</w:t>
      </w:r>
      <w:r w:rsidR="00E427A2">
        <w:rPr>
          <w:rFonts w:ascii="Times New Roman" w:eastAsia="仿宋_GB2312" w:hAnsi="Times New Roman" w:cs="Times New Roman" w:hint="eastAsia"/>
          <w:sz w:val="32"/>
          <w:szCs w:val="32"/>
        </w:rPr>
        <w:t>不能</w:t>
      </w:r>
      <w:r w:rsidRPr="00E33F4D">
        <w:rPr>
          <w:rFonts w:ascii="Times New Roman" w:eastAsia="仿宋_GB2312" w:hAnsi="Times New Roman" w:cs="Times New Roman" w:hint="eastAsia"/>
          <w:sz w:val="32"/>
          <w:szCs w:val="32"/>
        </w:rPr>
        <w:t>影响</w:t>
      </w:r>
      <w:r w:rsidR="00E7094E">
        <w:rPr>
          <w:rFonts w:ascii="Times New Roman" w:eastAsia="仿宋_GB2312" w:hAnsi="Times New Roman" w:cs="Times New Roman" w:hint="eastAsia"/>
          <w:sz w:val="32"/>
          <w:szCs w:val="32"/>
        </w:rPr>
        <w:t>学校</w:t>
      </w:r>
      <w:r w:rsidRPr="00E33F4D">
        <w:rPr>
          <w:rFonts w:ascii="Times New Roman" w:eastAsia="仿宋_GB2312" w:hAnsi="Times New Roman" w:cs="Times New Roman" w:hint="eastAsia"/>
          <w:sz w:val="32"/>
          <w:szCs w:val="32"/>
        </w:rPr>
        <w:t>正常</w:t>
      </w:r>
      <w:r w:rsidR="00E427A2">
        <w:rPr>
          <w:rFonts w:ascii="Times New Roman" w:eastAsia="仿宋_GB2312" w:hAnsi="Times New Roman" w:cs="Times New Roman" w:hint="eastAsia"/>
          <w:sz w:val="32"/>
          <w:szCs w:val="32"/>
        </w:rPr>
        <w:t>的</w:t>
      </w:r>
      <w:r w:rsidR="00E7094E">
        <w:rPr>
          <w:rFonts w:ascii="Times New Roman" w:eastAsia="仿宋_GB2312" w:hAnsi="Times New Roman" w:cs="Times New Roman" w:hint="eastAsia"/>
          <w:sz w:val="32"/>
          <w:szCs w:val="32"/>
        </w:rPr>
        <w:t>教育教学</w:t>
      </w:r>
      <w:r w:rsidRPr="00E33F4D">
        <w:rPr>
          <w:rFonts w:ascii="Times New Roman" w:eastAsia="仿宋_GB2312" w:hAnsi="Times New Roman" w:cs="Times New Roman" w:hint="eastAsia"/>
          <w:sz w:val="32"/>
          <w:szCs w:val="32"/>
        </w:rPr>
        <w:t>工作秩序。</w:t>
      </w:r>
      <w:r w:rsidR="00E427A2">
        <w:rPr>
          <w:rFonts w:ascii="Times New Roman" w:eastAsia="仿宋_GB2312" w:hAnsi="Times New Roman" w:cs="Times New Roman" w:hint="eastAsia"/>
          <w:sz w:val="32"/>
          <w:szCs w:val="32"/>
        </w:rPr>
        <w:t>区教育局将</w:t>
      </w:r>
      <w:r w:rsidRPr="00E33F4D">
        <w:rPr>
          <w:rFonts w:ascii="Times New Roman" w:eastAsia="仿宋_GB2312" w:hAnsi="Times New Roman" w:cs="Times New Roman" w:hint="eastAsia"/>
          <w:sz w:val="32"/>
          <w:szCs w:val="32"/>
        </w:rPr>
        <w:t>充分发挥</w:t>
      </w:r>
      <w:r w:rsidR="00E427A2">
        <w:rPr>
          <w:rFonts w:ascii="Times New Roman" w:eastAsia="仿宋_GB2312" w:hAnsi="Times New Roman" w:cs="Times New Roman" w:hint="eastAsia"/>
          <w:sz w:val="32"/>
          <w:szCs w:val="32"/>
        </w:rPr>
        <w:t>宣传</w:t>
      </w:r>
      <w:r w:rsidRPr="00E33F4D">
        <w:rPr>
          <w:rFonts w:ascii="Times New Roman" w:eastAsia="仿宋_GB2312" w:hAnsi="Times New Roman" w:cs="Times New Roman" w:hint="eastAsia"/>
          <w:sz w:val="32"/>
          <w:szCs w:val="32"/>
        </w:rPr>
        <w:t>媒体作用，加大宣传报道力度，</w:t>
      </w:r>
      <w:r w:rsidR="00E427A2">
        <w:rPr>
          <w:rFonts w:ascii="Times New Roman" w:eastAsia="仿宋_GB2312" w:hAnsi="Times New Roman" w:cs="Times New Roman" w:hint="eastAsia"/>
          <w:sz w:val="32"/>
          <w:szCs w:val="32"/>
        </w:rPr>
        <w:t>通报</w:t>
      </w:r>
      <w:r w:rsidRPr="00E33F4D">
        <w:rPr>
          <w:rFonts w:ascii="Times New Roman" w:eastAsia="仿宋_GB2312" w:hAnsi="Times New Roman" w:cs="Times New Roman" w:hint="eastAsia"/>
          <w:sz w:val="32"/>
          <w:szCs w:val="32"/>
        </w:rPr>
        <w:t>曝光问题隐患突出</w:t>
      </w:r>
      <w:r w:rsidR="00E427A2">
        <w:rPr>
          <w:rFonts w:ascii="Times New Roman" w:eastAsia="仿宋_GB2312" w:hAnsi="Times New Roman" w:cs="Times New Roman" w:hint="eastAsia"/>
          <w:sz w:val="32"/>
          <w:szCs w:val="32"/>
        </w:rPr>
        <w:t>学校</w:t>
      </w:r>
      <w:r w:rsidRPr="00E33F4D">
        <w:rPr>
          <w:rFonts w:ascii="Times New Roman" w:eastAsia="仿宋_GB2312" w:hAnsi="Times New Roman" w:cs="Times New Roman" w:hint="eastAsia"/>
          <w:sz w:val="32"/>
          <w:szCs w:val="32"/>
        </w:rPr>
        <w:t>和</w:t>
      </w:r>
      <w:r w:rsidR="00E427A2">
        <w:rPr>
          <w:rFonts w:ascii="Times New Roman" w:eastAsia="仿宋_GB2312" w:hAnsi="Times New Roman" w:cs="Times New Roman" w:hint="eastAsia"/>
          <w:sz w:val="32"/>
          <w:szCs w:val="32"/>
        </w:rPr>
        <w:t>单位</w:t>
      </w:r>
      <w:r w:rsidRPr="00E33F4D">
        <w:rPr>
          <w:rFonts w:ascii="Times New Roman" w:eastAsia="仿宋_GB2312" w:hAnsi="Times New Roman" w:cs="Times New Roman" w:hint="eastAsia"/>
          <w:sz w:val="32"/>
          <w:szCs w:val="32"/>
        </w:rPr>
        <w:t>，强化震慑警示和教育引导作用。</w:t>
      </w:r>
    </w:p>
    <w:p w:rsidR="00E33F4D" w:rsidRPr="00E33F4D" w:rsidRDefault="00E33F4D" w:rsidP="00E33F4D">
      <w:pPr>
        <w:spacing w:line="580" w:lineRule="exact"/>
        <w:ind w:firstLineChars="200" w:firstLine="640"/>
        <w:contextualSpacing/>
        <w:rPr>
          <w:rFonts w:ascii="Times New Roman" w:eastAsia="仿宋_GB2312" w:hAnsi="Times New Roman" w:cs="Times New Roman"/>
          <w:sz w:val="32"/>
          <w:szCs w:val="32"/>
        </w:rPr>
      </w:pPr>
      <w:r w:rsidRPr="00E33F4D">
        <w:rPr>
          <w:rFonts w:ascii="Times New Roman" w:eastAsia="楷体" w:hAnsi="Times New Roman" w:cs="Times New Roman" w:hint="eastAsia"/>
          <w:sz w:val="32"/>
          <w:szCs w:val="32"/>
        </w:rPr>
        <w:t>（四）严格工作纪律。</w:t>
      </w:r>
      <w:r w:rsidR="00E427A2" w:rsidRPr="00E427A2">
        <w:rPr>
          <w:rFonts w:ascii="Times New Roman" w:eastAsia="仿宋_GB2312" w:hAnsi="Times New Roman" w:cs="Times New Roman" w:hint="eastAsia"/>
          <w:sz w:val="32"/>
          <w:szCs w:val="32"/>
        </w:rPr>
        <w:t>局机关各科室、局属各事业单位</w:t>
      </w:r>
      <w:r w:rsidRPr="00E33F4D">
        <w:rPr>
          <w:rFonts w:ascii="Times New Roman" w:eastAsia="仿宋_GB2312" w:hAnsi="Times New Roman" w:cs="Times New Roman" w:hint="eastAsia"/>
          <w:sz w:val="32"/>
          <w:szCs w:val="32"/>
        </w:rPr>
        <w:t>要严格落实中央八项规定精神，轻车简从、廉洁自律，注重对重点单位的明查暗访，严防摆拍式、作秀式检查，确保查出实实在在的问题和隐患。要积极配合上级督导检查，严禁形式主义、弄虚作假。</w:t>
      </w:r>
    </w:p>
    <w:p w:rsidR="00E33F4D" w:rsidRPr="00E33F4D" w:rsidRDefault="00E427A2" w:rsidP="00E33F4D">
      <w:pPr>
        <w:spacing w:line="580" w:lineRule="exact"/>
        <w:ind w:firstLineChars="200" w:firstLine="640"/>
        <w:contextualSpacing/>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请</w:t>
      </w:r>
      <w:r w:rsidR="00E33F4D" w:rsidRPr="00E33F4D">
        <w:rPr>
          <w:rFonts w:ascii="Times New Roman" w:eastAsia="仿宋_GB2312" w:hAnsi="Times New Roman" w:cs="Times New Roman" w:hint="eastAsia"/>
          <w:sz w:val="32"/>
          <w:szCs w:val="32"/>
        </w:rPr>
        <w:t>各</w:t>
      </w:r>
      <w:r>
        <w:rPr>
          <w:rFonts w:ascii="Times New Roman" w:eastAsia="仿宋_GB2312" w:hAnsi="Times New Roman" w:cs="Times New Roman" w:hint="eastAsia"/>
          <w:sz w:val="32"/>
          <w:szCs w:val="32"/>
        </w:rPr>
        <w:t>校、各单位制定细化</w:t>
      </w:r>
      <w:r w:rsidR="00E33F4D" w:rsidRPr="00E33F4D">
        <w:rPr>
          <w:rFonts w:ascii="Times New Roman" w:eastAsia="仿宋_GB2312" w:hAnsi="Times New Roman" w:cs="Times New Roman" w:hint="eastAsia"/>
          <w:sz w:val="32"/>
          <w:szCs w:val="32"/>
        </w:rPr>
        <w:t>实施方案于</w:t>
      </w:r>
      <w:r>
        <w:rPr>
          <w:rFonts w:ascii="Times New Roman" w:eastAsia="仿宋_GB2312" w:hAnsi="Times New Roman" w:cs="Times New Roman" w:hint="eastAsia"/>
          <w:sz w:val="32"/>
          <w:szCs w:val="32"/>
        </w:rPr>
        <w:t>5</w:t>
      </w:r>
      <w:r w:rsidR="00E33F4D" w:rsidRPr="00E33F4D">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6</w:t>
      </w:r>
      <w:r w:rsidR="00E33F4D" w:rsidRPr="00E33F4D">
        <w:rPr>
          <w:rFonts w:ascii="Times New Roman" w:eastAsia="仿宋_GB2312" w:hAnsi="Times New Roman" w:cs="Times New Roman" w:hint="eastAsia"/>
          <w:sz w:val="32"/>
          <w:szCs w:val="32"/>
        </w:rPr>
        <w:t>日前报送区</w:t>
      </w:r>
      <w:r>
        <w:rPr>
          <w:rFonts w:ascii="Times New Roman" w:eastAsia="仿宋_GB2312" w:hAnsi="Times New Roman" w:cs="Times New Roman" w:hint="eastAsia"/>
          <w:sz w:val="32"/>
          <w:szCs w:val="32"/>
        </w:rPr>
        <w:t>教育局职社科（安监科），并</w:t>
      </w:r>
      <w:r w:rsidR="00084BB9">
        <w:rPr>
          <w:rFonts w:ascii="Times New Roman" w:eastAsia="仿宋_GB2312" w:hAnsi="Times New Roman" w:cs="Times New Roman" w:hint="eastAsia"/>
          <w:sz w:val="32"/>
          <w:szCs w:val="32"/>
        </w:rPr>
        <w:t>定期每月</w:t>
      </w:r>
      <w:r w:rsidR="00084BB9">
        <w:rPr>
          <w:rFonts w:ascii="Times New Roman" w:eastAsia="仿宋_GB2312" w:hAnsi="Times New Roman" w:cs="Times New Roman" w:hint="eastAsia"/>
          <w:sz w:val="32"/>
          <w:szCs w:val="32"/>
        </w:rPr>
        <w:t>25</w:t>
      </w:r>
      <w:r w:rsidR="00084BB9">
        <w:rPr>
          <w:rFonts w:ascii="Times New Roman" w:eastAsia="仿宋_GB2312" w:hAnsi="Times New Roman" w:cs="Times New Roman" w:hint="eastAsia"/>
          <w:sz w:val="32"/>
          <w:szCs w:val="32"/>
        </w:rPr>
        <w:t>日前</w:t>
      </w:r>
      <w:r>
        <w:rPr>
          <w:rFonts w:ascii="Times New Roman" w:eastAsia="仿宋_GB2312" w:hAnsi="Times New Roman" w:cs="Times New Roman" w:hint="eastAsia"/>
          <w:sz w:val="32"/>
          <w:szCs w:val="32"/>
        </w:rPr>
        <w:t>报送工作进展情况</w:t>
      </w:r>
      <w:r w:rsidR="00E33F4D" w:rsidRPr="00E33F4D">
        <w:rPr>
          <w:rFonts w:ascii="Times New Roman" w:eastAsia="仿宋_GB2312" w:hAnsi="Times New Roman" w:cs="Times New Roman" w:hint="eastAsia"/>
          <w:sz w:val="32"/>
          <w:szCs w:val="32"/>
        </w:rPr>
        <w:t>。</w:t>
      </w:r>
      <w:r w:rsidR="00092C7C">
        <w:rPr>
          <w:rFonts w:ascii="Times New Roman" w:eastAsia="仿宋_GB2312" w:hAnsi="Times New Roman" w:cs="Times New Roman" w:hint="eastAsia"/>
          <w:sz w:val="32"/>
          <w:szCs w:val="32"/>
        </w:rPr>
        <w:t>邮箱</w:t>
      </w:r>
      <w:r w:rsidR="00B949AF" w:rsidRPr="00B949AF">
        <w:rPr>
          <w:rFonts w:ascii="Times New Roman" w:eastAsia="仿宋_GB2312" w:hAnsi="Times New Roman" w:cs="Times New Roman" w:hint="eastAsia"/>
          <w:sz w:val="32"/>
          <w:szCs w:val="32"/>
        </w:rPr>
        <w:t>：</w:t>
      </w:r>
      <w:r w:rsidR="00B949AF" w:rsidRPr="00B949AF">
        <w:rPr>
          <w:rFonts w:ascii="Times New Roman" w:eastAsia="仿宋_GB2312" w:hAnsi="Times New Roman" w:cs="Times New Roman" w:hint="eastAsia"/>
          <w:sz w:val="32"/>
          <w:szCs w:val="32"/>
        </w:rPr>
        <w:t>wjxyaq@qq.com</w:t>
      </w:r>
      <w:r w:rsidR="00092C7C">
        <w:rPr>
          <w:rFonts w:ascii="Times New Roman" w:eastAsia="仿宋_GB2312" w:hAnsi="Times New Roman" w:cs="Times New Roman" w:hint="eastAsia"/>
          <w:sz w:val="32"/>
          <w:szCs w:val="32"/>
        </w:rPr>
        <w:t>。</w:t>
      </w:r>
    </w:p>
    <w:p w:rsidR="00E33F4D" w:rsidRPr="00B949AF" w:rsidRDefault="00E33F4D" w:rsidP="00E33F4D">
      <w:pPr>
        <w:spacing w:line="580" w:lineRule="exact"/>
        <w:ind w:firstLineChars="200" w:firstLine="640"/>
        <w:contextualSpacing/>
        <w:rPr>
          <w:rFonts w:ascii="Times New Roman" w:eastAsia="仿宋_GB2312" w:hAnsi="Times New Roman" w:cs="Times New Roman"/>
          <w:sz w:val="32"/>
          <w:szCs w:val="32"/>
        </w:rPr>
      </w:pPr>
    </w:p>
    <w:p w:rsidR="00E33F4D" w:rsidRPr="00E33F4D" w:rsidRDefault="00E33F4D" w:rsidP="00E33F4D">
      <w:pPr>
        <w:widowControl/>
        <w:spacing w:line="580" w:lineRule="exact"/>
        <w:ind w:firstLine="440"/>
        <w:contextualSpacing/>
        <w:rPr>
          <w:rFonts w:ascii="Times New Roman" w:eastAsia="仿宋_GB2312" w:hAnsi="Times New Roman" w:cs="Times New Roman"/>
          <w:bCs/>
          <w:sz w:val="32"/>
          <w:szCs w:val="32"/>
        </w:rPr>
      </w:pPr>
    </w:p>
    <w:sectPr w:rsidR="00E33F4D" w:rsidRPr="00E33F4D" w:rsidSect="00084BB9">
      <w:footerReference w:type="even" r:id="rId7"/>
      <w:footerReference w:type="default" r:id="rId8"/>
      <w:pgSz w:w="11906" w:h="16838"/>
      <w:pgMar w:top="1440" w:right="1531" w:bottom="1440" w:left="1531" w:header="851" w:footer="992" w:gutter="0"/>
      <w:pgNumType w:fmt="numberInDash" w:start="3"/>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7C5" w:rsidRDefault="003637C5" w:rsidP="00084BB9">
      <w:r>
        <w:separator/>
      </w:r>
    </w:p>
  </w:endnote>
  <w:endnote w:type="continuationSeparator" w:id="0">
    <w:p w:rsidR="003637C5" w:rsidRDefault="003637C5" w:rsidP="00084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0" w:usb1="38CF7CFA" w:usb2="00082016" w:usb3="00000000" w:csb0="00040001" w:csb1="00000000"/>
  </w:font>
  <w:font w:name="方正仿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5180574"/>
      <w:docPartObj>
        <w:docPartGallery w:val="Page Numbers (Bottom of Page)"/>
        <w:docPartUnique/>
      </w:docPartObj>
    </w:sdtPr>
    <w:sdtEndPr>
      <w:rPr>
        <w:rFonts w:asciiTheme="minorEastAsia" w:hAnsiTheme="minorEastAsia"/>
        <w:sz w:val="28"/>
        <w:szCs w:val="28"/>
      </w:rPr>
    </w:sdtEndPr>
    <w:sdtContent>
      <w:p w:rsidR="00084BB9" w:rsidRPr="00084BB9" w:rsidRDefault="00084BB9" w:rsidP="00084BB9">
        <w:pPr>
          <w:pStyle w:val="a3"/>
          <w:rPr>
            <w:rFonts w:asciiTheme="minorEastAsia" w:hAnsiTheme="minorEastAsia"/>
            <w:sz w:val="28"/>
            <w:szCs w:val="28"/>
          </w:rPr>
        </w:pPr>
        <w:r w:rsidRPr="00084BB9">
          <w:rPr>
            <w:rFonts w:asciiTheme="minorEastAsia" w:hAnsiTheme="minorEastAsia"/>
            <w:sz w:val="28"/>
            <w:szCs w:val="28"/>
          </w:rPr>
          <w:fldChar w:fldCharType="begin"/>
        </w:r>
        <w:r w:rsidRPr="00084BB9">
          <w:rPr>
            <w:rFonts w:asciiTheme="minorEastAsia" w:hAnsiTheme="minorEastAsia"/>
            <w:sz w:val="28"/>
            <w:szCs w:val="28"/>
          </w:rPr>
          <w:instrText>PAGE   \* MERGEFORMAT</w:instrText>
        </w:r>
        <w:r w:rsidRPr="00084BB9">
          <w:rPr>
            <w:rFonts w:asciiTheme="minorEastAsia" w:hAnsiTheme="minorEastAsia"/>
            <w:sz w:val="28"/>
            <w:szCs w:val="28"/>
          </w:rPr>
          <w:fldChar w:fldCharType="separate"/>
        </w:r>
        <w:r w:rsidR="00A845DB" w:rsidRPr="00A845DB">
          <w:rPr>
            <w:rFonts w:asciiTheme="minorEastAsia" w:hAnsiTheme="minorEastAsia"/>
            <w:noProof/>
            <w:sz w:val="28"/>
            <w:szCs w:val="28"/>
            <w:lang w:val="zh-CN"/>
          </w:rPr>
          <w:t>-</w:t>
        </w:r>
        <w:r w:rsidR="00A845DB">
          <w:rPr>
            <w:rFonts w:asciiTheme="minorEastAsia" w:hAnsiTheme="minorEastAsia"/>
            <w:noProof/>
            <w:sz w:val="28"/>
            <w:szCs w:val="28"/>
          </w:rPr>
          <w:t xml:space="preserve"> 12 -</w:t>
        </w:r>
        <w:r w:rsidRPr="00084BB9">
          <w:rPr>
            <w:rFonts w:asciiTheme="minorEastAsia" w:hAnsiTheme="min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344269"/>
      <w:docPartObj>
        <w:docPartGallery w:val="Page Numbers (Bottom of Page)"/>
        <w:docPartUnique/>
      </w:docPartObj>
    </w:sdtPr>
    <w:sdtEndPr>
      <w:rPr>
        <w:rFonts w:asciiTheme="minorEastAsia" w:hAnsiTheme="minorEastAsia"/>
        <w:sz w:val="28"/>
        <w:szCs w:val="28"/>
      </w:rPr>
    </w:sdtEndPr>
    <w:sdtContent>
      <w:p w:rsidR="003C0BBA" w:rsidRPr="00084BB9" w:rsidRDefault="00084BB9" w:rsidP="00084BB9">
        <w:pPr>
          <w:pStyle w:val="a3"/>
          <w:jc w:val="right"/>
          <w:rPr>
            <w:rFonts w:asciiTheme="minorEastAsia" w:hAnsiTheme="minorEastAsia"/>
            <w:sz w:val="28"/>
            <w:szCs w:val="28"/>
          </w:rPr>
        </w:pPr>
        <w:r w:rsidRPr="00084BB9">
          <w:rPr>
            <w:rFonts w:asciiTheme="minorEastAsia" w:hAnsiTheme="minorEastAsia"/>
            <w:sz w:val="28"/>
            <w:szCs w:val="28"/>
          </w:rPr>
          <w:fldChar w:fldCharType="begin"/>
        </w:r>
        <w:r w:rsidRPr="00084BB9">
          <w:rPr>
            <w:rFonts w:asciiTheme="minorEastAsia" w:hAnsiTheme="minorEastAsia"/>
            <w:sz w:val="28"/>
            <w:szCs w:val="28"/>
          </w:rPr>
          <w:instrText>PAGE   \* MERGEFORMAT</w:instrText>
        </w:r>
        <w:r w:rsidRPr="00084BB9">
          <w:rPr>
            <w:rFonts w:asciiTheme="minorEastAsia" w:hAnsiTheme="minorEastAsia"/>
            <w:sz w:val="28"/>
            <w:szCs w:val="28"/>
          </w:rPr>
          <w:fldChar w:fldCharType="separate"/>
        </w:r>
        <w:r w:rsidR="00A845DB" w:rsidRPr="00A845DB">
          <w:rPr>
            <w:rFonts w:asciiTheme="minorEastAsia" w:hAnsiTheme="minorEastAsia"/>
            <w:noProof/>
            <w:sz w:val="28"/>
            <w:szCs w:val="28"/>
            <w:lang w:val="zh-CN"/>
          </w:rPr>
          <w:t>-</w:t>
        </w:r>
        <w:r w:rsidR="00A845DB">
          <w:rPr>
            <w:rFonts w:asciiTheme="minorEastAsia" w:hAnsiTheme="minorEastAsia"/>
            <w:noProof/>
            <w:sz w:val="28"/>
            <w:szCs w:val="28"/>
          </w:rPr>
          <w:t xml:space="preserve"> 11 -</w:t>
        </w:r>
        <w:r w:rsidRPr="00084BB9">
          <w:rPr>
            <w:rFonts w:asciiTheme="minorEastAsia" w:hAnsiTheme="min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7C5" w:rsidRDefault="003637C5" w:rsidP="00084BB9">
      <w:r>
        <w:separator/>
      </w:r>
    </w:p>
  </w:footnote>
  <w:footnote w:type="continuationSeparator" w:id="0">
    <w:p w:rsidR="003637C5" w:rsidRDefault="003637C5" w:rsidP="00084B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09D"/>
    <w:rsid w:val="00043A0F"/>
    <w:rsid w:val="00047F01"/>
    <w:rsid w:val="00084BB9"/>
    <w:rsid w:val="00092C7C"/>
    <w:rsid w:val="000B270F"/>
    <w:rsid w:val="000D3517"/>
    <w:rsid w:val="000D51B7"/>
    <w:rsid w:val="000F2B5C"/>
    <w:rsid w:val="00103AA2"/>
    <w:rsid w:val="00152390"/>
    <w:rsid w:val="001A1CE2"/>
    <w:rsid w:val="002524C9"/>
    <w:rsid w:val="0027789D"/>
    <w:rsid w:val="002803C8"/>
    <w:rsid w:val="002C0AFD"/>
    <w:rsid w:val="002F78FC"/>
    <w:rsid w:val="003637C5"/>
    <w:rsid w:val="003C0BBA"/>
    <w:rsid w:val="00491282"/>
    <w:rsid w:val="004D345E"/>
    <w:rsid w:val="00575D3C"/>
    <w:rsid w:val="005A0B2D"/>
    <w:rsid w:val="00625AB9"/>
    <w:rsid w:val="00733519"/>
    <w:rsid w:val="007E2CCD"/>
    <w:rsid w:val="00A845DB"/>
    <w:rsid w:val="00AD4FFE"/>
    <w:rsid w:val="00B70077"/>
    <w:rsid w:val="00B949AF"/>
    <w:rsid w:val="00C7509D"/>
    <w:rsid w:val="00E33F4D"/>
    <w:rsid w:val="00E427A2"/>
    <w:rsid w:val="00E7094E"/>
    <w:rsid w:val="00E71B1B"/>
    <w:rsid w:val="00F43984"/>
    <w:rsid w:val="00FB6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33F4D"/>
    <w:pPr>
      <w:tabs>
        <w:tab w:val="center" w:pos="4153"/>
        <w:tab w:val="right" w:pos="8306"/>
      </w:tabs>
      <w:snapToGrid w:val="0"/>
      <w:jc w:val="left"/>
    </w:pPr>
    <w:rPr>
      <w:sz w:val="18"/>
      <w:szCs w:val="18"/>
    </w:rPr>
  </w:style>
  <w:style w:type="character" w:customStyle="1" w:styleId="Char">
    <w:name w:val="页脚 Char"/>
    <w:basedOn w:val="a0"/>
    <w:link w:val="a3"/>
    <w:uiPriority w:val="99"/>
    <w:rsid w:val="00E33F4D"/>
    <w:rPr>
      <w:sz w:val="18"/>
      <w:szCs w:val="18"/>
    </w:rPr>
  </w:style>
  <w:style w:type="character" w:styleId="a4">
    <w:name w:val="Hyperlink"/>
    <w:basedOn w:val="a0"/>
    <w:uiPriority w:val="99"/>
    <w:unhideWhenUsed/>
    <w:rsid w:val="00092C7C"/>
    <w:rPr>
      <w:color w:val="0000FF" w:themeColor="hyperlink"/>
      <w:u w:val="single"/>
    </w:rPr>
  </w:style>
  <w:style w:type="paragraph" w:styleId="a5">
    <w:name w:val="header"/>
    <w:basedOn w:val="a"/>
    <w:link w:val="Char0"/>
    <w:uiPriority w:val="99"/>
    <w:unhideWhenUsed/>
    <w:rsid w:val="00084B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84BB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33F4D"/>
    <w:pPr>
      <w:tabs>
        <w:tab w:val="center" w:pos="4153"/>
        <w:tab w:val="right" w:pos="8306"/>
      </w:tabs>
      <w:snapToGrid w:val="0"/>
      <w:jc w:val="left"/>
    </w:pPr>
    <w:rPr>
      <w:sz w:val="18"/>
      <w:szCs w:val="18"/>
    </w:rPr>
  </w:style>
  <w:style w:type="character" w:customStyle="1" w:styleId="Char">
    <w:name w:val="页脚 Char"/>
    <w:basedOn w:val="a0"/>
    <w:link w:val="a3"/>
    <w:uiPriority w:val="99"/>
    <w:rsid w:val="00E33F4D"/>
    <w:rPr>
      <w:sz w:val="18"/>
      <w:szCs w:val="18"/>
    </w:rPr>
  </w:style>
  <w:style w:type="character" w:styleId="a4">
    <w:name w:val="Hyperlink"/>
    <w:basedOn w:val="a0"/>
    <w:uiPriority w:val="99"/>
    <w:unhideWhenUsed/>
    <w:rsid w:val="00092C7C"/>
    <w:rPr>
      <w:color w:val="0000FF" w:themeColor="hyperlink"/>
      <w:u w:val="single"/>
    </w:rPr>
  </w:style>
  <w:style w:type="paragraph" w:styleId="a5">
    <w:name w:val="header"/>
    <w:basedOn w:val="a"/>
    <w:link w:val="Char0"/>
    <w:uiPriority w:val="99"/>
    <w:unhideWhenUsed/>
    <w:rsid w:val="00084BB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84B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10</Pages>
  <Words>831</Words>
  <Characters>4737</Characters>
  <Application>Microsoft Office Word</Application>
  <DocSecurity>0</DocSecurity>
  <Lines>39</Lines>
  <Paragraphs>11</Paragraphs>
  <ScaleCrop>false</ScaleCrop>
  <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蒋建峰</dc:creator>
  <cp:keywords/>
  <dc:description/>
  <cp:lastModifiedBy>蒋建峰</cp:lastModifiedBy>
  <cp:revision>7</cp:revision>
  <dcterms:created xsi:type="dcterms:W3CDTF">2022-04-25T02:15:00Z</dcterms:created>
  <dcterms:modified xsi:type="dcterms:W3CDTF">2022-04-26T06:16:00Z</dcterms:modified>
</cp:coreProperties>
</file>