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51F" w:rsidRDefault="00AA051F" w:rsidP="00AA051F">
      <w:pPr>
        <w:pStyle w:val="a4"/>
        <w:spacing w:line="560" w:lineRule="exact"/>
        <w:ind w:right="55"/>
        <w:jc w:val="both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:rsidR="00AA051F" w:rsidRDefault="00AA051F" w:rsidP="00AA051F">
      <w:pPr>
        <w:pStyle w:val="a3"/>
        <w:spacing w:line="70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2022年洛阳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镇动物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防疫领导小组成员</w:t>
      </w:r>
    </w:p>
    <w:p w:rsidR="00AA051F" w:rsidRDefault="00AA051F" w:rsidP="00AA051F">
      <w:pPr>
        <w:spacing w:line="500" w:lineRule="exact"/>
        <w:jc w:val="center"/>
        <w:rPr>
          <w:rFonts w:ascii="宋体" w:hAnsi="宋体" w:cs="宋体" w:hint="eastAsia"/>
          <w:sz w:val="28"/>
          <w:szCs w:val="28"/>
        </w:rPr>
      </w:pPr>
    </w:p>
    <w:p w:rsidR="00AA051F" w:rsidRDefault="00AA051F" w:rsidP="00AA051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组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长：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王小虎</w:t>
      </w:r>
      <w:r>
        <w:rPr>
          <w:rFonts w:eastAsia="仿宋_GB2312"/>
          <w:sz w:val="32"/>
          <w:szCs w:val="32"/>
        </w:rPr>
        <w:t xml:space="preserve">        </w:t>
      </w:r>
      <w:r>
        <w:rPr>
          <w:rFonts w:eastAsia="仿宋_GB2312"/>
          <w:sz w:val="32"/>
          <w:szCs w:val="32"/>
        </w:rPr>
        <w:t>副镇长</w:t>
      </w:r>
    </w:p>
    <w:p w:rsidR="00AA051F" w:rsidRDefault="00AA051F" w:rsidP="00AA051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副组长：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孙新峰</w:t>
      </w:r>
      <w:r>
        <w:rPr>
          <w:rFonts w:eastAsia="仿宋_GB2312"/>
          <w:sz w:val="32"/>
          <w:szCs w:val="32"/>
        </w:rPr>
        <w:t xml:space="preserve">        </w:t>
      </w:r>
      <w:r>
        <w:rPr>
          <w:rFonts w:eastAsia="仿宋_GB2312"/>
          <w:sz w:val="32"/>
          <w:szCs w:val="32"/>
        </w:rPr>
        <w:t>畜牧兽医站站长</w:t>
      </w:r>
    </w:p>
    <w:p w:rsidR="00AA051F" w:rsidRDefault="00AA051F" w:rsidP="00AA051F">
      <w:pPr>
        <w:spacing w:line="560" w:lineRule="exact"/>
        <w:ind w:firstLineChars="650" w:firstLine="20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管国祥</w:t>
      </w:r>
      <w:r>
        <w:rPr>
          <w:rFonts w:eastAsia="仿宋_GB2312"/>
          <w:sz w:val="32"/>
          <w:szCs w:val="32"/>
        </w:rPr>
        <w:t xml:space="preserve">        </w:t>
      </w:r>
      <w:r>
        <w:rPr>
          <w:rFonts w:eastAsia="仿宋_GB2312"/>
          <w:sz w:val="32"/>
          <w:szCs w:val="32"/>
        </w:rPr>
        <w:t>农业农村局工作局副局长</w:t>
      </w:r>
    </w:p>
    <w:p w:rsidR="00AA051F" w:rsidRDefault="00AA051F" w:rsidP="00AA051F">
      <w:pPr>
        <w:spacing w:line="560" w:lineRule="exact"/>
        <w:ind w:firstLineChars="650" w:firstLine="20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沈建军</w:t>
      </w:r>
      <w:r>
        <w:rPr>
          <w:rFonts w:eastAsia="仿宋_GB2312"/>
          <w:sz w:val="32"/>
          <w:szCs w:val="32"/>
        </w:rPr>
        <w:t xml:space="preserve">        </w:t>
      </w:r>
      <w:r>
        <w:rPr>
          <w:rFonts w:eastAsia="仿宋_GB2312"/>
          <w:sz w:val="32"/>
          <w:szCs w:val="32"/>
        </w:rPr>
        <w:t>市管委主任</w:t>
      </w:r>
    </w:p>
    <w:p w:rsidR="00AA051F" w:rsidRDefault="00AA051F" w:rsidP="00AA051F">
      <w:pPr>
        <w:spacing w:line="560" w:lineRule="exact"/>
        <w:ind w:firstLineChars="650" w:firstLine="20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各村</w:t>
      </w:r>
      <w:r>
        <w:rPr>
          <w:rFonts w:eastAsia="仿宋_GB2312" w:hint="eastAsia"/>
          <w:sz w:val="32"/>
          <w:szCs w:val="32"/>
        </w:rPr>
        <w:t>（社区）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书记（主任）</w:t>
      </w:r>
    </w:p>
    <w:p w:rsidR="00AA051F" w:rsidRDefault="00AA051F" w:rsidP="00AA051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组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员：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许云飞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徐亚媛</w:t>
      </w:r>
      <w:r>
        <w:rPr>
          <w:rFonts w:eastAsia="仿宋_GB2312"/>
          <w:sz w:val="32"/>
          <w:szCs w:val="32"/>
        </w:rPr>
        <w:t xml:space="preserve">  </w:t>
      </w:r>
      <w:proofErr w:type="gramStart"/>
      <w:r>
        <w:rPr>
          <w:rFonts w:eastAsia="仿宋_GB2312"/>
          <w:sz w:val="32"/>
          <w:szCs w:val="32"/>
        </w:rPr>
        <w:t>张鹏涛</w:t>
      </w:r>
      <w:proofErr w:type="gramEnd"/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朱尧</w:t>
      </w:r>
    </w:p>
    <w:p w:rsidR="006F0FB6" w:rsidRPr="00AA051F" w:rsidRDefault="006F0FB6">
      <w:bookmarkStart w:id="0" w:name="_GoBack"/>
      <w:bookmarkEnd w:id="0"/>
    </w:p>
    <w:sectPr w:rsidR="006F0FB6" w:rsidRPr="00AA0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1F"/>
    <w:rsid w:val="00241B49"/>
    <w:rsid w:val="006F0FB6"/>
    <w:rsid w:val="00AA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E4BC5-4F66-42E3-A484-5DC706A1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AA051F"/>
    <w:pPr>
      <w:ind w:firstLineChars="200" w:firstLine="640"/>
    </w:pPr>
    <w:rPr>
      <w:rFonts w:eastAsia="仿宋_GB2312"/>
      <w:sz w:val="32"/>
    </w:rPr>
  </w:style>
  <w:style w:type="character" w:customStyle="1" w:styleId="Char">
    <w:name w:val="正文文本缩进 Char"/>
    <w:basedOn w:val="a0"/>
    <w:link w:val="a3"/>
    <w:rsid w:val="00AA051F"/>
    <w:rPr>
      <w:rFonts w:ascii="Times New Roman" w:eastAsia="仿宋_GB2312" w:hAnsi="Times New Roman" w:cs="Times New Roman"/>
      <w:sz w:val="32"/>
      <w:szCs w:val="24"/>
    </w:rPr>
  </w:style>
  <w:style w:type="paragraph" w:customStyle="1" w:styleId="a4">
    <w:name w:val="主题词"/>
    <w:basedOn w:val="a"/>
    <w:rsid w:val="00AA051F"/>
    <w:pPr>
      <w:autoSpaceDE w:val="0"/>
      <w:autoSpaceDN w:val="0"/>
      <w:adjustRightInd w:val="0"/>
      <w:spacing w:line="240" w:lineRule="atLeast"/>
      <w:jc w:val="left"/>
    </w:pPr>
    <w:rPr>
      <w:rFonts w:ascii="方正黑体_GBK" w:eastAsia="方正黑体_GBK"/>
      <w:snapToGrid w:val="0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黄芳华</dc:creator>
  <cp:keywords/>
  <dc:description/>
  <cp:lastModifiedBy>黄芳华</cp:lastModifiedBy>
  <cp:revision>1</cp:revision>
  <dcterms:created xsi:type="dcterms:W3CDTF">2022-04-02T07:44:00Z</dcterms:created>
  <dcterms:modified xsi:type="dcterms:W3CDTF">2022-04-02T07:59:00Z</dcterms:modified>
</cp:coreProperties>
</file>