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84" w:rsidRPr="00F861FE" w:rsidRDefault="002A2E84" w:rsidP="002A2E84">
      <w:pPr>
        <w:overflowPunct w:val="0"/>
        <w:autoSpaceDE w:val="0"/>
        <w:autoSpaceDN w:val="0"/>
        <w:adjustRightInd w:val="0"/>
        <w:snapToGrid w:val="0"/>
        <w:spacing w:line="560" w:lineRule="exact"/>
        <w:textAlignment w:val="baseline"/>
        <w:outlineLvl w:val="0"/>
        <w:rPr>
          <w:rFonts w:ascii="黑体" w:eastAsia="黑体" w:hAnsi="黑体"/>
          <w:sz w:val="32"/>
          <w:szCs w:val="32"/>
          <w:lang/>
        </w:rPr>
      </w:pPr>
      <w:r w:rsidRPr="00F861FE">
        <w:rPr>
          <w:rFonts w:ascii="黑体" w:eastAsia="黑体" w:hAnsi="黑体" w:hint="eastAsia"/>
          <w:sz w:val="32"/>
          <w:szCs w:val="32"/>
          <w:lang/>
        </w:rPr>
        <w:t>附件1</w:t>
      </w: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outlineLvl w:val="0"/>
        <w:rPr>
          <w:rFonts w:ascii="仿宋_GB2312" w:eastAsia="仿宋_GB2312"/>
          <w:sz w:val="32"/>
          <w:szCs w:val="32"/>
          <w:lang/>
        </w:rPr>
      </w:pPr>
    </w:p>
    <w:p w:rsidR="002A2E84" w:rsidRPr="00F861FE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outlineLvl w:val="0"/>
        <w:rPr>
          <w:rFonts w:ascii="黑体" w:eastAsia="黑体" w:hAnsi="黑体"/>
          <w:sz w:val="44"/>
          <w:szCs w:val="44"/>
          <w:lang/>
        </w:rPr>
      </w:pPr>
      <w:r w:rsidRPr="00F861FE">
        <w:rPr>
          <w:rFonts w:ascii="黑体" w:eastAsia="黑体" w:hAnsi="黑体" w:hint="eastAsia"/>
          <w:sz w:val="44"/>
          <w:szCs w:val="44"/>
          <w:lang/>
        </w:rPr>
        <w:t>“</w:t>
      </w:r>
      <w:proofErr w:type="spellStart"/>
      <w:r w:rsidRPr="00F861FE">
        <w:rPr>
          <w:rFonts w:ascii="黑体" w:eastAsia="黑体" w:hAnsi="黑体" w:hint="eastAsia"/>
          <w:sz w:val="44"/>
          <w:szCs w:val="44"/>
          <w:lang/>
        </w:rPr>
        <w:t>安全生产月”活动宣传标语</w:t>
      </w:r>
      <w:proofErr w:type="spellEnd"/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outlineLvl w:val="0"/>
        <w:rPr>
          <w:rFonts w:ascii="仿宋_GB2312" w:eastAsia="仿宋_GB2312"/>
          <w:sz w:val="32"/>
          <w:szCs w:val="32"/>
          <w:lang/>
        </w:rPr>
      </w:pP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Calibri"/>
          <w:sz w:val="32"/>
          <w:szCs w:val="32"/>
        </w:rPr>
      </w:pPr>
      <w:r w:rsidRPr="004C7B0C">
        <w:rPr>
          <w:rFonts w:ascii="仿宋_GB2312" w:eastAsia="仿宋_GB2312" w:hAnsi="Calibri" w:hint="eastAsia"/>
          <w:sz w:val="32"/>
          <w:szCs w:val="32"/>
        </w:rPr>
        <w:t>落实安全责任  推动安全发展</w:t>
      </w: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Calibri"/>
          <w:sz w:val="32"/>
          <w:szCs w:val="32"/>
        </w:rPr>
      </w:pPr>
      <w:r w:rsidRPr="004C7B0C">
        <w:rPr>
          <w:rFonts w:ascii="仿宋_GB2312" w:eastAsia="仿宋_GB2312" w:hAnsi="Calibri" w:hint="eastAsia"/>
          <w:sz w:val="32"/>
          <w:szCs w:val="32"/>
        </w:rPr>
        <w:t>安全是最大的效益  事故是最大的成本</w:t>
      </w: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Calibri"/>
          <w:sz w:val="32"/>
          <w:szCs w:val="32"/>
        </w:rPr>
      </w:pPr>
      <w:r w:rsidRPr="004C7B0C">
        <w:rPr>
          <w:rFonts w:ascii="仿宋_GB2312" w:eastAsia="仿宋_GB2312" w:hAnsi="Calibri" w:hint="eastAsia"/>
          <w:sz w:val="32"/>
          <w:szCs w:val="32"/>
        </w:rPr>
        <w:t>生命至上  安全第一</w:t>
      </w: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Calibri"/>
          <w:sz w:val="32"/>
          <w:szCs w:val="32"/>
        </w:rPr>
      </w:pPr>
      <w:proofErr w:type="gramStart"/>
      <w:r w:rsidRPr="004C7B0C">
        <w:rPr>
          <w:rFonts w:ascii="仿宋_GB2312" w:eastAsia="仿宋_GB2312" w:hAnsi="Calibri" w:hint="eastAsia"/>
          <w:sz w:val="32"/>
          <w:szCs w:val="32"/>
        </w:rPr>
        <w:t>安全第一</w:t>
      </w:r>
      <w:proofErr w:type="gramEnd"/>
      <w:r w:rsidRPr="004C7B0C">
        <w:rPr>
          <w:rFonts w:ascii="仿宋_GB2312" w:eastAsia="仿宋_GB2312" w:hAnsi="Calibri" w:hint="eastAsia"/>
          <w:sz w:val="32"/>
          <w:szCs w:val="32"/>
        </w:rPr>
        <w:t xml:space="preserve">  预防为主</w:t>
      </w: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Calibri"/>
          <w:sz w:val="32"/>
          <w:szCs w:val="32"/>
        </w:rPr>
      </w:pPr>
      <w:r w:rsidRPr="004C7B0C">
        <w:rPr>
          <w:rFonts w:ascii="仿宋_GB2312" w:eastAsia="仿宋_GB2312" w:hAnsi="Calibri" w:hint="eastAsia"/>
          <w:sz w:val="32"/>
          <w:szCs w:val="32"/>
        </w:rPr>
        <w:t>城市安全  美好生活</w:t>
      </w: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Calibri"/>
          <w:sz w:val="32"/>
          <w:szCs w:val="32"/>
        </w:rPr>
      </w:pPr>
      <w:r w:rsidRPr="004C7B0C">
        <w:rPr>
          <w:rFonts w:ascii="仿宋_GB2312" w:eastAsia="仿宋_GB2312" w:hAnsi="Calibri" w:hint="eastAsia"/>
          <w:sz w:val="32"/>
          <w:szCs w:val="32"/>
        </w:rPr>
        <w:t>创</w:t>
      </w:r>
      <w:proofErr w:type="gramStart"/>
      <w:r w:rsidRPr="004C7B0C">
        <w:rPr>
          <w:rFonts w:ascii="仿宋_GB2312" w:eastAsia="仿宋_GB2312" w:hAnsi="Calibri" w:hint="eastAsia"/>
          <w:sz w:val="32"/>
          <w:szCs w:val="32"/>
        </w:rPr>
        <w:t>安全发展</w:t>
      </w:r>
      <w:proofErr w:type="gramEnd"/>
      <w:r w:rsidRPr="004C7B0C">
        <w:rPr>
          <w:rFonts w:ascii="仿宋_GB2312" w:eastAsia="仿宋_GB2312" w:hAnsi="Calibri" w:hint="eastAsia"/>
          <w:sz w:val="32"/>
          <w:szCs w:val="32"/>
        </w:rPr>
        <w:t>示范城  建和谐美丽新常州</w:t>
      </w: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outlineLvl w:val="0"/>
        <w:rPr>
          <w:rFonts w:ascii="仿宋_GB2312" w:eastAsia="仿宋_GB2312"/>
          <w:sz w:val="32"/>
          <w:szCs w:val="32"/>
          <w:lang/>
        </w:rPr>
      </w:pPr>
      <w:proofErr w:type="spellStart"/>
      <w:r w:rsidRPr="004C7B0C">
        <w:rPr>
          <w:rFonts w:ascii="仿宋_GB2312" w:eastAsia="仿宋_GB2312" w:hint="eastAsia"/>
          <w:sz w:val="32"/>
          <w:szCs w:val="32"/>
          <w:lang/>
        </w:rPr>
        <w:t>安全创建人人参与</w:t>
      </w:r>
      <w:proofErr w:type="spellEnd"/>
      <w:r w:rsidRPr="004C7B0C">
        <w:rPr>
          <w:rFonts w:ascii="仿宋_GB2312" w:eastAsia="仿宋_GB2312" w:hint="eastAsia"/>
          <w:sz w:val="32"/>
          <w:szCs w:val="32"/>
          <w:lang/>
        </w:rPr>
        <w:t xml:space="preserve"> </w:t>
      </w:r>
      <w:r w:rsidRPr="004C7B0C">
        <w:rPr>
          <w:rFonts w:ascii="仿宋_GB2312" w:eastAsia="仿宋_GB2312" w:hint="eastAsia"/>
          <w:sz w:val="32"/>
          <w:szCs w:val="32"/>
          <w:lang/>
        </w:rPr>
        <w:t xml:space="preserve"> </w:t>
      </w:r>
      <w:proofErr w:type="spellStart"/>
      <w:r w:rsidRPr="004C7B0C">
        <w:rPr>
          <w:rFonts w:ascii="仿宋_GB2312" w:eastAsia="仿宋_GB2312" w:hint="eastAsia"/>
          <w:sz w:val="32"/>
          <w:szCs w:val="32"/>
          <w:lang/>
        </w:rPr>
        <w:t>城市安全人人共享</w:t>
      </w:r>
      <w:proofErr w:type="spellEnd"/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outlineLvl w:val="0"/>
        <w:rPr>
          <w:rFonts w:ascii="仿宋_GB2312" w:eastAsia="仿宋_GB2312"/>
          <w:sz w:val="32"/>
          <w:szCs w:val="32"/>
          <w:lang/>
        </w:rPr>
      </w:pPr>
      <w:proofErr w:type="spellStart"/>
      <w:r w:rsidRPr="004C7B0C">
        <w:rPr>
          <w:rFonts w:ascii="仿宋_GB2312" w:eastAsia="仿宋_GB2312" w:hint="eastAsia"/>
          <w:sz w:val="32"/>
          <w:szCs w:val="32"/>
          <w:lang/>
        </w:rPr>
        <w:t>安全发展同心同行</w:t>
      </w:r>
      <w:proofErr w:type="spellEnd"/>
      <w:r w:rsidRPr="004C7B0C">
        <w:rPr>
          <w:rFonts w:ascii="仿宋_GB2312" w:eastAsia="仿宋_GB2312" w:hint="eastAsia"/>
          <w:sz w:val="32"/>
          <w:szCs w:val="32"/>
          <w:lang/>
        </w:rPr>
        <w:t xml:space="preserve"> </w:t>
      </w:r>
      <w:r w:rsidRPr="004C7B0C">
        <w:rPr>
          <w:rFonts w:ascii="仿宋_GB2312" w:eastAsia="仿宋_GB2312" w:hint="eastAsia"/>
          <w:sz w:val="32"/>
          <w:szCs w:val="32"/>
          <w:lang/>
        </w:rPr>
        <w:t xml:space="preserve"> </w:t>
      </w:r>
      <w:proofErr w:type="spellStart"/>
      <w:r w:rsidRPr="004C7B0C">
        <w:rPr>
          <w:rFonts w:ascii="仿宋_GB2312" w:eastAsia="仿宋_GB2312" w:hint="eastAsia"/>
          <w:sz w:val="32"/>
          <w:szCs w:val="32"/>
          <w:lang/>
        </w:rPr>
        <w:t>美丽常州共建共享</w:t>
      </w:r>
      <w:proofErr w:type="spellEnd"/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Calibri"/>
          <w:sz w:val="32"/>
          <w:szCs w:val="32"/>
        </w:rPr>
      </w:pPr>
      <w:r w:rsidRPr="004C7B0C">
        <w:rPr>
          <w:rFonts w:ascii="仿宋_GB2312" w:eastAsia="仿宋_GB2312" w:hAnsi="Calibri" w:hint="eastAsia"/>
          <w:sz w:val="32"/>
          <w:szCs w:val="32"/>
        </w:rPr>
        <w:t>加强应急科普宣传教育  提高公众安全防范意识</w:t>
      </w: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Calibri"/>
          <w:b/>
          <w:bCs/>
          <w:sz w:val="32"/>
          <w:szCs w:val="32"/>
        </w:rPr>
      </w:pPr>
      <w:r w:rsidRPr="004C7B0C">
        <w:rPr>
          <w:rFonts w:ascii="仿宋_GB2312" w:eastAsia="仿宋_GB2312" w:hAnsi="Calibri" w:hint="eastAsia"/>
          <w:sz w:val="32"/>
          <w:szCs w:val="32"/>
        </w:rPr>
        <w:t>增强应急科普观念  普及防灾减灾知识</w:t>
      </w: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Calibri"/>
          <w:sz w:val="32"/>
          <w:szCs w:val="32"/>
        </w:rPr>
      </w:pPr>
      <w:r w:rsidRPr="004C7B0C">
        <w:rPr>
          <w:rFonts w:ascii="仿宋_GB2312" w:eastAsia="仿宋_GB2312" w:hAnsi="Calibri" w:hint="eastAsia"/>
          <w:sz w:val="32"/>
          <w:szCs w:val="32"/>
        </w:rPr>
        <w:t>想安全事  上安全岗  做安全人</w:t>
      </w:r>
    </w:p>
    <w:p w:rsidR="002A2E84" w:rsidRPr="004C7B0C" w:rsidRDefault="002A2E84" w:rsidP="002A2E84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 w:rsidRPr="004C7B0C">
        <w:rPr>
          <w:rFonts w:ascii="仿宋_GB2312" w:eastAsia="仿宋_GB2312" w:hint="eastAsia"/>
          <w:sz w:val="32"/>
          <w:szCs w:val="32"/>
        </w:rPr>
        <w:t>安全创造幸福  疏忽带来痛苦</w:t>
      </w:r>
    </w:p>
    <w:p w:rsidR="002A2E84" w:rsidRPr="004C7B0C" w:rsidRDefault="002A2E84" w:rsidP="002A2E84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 w:rsidRPr="004C7B0C">
        <w:rPr>
          <w:rFonts w:ascii="仿宋_GB2312" w:eastAsia="仿宋_GB2312" w:hint="eastAsia"/>
          <w:sz w:val="32"/>
          <w:szCs w:val="32"/>
        </w:rPr>
        <w:t>安全就是效益  安全就是幸福</w:t>
      </w:r>
    </w:p>
    <w:p w:rsidR="002A2E84" w:rsidRPr="004C7B0C" w:rsidRDefault="002A2E84" w:rsidP="002A2E84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 w:rsidRPr="004C7B0C">
        <w:rPr>
          <w:rFonts w:ascii="仿宋_GB2312" w:eastAsia="仿宋_GB2312" w:hint="eastAsia"/>
          <w:sz w:val="32"/>
          <w:szCs w:val="32"/>
        </w:rPr>
        <w:t>事故出于麻痹  安全来于警惕</w:t>
      </w:r>
    </w:p>
    <w:p w:rsidR="002A2E84" w:rsidRPr="004C7B0C" w:rsidRDefault="002A2E84" w:rsidP="002A2E84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仿宋_GB2312" w:eastAsia="仿宋_GB2312" w:hAnsi="Calibri"/>
          <w:sz w:val="32"/>
          <w:szCs w:val="32"/>
        </w:rPr>
      </w:pPr>
      <w:r w:rsidRPr="004C7B0C">
        <w:rPr>
          <w:rFonts w:ascii="仿宋_GB2312" w:eastAsia="仿宋_GB2312" w:hAnsi="Calibri" w:hint="eastAsia"/>
          <w:sz w:val="32"/>
          <w:szCs w:val="32"/>
        </w:rPr>
        <w:t>安全人人抓  幸福千万家</w:t>
      </w:r>
    </w:p>
    <w:p w:rsidR="002A2E84" w:rsidRPr="004C7B0C" w:rsidRDefault="002A2E84" w:rsidP="002A2E84">
      <w:pPr>
        <w:adjustRightInd w:val="0"/>
        <w:snapToGrid w:val="0"/>
        <w:spacing w:line="570" w:lineRule="exact"/>
        <w:jc w:val="center"/>
        <w:rPr>
          <w:rFonts w:ascii="仿宋_GB2312" w:eastAsia="仿宋_GB2312" w:hAnsi="Calibri"/>
          <w:snapToGrid w:val="0"/>
          <w:color w:val="000000"/>
          <w:kern w:val="0"/>
          <w:sz w:val="32"/>
          <w:szCs w:val="32"/>
        </w:rPr>
      </w:pPr>
    </w:p>
    <w:p w:rsidR="002A2E84" w:rsidRPr="004C7B0C" w:rsidRDefault="002A2E84" w:rsidP="002A2E84">
      <w:pPr>
        <w:widowControl/>
        <w:spacing w:line="560" w:lineRule="exact"/>
        <w:ind w:firstLineChars="200" w:firstLine="640"/>
        <w:rPr>
          <w:rFonts w:ascii="仿宋_GB2312" w:eastAsia="仿宋_GB2312" w:hAnsi="Calibri"/>
          <w:snapToGrid w:val="0"/>
          <w:color w:val="000000"/>
          <w:kern w:val="0"/>
          <w:sz w:val="32"/>
          <w:szCs w:val="32"/>
        </w:rPr>
        <w:sectPr w:rsidR="002A2E84" w:rsidRPr="004C7B0C" w:rsidSect="00F861FE">
          <w:pgSz w:w="11906" w:h="16838" w:code="9"/>
          <w:pgMar w:top="2098" w:right="1531" w:bottom="1985" w:left="1531" w:header="709" w:footer="1361" w:gutter="0"/>
          <w:pgNumType w:fmt="numberInDash"/>
          <w:cols w:space="425"/>
          <w:docGrid w:type="linesAndChars" w:linePitch="312"/>
        </w:sectPr>
      </w:pPr>
    </w:p>
    <w:p w:rsidR="002A2E84" w:rsidRPr="00F861FE" w:rsidRDefault="002A2E84" w:rsidP="002A2E84">
      <w:pPr>
        <w:overflowPunct w:val="0"/>
        <w:autoSpaceDE w:val="0"/>
        <w:autoSpaceDN w:val="0"/>
        <w:adjustRightInd w:val="0"/>
        <w:snapToGrid w:val="0"/>
        <w:spacing w:line="560" w:lineRule="exact"/>
        <w:textAlignment w:val="baseline"/>
        <w:outlineLvl w:val="0"/>
        <w:rPr>
          <w:rFonts w:ascii="黑体" w:eastAsia="黑体" w:hAnsi="黑体"/>
          <w:sz w:val="32"/>
          <w:szCs w:val="32"/>
          <w:lang/>
        </w:rPr>
      </w:pPr>
      <w:r w:rsidRPr="00F861FE">
        <w:rPr>
          <w:rFonts w:ascii="黑体" w:eastAsia="黑体" w:hAnsi="黑体" w:hint="eastAsia"/>
          <w:sz w:val="32"/>
          <w:szCs w:val="32"/>
          <w:lang/>
        </w:rPr>
        <w:lastRenderedPageBreak/>
        <w:t>附件2</w:t>
      </w:r>
    </w:p>
    <w:p w:rsidR="002A2E84" w:rsidRPr="00F861FE" w:rsidRDefault="002A2E84" w:rsidP="002A2E84">
      <w:pPr>
        <w:spacing w:before="240" w:after="120" w:line="560" w:lineRule="exact"/>
        <w:jc w:val="center"/>
        <w:rPr>
          <w:rFonts w:ascii="黑体" w:eastAsia="黑体" w:hAnsi="黑体"/>
          <w:sz w:val="44"/>
          <w:szCs w:val="44"/>
        </w:rPr>
      </w:pPr>
      <w:r w:rsidRPr="00F861FE">
        <w:rPr>
          <w:rFonts w:ascii="黑体" w:eastAsia="黑体" w:hAnsi="黑体" w:hint="eastAsia"/>
          <w:sz w:val="44"/>
          <w:szCs w:val="44"/>
        </w:rPr>
        <w:t>武进区“安全生产月”活动进展情况统计表</w:t>
      </w:r>
    </w:p>
    <w:p w:rsidR="002A2E84" w:rsidRDefault="002A2E84" w:rsidP="002A2E84">
      <w:pPr>
        <w:spacing w:line="460" w:lineRule="exact"/>
        <w:rPr>
          <w:rFonts w:ascii="仿宋_GB2312" w:eastAsia="仿宋_GB2312" w:hAnsi="宋体" w:hint="eastAsia"/>
          <w:sz w:val="28"/>
          <w:szCs w:val="28"/>
        </w:rPr>
      </w:pPr>
      <w:r w:rsidRPr="00F861FE">
        <w:rPr>
          <w:rFonts w:ascii="仿宋_GB2312" w:eastAsia="仿宋_GB2312" w:hAnsi="宋体" w:hint="eastAsia"/>
          <w:sz w:val="28"/>
          <w:szCs w:val="28"/>
        </w:rPr>
        <w:t>填报单位（盖章）：___________________   联系人：_________</w:t>
      </w:r>
    </w:p>
    <w:p w:rsidR="002A2E84" w:rsidRPr="00F861FE" w:rsidRDefault="002A2E84" w:rsidP="002A2E84">
      <w:pPr>
        <w:spacing w:line="460" w:lineRule="exact"/>
        <w:rPr>
          <w:rFonts w:ascii="仿宋_GB2312" w:eastAsia="仿宋_GB2312" w:hAnsi="宋体"/>
          <w:sz w:val="28"/>
          <w:szCs w:val="28"/>
        </w:rPr>
      </w:pPr>
      <w:r w:rsidRPr="00F861FE">
        <w:rPr>
          <w:rFonts w:ascii="仿宋_GB2312" w:eastAsia="仿宋_GB2312" w:hAnsi="宋体" w:hint="eastAsia"/>
          <w:sz w:val="28"/>
          <w:szCs w:val="28"/>
        </w:rPr>
        <w:t>电话：____________   填报日期：______</w:t>
      </w:r>
      <w:r w:rsidRPr="00F861FE">
        <w:rPr>
          <w:rFonts w:ascii="仿宋_GB2312" w:eastAsia="仿宋_GB2312" w:hAnsi="宋体" w:hint="eastAsia"/>
          <w:sz w:val="28"/>
          <w:szCs w:val="28"/>
          <w:u w:val="single"/>
        </w:rPr>
        <w:t xml:space="preserve">_    </w:t>
      </w:r>
    </w:p>
    <w:tbl>
      <w:tblPr>
        <w:tblW w:w="536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30"/>
        <w:gridCol w:w="3884"/>
        <w:gridCol w:w="3907"/>
      </w:tblGrid>
      <w:tr w:rsidR="002A2E84" w:rsidRPr="00692400" w:rsidTr="008E3335">
        <w:trPr>
          <w:trHeight w:val="411"/>
          <w:tblHeader/>
          <w:jc w:val="center"/>
        </w:trPr>
        <w:tc>
          <w:tcPr>
            <w:tcW w:w="2719" w:type="dxa"/>
            <w:vAlign w:val="center"/>
          </w:tcPr>
          <w:p w:rsidR="002A2E84" w:rsidRPr="00692400" w:rsidRDefault="002A2E84" w:rsidP="008E3335">
            <w:pPr>
              <w:spacing w:line="3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92400">
              <w:rPr>
                <w:rFonts w:ascii="黑体" w:eastAsia="黑体" w:hAnsi="黑体" w:hint="eastAsia"/>
                <w:kern w:val="0"/>
                <w:sz w:val="32"/>
                <w:szCs w:val="32"/>
              </w:rPr>
              <w:t>活动项目</w:t>
            </w:r>
          </w:p>
        </w:tc>
        <w:tc>
          <w:tcPr>
            <w:tcW w:w="5582" w:type="dxa"/>
            <w:vAlign w:val="center"/>
          </w:tcPr>
          <w:p w:rsidR="002A2E84" w:rsidRPr="00692400" w:rsidRDefault="002A2E84" w:rsidP="008E3335">
            <w:pPr>
              <w:spacing w:line="3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92400">
              <w:rPr>
                <w:rFonts w:ascii="黑体" w:eastAsia="黑体" w:hAnsi="黑体" w:hint="eastAsia"/>
                <w:kern w:val="0"/>
                <w:sz w:val="32"/>
                <w:szCs w:val="32"/>
              </w:rPr>
              <w:t>内容要求</w:t>
            </w:r>
          </w:p>
        </w:tc>
        <w:tc>
          <w:tcPr>
            <w:tcW w:w="5617" w:type="dxa"/>
            <w:vAlign w:val="center"/>
          </w:tcPr>
          <w:p w:rsidR="002A2E84" w:rsidRPr="00692400" w:rsidRDefault="002A2E84" w:rsidP="008E3335">
            <w:pPr>
              <w:spacing w:line="3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92400">
              <w:rPr>
                <w:rFonts w:ascii="黑体" w:eastAsia="黑体" w:hAnsi="黑体" w:hint="eastAsia"/>
                <w:kern w:val="0"/>
                <w:sz w:val="32"/>
                <w:szCs w:val="32"/>
              </w:rPr>
              <w:t>进展情况</w:t>
            </w:r>
          </w:p>
        </w:tc>
      </w:tr>
      <w:tr w:rsidR="002A2E84" w:rsidRPr="004C7B0C" w:rsidTr="008E3335">
        <w:trPr>
          <w:trHeight w:val="90"/>
          <w:jc w:val="center"/>
        </w:trPr>
        <w:tc>
          <w:tcPr>
            <w:tcW w:w="2719" w:type="dxa"/>
            <w:vAlign w:val="center"/>
          </w:tcPr>
          <w:p w:rsidR="002A2E84" w:rsidRDefault="002A2E84" w:rsidP="008E3335">
            <w:pPr>
              <w:spacing w:line="300" w:lineRule="exact"/>
              <w:ind w:left="6" w:hanging="6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</w:t>
            </w:r>
            <w:proofErr w:type="gramStart"/>
            <w:r w:rsidRPr="00F861F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习习近</w:t>
            </w:r>
            <w:proofErr w:type="gramEnd"/>
            <w:r w:rsidRPr="00F861F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平</w:t>
            </w:r>
          </w:p>
          <w:p w:rsidR="002A2E84" w:rsidRPr="00F861FE" w:rsidRDefault="002A2E84" w:rsidP="008E3335">
            <w:pPr>
              <w:spacing w:line="300" w:lineRule="exact"/>
              <w:ind w:left="6" w:hanging="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总书记关于</w:t>
            </w:r>
          </w:p>
          <w:p w:rsidR="002A2E84" w:rsidRPr="00F861FE" w:rsidRDefault="002A2E84" w:rsidP="008E3335">
            <w:pPr>
              <w:spacing w:line="300" w:lineRule="exact"/>
              <w:ind w:left="6" w:hanging="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安全生产重要论述</w:t>
            </w:r>
          </w:p>
        </w:tc>
        <w:tc>
          <w:tcPr>
            <w:tcW w:w="5582" w:type="dxa"/>
            <w:vAlign w:val="center"/>
          </w:tcPr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理论学习中心组开展深入学习，专题学习电视专题片；各级领导干部和企业负责人开展安全生产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大讲堂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大家谈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公开课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微课堂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和在线访谈、基层宣讲等。</w:t>
            </w:r>
          </w:p>
        </w:tc>
        <w:tc>
          <w:tcPr>
            <w:tcW w:w="5617" w:type="dxa"/>
            <w:vAlign w:val="center"/>
          </w:tcPr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 w:hAnsi="宋体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理论学习中心组学习（  ）次，参与（  ）人次；</w:t>
            </w:r>
          </w:p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 w:hAnsi="宋体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专题学习《生命重于泰山——学习习近平总书记关于安全生产重要论述》电视专题片 □是□否；组织集中学习观看（  ）场，参与（  ）人次；</w:t>
            </w:r>
          </w:p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开展安全生产“大讲堂”“大家谈”“公开课”“微课堂”和在线访谈、基层宣讲（  ）场，参与（  ）人次。</w:t>
            </w:r>
          </w:p>
        </w:tc>
      </w:tr>
      <w:tr w:rsidR="002A2E84" w:rsidRPr="004C7B0C" w:rsidTr="008E3335">
        <w:trPr>
          <w:trHeight w:val="1740"/>
          <w:jc w:val="center"/>
        </w:trPr>
        <w:tc>
          <w:tcPr>
            <w:tcW w:w="2719" w:type="dxa"/>
            <w:vAlign w:val="center"/>
          </w:tcPr>
          <w:p w:rsidR="002A2E84" w:rsidRDefault="002A2E84" w:rsidP="008E3335">
            <w:pPr>
              <w:spacing w:line="3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专项整治等</w:t>
            </w:r>
          </w:p>
          <w:p w:rsidR="002A2E84" w:rsidRPr="00F861FE" w:rsidRDefault="002A2E84" w:rsidP="008E3335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宣传活动</w:t>
            </w:r>
          </w:p>
        </w:tc>
        <w:tc>
          <w:tcPr>
            <w:tcW w:w="5582" w:type="dxa"/>
            <w:vAlign w:val="center"/>
          </w:tcPr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组织各类媒体报道专项整治重点任务进展情况、工作成效，宣传隐患整改、打非治违、责任落实、安全诚信、安全承诺、专家服务、精准执法、举报奖励等经验做法，曝光突出问题和反面案例，强化舆论监督引导，推进形成更加完备、更具特色的常州安全生产长效机制。广泛发动企业职工开展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安全红袖章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事故隐患大扫除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争做安全吹哨人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等活动。</w:t>
            </w:r>
          </w:p>
        </w:tc>
        <w:tc>
          <w:tcPr>
            <w:tcW w:w="5617" w:type="dxa"/>
            <w:vAlign w:val="center"/>
          </w:tcPr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组织媒体报道专项整治重点任务进展情况、工作成效等（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）次，刊发新闻报道（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）篇；</w:t>
            </w:r>
          </w:p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宣传推广经验做法（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  <w:proofErr w:type="gramStart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  <w:proofErr w:type="gramEnd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，刊发新闻报道（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）篇；</w:t>
            </w:r>
          </w:p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企业开展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安全红袖章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事故隐患大扫除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争做安全吹哨人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等活动（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）场，参与（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）人次。</w:t>
            </w:r>
          </w:p>
        </w:tc>
      </w:tr>
      <w:tr w:rsidR="002A2E84" w:rsidRPr="004C7B0C" w:rsidTr="008E3335">
        <w:trPr>
          <w:trHeight w:val="1261"/>
          <w:jc w:val="center"/>
        </w:trPr>
        <w:tc>
          <w:tcPr>
            <w:tcW w:w="2719" w:type="dxa"/>
            <w:vAlign w:val="center"/>
          </w:tcPr>
          <w:p w:rsidR="002A2E84" w:rsidRDefault="002A2E84" w:rsidP="008E3335">
            <w:pPr>
              <w:spacing w:line="300" w:lineRule="exact"/>
              <w:ind w:leftChars="-31" w:left="-59" w:hanging="6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安全生产</w:t>
            </w:r>
          </w:p>
          <w:p w:rsidR="002A2E84" w:rsidRPr="00F861FE" w:rsidRDefault="002A2E84" w:rsidP="008E3335">
            <w:pPr>
              <w:spacing w:line="300" w:lineRule="exact"/>
              <w:ind w:leftChars="-31" w:left="-59" w:hanging="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万里行</w:t>
            </w:r>
            <w:proofErr w:type="gramStart"/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proofErr w:type="gramEnd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活动</w:t>
            </w:r>
          </w:p>
        </w:tc>
        <w:tc>
          <w:tcPr>
            <w:tcW w:w="5582" w:type="dxa"/>
            <w:vAlign w:val="center"/>
          </w:tcPr>
          <w:p w:rsidR="002A2E84" w:rsidRPr="00F861FE" w:rsidRDefault="002A2E84" w:rsidP="008E3335">
            <w:pPr>
              <w:spacing w:line="30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在开展好专题行、区域行、网上行等活动的基础上，市、</w:t>
            </w:r>
            <w:proofErr w:type="gramStart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区两级安委办</w:t>
            </w:r>
            <w:proofErr w:type="gramEnd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要突出道路交通、危化品、工贸、建筑施工等重点行业领域，集中曝光一批问题隐患和严重违法违规行为。持续开展安全生产领域有奖举报，鼓励群众举报安全隐患和违法违规行为。采取观看事故警示教育片、参观事故警示教育展览等方式，以案说法引导各类企业及职工吸取事故教训。</w:t>
            </w:r>
          </w:p>
        </w:tc>
        <w:tc>
          <w:tcPr>
            <w:tcW w:w="5617" w:type="dxa"/>
            <w:vAlign w:val="center"/>
          </w:tcPr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曝光问题隐患（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）条，省级主流媒体曝光典型案例（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  <w:proofErr w:type="gramStart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  <w:proofErr w:type="gramEnd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，媒体转发报道（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）篇；典型案例具体为（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），每月报送；</w:t>
            </w:r>
          </w:p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组织观看典型事故警示教育片（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）场，参与（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）人次；组织参观警示教育展览（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）场，参与（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）人次；社区居民、企业员工举报重大隐患和违法违规行为（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）条次；</w:t>
            </w:r>
          </w:p>
          <w:p w:rsidR="002A2E84" w:rsidRPr="00F861FE" w:rsidRDefault="002A2E84" w:rsidP="008E3335">
            <w:pPr>
              <w:spacing w:line="300" w:lineRule="exact"/>
              <w:ind w:leftChars="-27" w:left="-57" w:firstLine="468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开展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专题行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）次、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lastRenderedPageBreak/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区域行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）次、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网上行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）次。</w:t>
            </w:r>
          </w:p>
        </w:tc>
      </w:tr>
      <w:tr w:rsidR="002A2E84" w:rsidRPr="004C7B0C" w:rsidTr="008E3335">
        <w:trPr>
          <w:trHeight w:val="5503"/>
          <w:jc w:val="center"/>
        </w:trPr>
        <w:tc>
          <w:tcPr>
            <w:tcW w:w="2719" w:type="dxa"/>
            <w:vAlign w:val="center"/>
          </w:tcPr>
          <w:p w:rsidR="002A2E84" w:rsidRDefault="002A2E84" w:rsidP="008E3335">
            <w:pPr>
              <w:spacing w:line="320" w:lineRule="exact"/>
              <w:ind w:leftChars="-31" w:left="-59" w:hanging="6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861FE">
              <w:rPr>
                <w:rFonts w:ascii="仿宋_GB2312" w:eastAsia="仿宋_GB2312" w:hint="eastAsia"/>
                <w:sz w:val="28"/>
                <w:szCs w:val="28"/>
              </w:rPr>
              <w:lastRenderedPageBreak/>
              <w:t>“6·16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安全</w:t>
            </w:r>
          </w:p>
          <w:p w:rsidR="002A2E84" w:rsidRPr="00F861FE" w:rsidRDefault="002A2E84" w:rsidP="008E3335">
            <w:pPr>
              <w:spacing w:line="320" w:lineRule="exact"/>
              <w:ind w:leftChars="-31" w:left="-59" w:hanging="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宣传咨询日</w:t>
            </w:r>
            <w:proofErr w:type="gramStart"/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proofErr w:type="gramEnd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活动</w:t>
            </w:r>
          </w:p>
        </w:tc>
        <w:tc>
          <w:tcPr>
            <w:tcW w:w="5582" w:type="dxa"/>
            <w:vAlign w:val="center"/>
          </w:tcPr>
          <w:p w:rsidR="002A2E84" w:rsidRPr="00F861FE" w:rsidRDefault="002A2E84" w:rsidP="008E3335">
            <w:pPr>
              <w:spacing w:line="320" w:lineRule="exact"/>
              <w:ind w:firstLineChars="196" w:firstLine="549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各地区、各有关部门和单位要深入基层、走进群众，通过线上线下结合方式，广泛开展安全宣传咨询活动。邀请主流媒体和网络直播平台延伸开展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主播走一线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，创新开展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公众开放日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专家云问诊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安全快闪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等线上活动。积极参与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回顾安全生产月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网上展览和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测测你的安全力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知识竞赛。协调主流媒体走进安全体验场馆，联合新媒体平台推出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“6·16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我问你答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直播答题和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接力传安全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——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我为安全生产倡议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等活动。</w:t>
            </w:r>
          </w:p>
        </w:tc>
        <w:tc>
          <w:tcPr>
            <w:tcW w:w="5617" w:type="dxa"/>
            <w:vAlign w:val="center"/>
          </w:tcPr>
          <w:p w:rsidR="002A2E84" w:rsidRPr="00F861FE" w:rsidRDefault="002A2E84" w:rsidP="008E3335">
            <w:pPr>
              <w:spacing w:line="320" w:lineRule="exact"/>
              <w:ind w:leftChars="-27" w:left="-57" w:firstLine="468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开展安全宣传咨询活动（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）场，参与（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）人次；</w:t>
            </w:r>
          </w:p>
          <w:p w:rsidR="002A2E84" w:rsidRPr="00F861FE" w:rsidRDefault="002A2E84" w:rsidP="008E3335">
            <w:pPr>
              <w:spacing w:line="320" w:lineRule="exact"/>
              <w:ind w:leftChars="-27" w:left="-57" w:firstLine="468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邀请主流媒体和网络直播平台开展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主播走一线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等专题专访报道活动（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）场；</w:t>
            </w:r>
          </w:p>
          <w:p w:rsidR="002A2E84" w:rsidRPr="00F861FE" w:rsidRDefault="002A2E84" w:rsidP="008E3335">
            <w:pPr>
              <w:spacing w:line="320" w:lineRule="exact"/>
              <w:ind w:leftChars="-27" w:left="-57" w:firstLine="468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创新开展线上活动（</w:t>
            </w:r>
            <w:r w:rsidRPr="00F861FE">
              <w:rPr>
                <w:rFonts w:ascii="仿宋_GB2312" w:eastAsia="仿宋_GB2312" w:hint="eastAsia"/>
                <w:spacing w:val="-10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）场，参与（</w:t>
            </w:r>
            <w:r w:rsidRPr="00F861FE">
              <w:rPr>
                <w:rFonts w:ascii="仿宋_GB2312" w:eastAsia="仿宋_GB2312" w:hint="eastAsia"/>
                <w:spacing w:val="-10"/>
                <w:sz w:val="28"/>
                <w:szCs w:val="28"/>
              </w:rPr>
              <w:t xml:space="preserve">   </w:t>
            </w:r>
            <w:r w:rsidRPr="00F861FE"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）人次；</w:t>
            </w:r>
          </w:p>
          <w:p w:rsidR="002A2E84" w:rsidRPr="00F861FE" w:rsidRDefault="002A2E84" w:rsidP="008E3335">
            <w:pPr>
              <w:spacing w:line="320" w:lineRule="exact"/>
              <w:ind w:leftChars="-27" w:left="-57" w:firstLine="468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参与网上展览（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）人次，参与知识竞赛（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）人次、参与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走进安全体验场馆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）人次，参与直播答题（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）人次，参与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接力传安全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——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我为安全生产倡议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）人次。</w:t>
            </w:r>
          </w:p>
        </w:tc>
      </w:tr>
      <w:tr w:rsidR="002A2E84" w:rsidRPr="004C7B0C" w:rsidTr="008E3335">
        <w:trPr>
          <w:trHeight w:val="5507"/>
          <w:jc w:val="center"/>
        </w:trPr>
        <w:tc>
          <w:tcPr>
            <w:tcW w:w="2719" w:type="dxa"/>
            <w:vAlign w:val="center"/>
          </w:tcPr>
          <w:p w:rsidR="002A2E84" w:rsidRPr="00F861FE" w:rsidRDefault="002A2E84" w:rsidP="008E3335">
            <w:pPr>
              <w:spacing w:line="320" w:lineRule="exact"/>
              <w:ind w:leftChars="-31" w:left="-59" w:hanging="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推进安全宣传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五进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活动</w:t>
            </w:r>
          </w:p>
        </w:tc>
        <w:tc>
          <w:tcPr>
            <w:tcW w:w="5582" w:type="dxa"/>
            <w:vAlign w:val="center"/>
          </w:tcPr>
          <w:p w:rsidR="002A2E84" w:rsidRPr="00F861FE" w:rsidRDefault="002A2E84" w:rsidP="008E3335">
            <w:pPr>
              <w:spacing w:line="320" w:lineRule="exact"/>
              <w:ind w:leftChars="-27" w:left="-57" w:firstLineChars="196" w:firstLine="549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用好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全国安全宣教和应急科普平台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，针对不同行业和受</w:t>
            </w:r>
            <w:proofErr w:type="gramStart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众开发</w:t>
            </w:r>
            <w:proofErr w:type="gramEnd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制作科普知识读本、微课堂、微视频、小游戏等寓教于乐的安全宣传产品。分类推动应急科普宣传教育和安全体验基地规范化、科学化建设。广泛开展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安全行为红黑榜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我是安全培训师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安全生产特色工作法征集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等安全文化建设活动。企业要结合实际自主开展应急实战演练，有针对性地组织居民小区、学校医院等开展灾害避险逃生演练。</w:t>
            </w:r>
          </w:p>
        </w:tc>
        <w:tc>
          <w:tcPr>
            <w:tcW w:w="5617" w:type="dxa"/>
            <w:vAlign w:val="center"/>
          </w:tcPr>
          <w:p w:rsidR="002A2E84" w:rsidRPr="00F861FE" w:rsidRDefault="002A2E84" w:rsidP="008E3335">
            <w:pPr>
              <w:spacing w:line="320" w:lineRule="exact"/>
              <w:ind w:leftChars="-27" w:left="-57" w:firstLine="471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制作各类安全宣传产品（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）部，开展灾害避险逃生、自救互救演练（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）场，参与（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）人次；</w:t>
            </w:r>
          </w:p>
          <w:p w:rsidR="002A2E84" w:rsidRPr="00F861FE" w:rsidRDefault="002A2E84" w:rsidP="008E3335">
            <w:pPr>
              <w:spacing w:line="320" w:lineRule="exact"/>
              <w:ind w:leftChars="-27" w:left="-57" w:firstLine="471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开展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安全行为红黑榜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我是安全培训师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”“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安全生产特色工作法征集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等安全文化示范企业创建活动（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）场，参与（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）人次；</w:t>
            </w:r>
          </w:p>
          <w:p w:rsidR="002A2E84" w:rsidRPr="00F861FE" w:rsidRDefault="002A2E84" w:rsidP="008E3335">
            <w:pPr>
              <w:spacing w:line="320" w:lineRule="exact"/>
              <w:ind w:leftChars="-27" w:left="-57" w:firstLine="471"/>
              <w:rPr>
                <w:rFonts w:ascii="仿宋_GB2312" w:eastAsia="仿宋_GB2312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应急科普宣传教育和安全体验基地建设情况，新建（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  <w:proofErr w:type="gramStart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  <w:proofErr w:type="gramEnd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，改扩建（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  <w:proofErr w:type="gramStart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  <w:proofErr w:type="gramEnd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，计划（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  <w:proofErr w:type="gramStart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  <w:proofErr w:type="gramEnd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，其他（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  <w:proofErr w:type="gramStart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  <w:proofErr w:type="gramEnd"/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2A2E84" w:rsidRPr="00F861FE" w:rsidRDefault="002A2E84" w:rsidP="008E3335">
            <w:pPr>
              <w:spacing w:line="320" w:lineRule="exact"/>
              <w:ind w:leftChars="-27" w:left="-57" w:firstLine="471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使用全国安全宣教和应急科普平台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是</w:t>
            </w:r>
            <w:r w:rsidRPr="00F861FE"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  <w:r w:rsidRPr="00F861FE"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</w:tr>
    </w:tbl>
    <w:p w:rsidR="002A2E84" w:rsidRPr="00497294" w:rsidRDefault="002A2E84" w:rsidP="002A2E84">
      <w:pPr>
        <w:spacing w:line="240" w:lineRule="exact"/>
        <w:jc w:val="distribute"/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AD6DEA" w:rsidRPr="002A2E84" w:rsidRDefault="00AD6DEA"/>
    <w:sectPr w:rsidR="00AD6DEA" w:rsidRPr="002A2E84" w:rsidSect="00331081">
      <w:footerReference w:type="even" r:id="rId4"/>
      <w:footerReference w:type="default" r:id="rId5"/>
      <w:pgSz w:w="11906" w:h="16838" w:code="9"/>
      <w:pgMar w:top="1474" w:right="1531" w:bottom="1361" w:left="1531" w:header="709" w:footer="1361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C6" w:rsidRPr="00F861FE" w:rsidRDefault="002A2E84" w:rsidP="00071AC6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F861FE">
      <w:rPr>
        <w:rStyle w:val="a5"/>
        <w:sz w:val="28"/>
        <w:szCs w:val="28"/>
      </w:rPr>
      <w:fldChar w:fldCharType="begin"/>
    </w:r>
    <w:r w:rsidRPr="00F861FE">
      <w:rPr>
        <w:rStyle w:val="a5"/>
        <w:sz w:val="28"/>
        <w:szCs w:val="28"/>
      </w:rPr>
      <w:instrText xml:space="preserve">PAGE  </w:instrText>
    </w:r>
    <w:r w:rsidRPr="00F861F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- 8 -</w:t>
    </w:r>
    <w:r w:rsidRPr="00F861FE">
      <w:rPr>
        <w:rStyle w:val="a5"/>
        <w:sz w:val="28"/>
        <w:szCs w:val="28"/>
      </w:rPr>
      <w:fldChar w:fldCharType="end"/>
    </w:r>
  </w:p>
  <w:p w:rsidR="00071AC6" w:rsidRDefault="002A2E84" w:rsidP="0033108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C6" w:rsidRDefault="002A2E84" w:rsidP="00071AC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- 3 -</w:t>
    </w:r>
    <w:r>
      <w:rPr>
        <w:rStyle w:val="a5"/>
      </w:rPr>
      <w:fldChar w:fldCharType="end"/>
    </w:r>
  </w:p>
  <w:p w:rsidR="00071AC6" w:rsidRDefault="002A2E84" w:rsidP="0033108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E84"/>
    <w:rsid w:val="000022A7"/>
    <w:rsid w:val="0000342E"/>
    <w:rsid w:val="00005A43"/>
    <w:rsid w:val="0001283C"/>
    <w:rsid w:val="00021BED"/>
    <w:rsid w:val="00023A01"/>
    <w:rsid w:val="00024B0D"/>
    <w:rsid w:val="000277AD"/>
    <w:rsid w:val="000305D9"/>
    <w:rsid w:val="00032A35"/>
    <w:rsid w:val="000509D2"/>
    <w:rsid w:val="000552CF"/>
    <w:rsid w:val="000566E2"/>
    <w:rsid w:val="00061AA9"/>
    <w:rsid w:val="00067748"/>
    <w:rsid w:val="000734FC"/>
    <w:rsid w:val="00073AC5"/>
    <w:rsid w:val="000771C2"/>
    <w:rsid w:val="0008244D"/>
    <w:rsid w:val="000833BF"/>
    <w:rsid w:val="00087F29"/>
    <w:rsid w:val="000906CD"/>
    <w:rsid w:val="0009097B"/>
    <w:rsid w:val="00095069"/>
    <w:rsid w:val="000B09B5"/>
    <w:rsid w:val="000B2D30"/>
    <w:rsid w:val="000B37F1"/>
    <w:rsid w:val="000B6ADA"/>
    <w:rsid w:val="000B7A66"/>
    <w:rsid w:val="000C0040"/>
    <w:rsid w:val="000C49D3"/>
    <w:rsid w:val="000C618E"/>
    <w:rsid w:val="000D7528"/>
    <w:rsid w:val="000E25CF"/>
    <w:rsid w:val="000E3891"/>
    <w:rsid w:val="000F3A3D"/>
    <w:rsid w:val="000F41FE"/>
    <w:rsid w:val="000F649E"/>
    <w:rsid w:val="001002CC"/>
    <w:rsid w:val="0011137B"/>
    <w:rsid w:val="00113836"/>
    <w:rsid w:val="00113C22"/>
    <w:rsid w:val="00120410"/>
    <w:rsid w:val="00121296"/>
    <w:rsid w:val="0012277B"/>
    <w:rsid w:val="001248F6"/>
    <w:rsid w:val="001278D5"/>
    <w:rsid w:val="00130D56"/>
    <w:rsid w:val="00132A91"/>
    <w:rsid w:val="00132AFF"/>
    <w:rsid w:val="00133736"/>
    <w:rsid w:val="00136E1D"/>
    <w:rsid w:val="00140BD9"/>
    <w:rsid w:val="001416C5"/>
    <w:rsid w:val="001425E7"/>
    <w:rsid w:val="001442CC"/>
    <w:rsid w:val="00147E41"/>
    <w:rsid w:val="00150459"/>
    <w:rsid w:val="00150A85"/>
    <w:rsid w:val="00153E68"/>
    <w:rsid w:val="00157706"/>
    <w:rsid w:val="001608BA"/>
    <w:rsid w:val="00162559"/>
    <w:rsid w:val="00166D56"/>
    <w:rsid w:val="001671A4"/>
    <w:rsid w:val="0017070D"/>
    <w:rsid w:val="00176E37"/>
    <w:rsid w:val="001772EC"/>
    <w:rsid w:val="001814D5"/>
    <w:rsid w:val="00182EF9"/>
    <w:rsid w:val="00187D14"/>
    <w:rsid w:val="00192A40"/>
    <w:rsid w:val="001A647D"/>
    <w:rsid w:val="001B3B7B"/>
    <w:rsid w:val="001C03ED"/>
    <w:rsid w:val="001C712A"/>
    <w:rsid w:val="001C7EFD"/>
    <w:rsid w:val="001D21B7"/>
    <w:rsid w:val="001E79AA"/>
    <w:rsid w:val="001F0625"/>
    <w:rsid w:val="0020438A"/>
    <w:rsid w:val="0021288C"/>
    <w:rsid w:val="0021693A"/>
    <w:rsid w:val="002248C7"/>
    <w:rsid w:val="00232497"/>
    <w:rsid w:val="00234296"/>
    <w:rsid w:val="002400A3"/>
    <w:rsid w:val="002427A9"/>
    <w:rsid w:val="00245689"/>
    <w:rsid w:val="00250644"/>
    <w:rsid w:val="002645C5"/>
    <w:rsid w:val="00265B29"/>
    <w:rsid w:val="002669E5"/>
    <w:rsid w:val="00272F46"/>
    <w:rsid w:val="002775CC"/>
    <w:rsid w:val="00277ADF"/>
    <w:rsid w:val="00280507"/>
    <w:rsid w:val="00282AED"/>
    <w:rsid w:val="00287090"/>
    <w:rsid w:val="002958DF"/>
    <w:rsid w:val="002A0A68"/>
    <w:rsid w:val="002A2E84"/>
    <w:rsid w:val="002B6FF8"/>
    <w:rsid w:val="002C5E2C"/>
    <w:rsid w:val="002C5FBF"/>
    <w:rsid w:val="002C6BC5"/>
    <w:rsid w:val="002D123A"/>
    <w:rsid w:val="002D1DBB"/>
    <w:rsid w:val="002D7A66"/>
    <w:rsid w:val="002E65A5"/>
    <w:rsid w:val="002F20FD"/>
    <w:rsid w:val="002F2498"/>
    <w:rsid w:val="002F3F0A"/>
    <w:rsid w:val="002F68C4"/>
    <w:rsid w:val="002F6D0B"/>
    <w:rsid w:val="00301495"/>
    <w:rsid w:val="00302E36"/>
    <w:rsid w:val="00310DEA"/>
    <w:rsid w:val="0032720D"/>
    <w:rsid w:val="003275D1"/>
    <w:rsid w:val="003308D8"/>
    <w:rsid w:val="00332F05"/>
    <w:rsid w:val="00335D5D"/>
    <w:rsid w:val="003371FD"/>
    <w:rsid w:val="00337831"/>
    <w:rsid w:val="00337FF0"/>
    <w:rsid w:val="00340915"/>
    <w:rsid w:val="00361450"/>
    <w:rsid w:val="00361549"/>
    <w:rsid w:val="00364C29"/>
    <w:rsid w:val="003809F5"/>
    <w:rsid w:val="00382B1B"/>
    <w:rsid w:val="003920EF"/>
    <w:rsid w:val="00392D18"/>
    <w:rsid w:val="0039699C"/>
    <w:rsid w:val="00396C7C"/>
    <w:rsid w:val="003A4ADA"/>
    <w:rsid w:val="003A6505"/>
    <w:rsid w:val="003B2D38"/>
    <w:rsid w:val="003C449D"/>
    <w:rsid w:val="003C64A3"/>
    <w:rsid w:val="003D3E26"/>
    <w:rsid w:val="003D52FA"/>
    <w:rsid w:val="003E4AD0"/>
    <w:rsid w:val="003E7C0C"/>
    <w:rsid w:val="003F0702"/>
    <w:rsid w:val="003F27C1"/>
    <w:rsid w:val="00410C3D"/>
    <w:rsid w:val="004243BF"/>
    <w:rsid w:val="00424811"/>
    <w:rsid w:val="004277D7"/>
    <w:rsid w:val="004326C2"/>
    <w:rsid w:val="00435043"/>
    <w:rsid w:val="0043794C"/>
    <w:rsid w:val="00441379"/>
    <w:rsid w:val="0044232D"/>
    <w:rsid w:val="00442998"/>
    <w:rsid w:val="00447076"/>
    <w:rsid w:val="00450918"/>
    <w:rsid w:val="004512BF"/>
    <w:rsid w:val="004535E7"/>
    <w:rsid w:val="0045502E"/>
    <w:rsid w:val="004604AE"/>
    <w:rsid w:val="004749F1"/>
    <w:rsid w:val="00477F0F"/>
    <w:rsid w:val="00490C85"/>
    <w:rsid w:val="004910A5"/>
    <w:rsid w:val="004974B6"/>
    <w:rsid w:val="004A15A7"/>
    <w:rsid w:val="004A23C0"/>
    <w:rsid w:val="004B0A08"/>
    <w:rsid w:val="004B3CEA"/>
    <w:rsid w:val="004C0D43"/>
    <w:rsid w:val="004C328C"/>
    <w:rsid w:val="004C6D7E"/>
    <w:rsid w:val="004D0E09"/>
    <w:rsid w:val="004D3D68"/>
    <w:rsid w:val="004D54AD"/>
    <w:rsid w:val="004E3122"/>
    <w:rsid w:val="004F2080"/>
    <w:rsid w:val="0051155C"/>
    <w:rsid w:val="00515B04"/>
    <w:rsid w:val="00521005"/>
    <w:rsid w:val="00534D6F"/>
    <w:rsid w:val="00540280"/>
    <w:rsid w:val="00544A9A"/>
    <w:rsid w:val="0055273E"/>
    <w:rsid w:val="00572974"/>
    <w:rsid w:val="00577E4C"/>
    <w:rsid w:val="00580F40"/>
    <w:rsid w:val="00583942"/>
    <w:rsid w:val="0058685F"/>
    <w:rsid w:val="0058697E"/>
    <w:rsid w:val="00594083"/>
    <w:rsid w:val="005A53EA"/>
    <w:rsid w:val="005B5E53"/>
    <w:rsid w:val="005B6121"/>
    <w:rsid w:val="005B779F"/>
    <w:rsid w:val="005C1921"/>
    <w:rsid w:val="005C272D"/>
    <w:rsid w:val="005C3568"/>
    <w:rsid w:val="005C7EB5"/>
    <w:rsid w:val="005D72DD"/>
    <w:rsid w:val="005E053E"/>
    <w:rsid w:val="005E0D93"/>
    <w:rsid w:val="005F4E21"/>
    <w:rsid w:val="005F7ECD"/>
    <w:rsid w:val="00601789"/>
    <w:rsid w:val="00602E42"/>
    <w:rsid w:val="00602F54"/>
    <w:rsid w:val="00607F82"/>
    <w:rsid w:val="0061454A"/>
    <w:rsid w:val="006149B0"/>
    <w:rsid w:val="00616481"/>
    <w:rsid w:val="006178D2"/>
    <w:rsid w:val="006263ED"/>
    <w:rsid w:val="0062722C"/>
    <w:rsid w:val="00627936"/>
    <w:rsid w:val="00637C76"/>
    <w:rsid w:val="00641CD5"/>
    <w:rsid w:val="00660397"/>
    <w:rsid w:val="00661B6A"/>
    <w:rsid w:val="006677AF"/>
    <w:rsid w:val="0067240B"/>
    <w:rsid w:val="00675456"/>
    <w:rsid w:val="006811B6"/>
    <w:rsid w:val="006A3372"/>
    <w:rsid w:val="006A6A63"/>
    <w:rsid w:val="006C3BFC"/>
    <w:rsid w:val="006C48EF"/>
    <w:rsid w:val="006C54BF"/>
    <w:rsid w:val="006D0239"/>
    <w:rsid w:val="006D38A6"/>
    <w:rsid w:val="006D3910"/>
    <w:rsid w:val="006D5D71"/>
    <w:rsid w:val="006D780B"/>
    <w:rsid w:val="006D7975"/>
    <w:rsid w:val="006E0FB8"/>
    <w:rsid w:val="006E3223"/>
    <w:rsid w:val="006E434E"/>
    <w:rsid w:val="006F0572"/>
    <w:rsid w:val="006F456A"/>
    <w:rsid w:val="00702A7B"/>
    <w:rsid w:val="007143E0"/>
    <w:rsid w:val="0071582F"/>
    <w:rsid w:val="00723AFC"/>
    <w:rsid w:val="0072488E"/>
    <w:rsid w:val="00725536"/>
    <w:rsid w:val="00725E4E"/>
    <w:rsid w:val="00735141"/>
    <w:rsid w:val="007431B2"/>
    <w:rsid w:val="00747F4F"/>
    <w:rsid w:val="007506DC"/>
    <w:rsid w:val="0075118E"/>
    <w:rsid w:val="00756FE1"/>
    <w:rsid w:val="00757583"/>
    <w:rsid w:val="00762D49"/>
    <w:rsid w:val="00765293"/>
    <w:rsid w:val="00766EB9"/>
    <w:rsid w:val="00771256"/>
    <w:rsid w:val="00780335"/>
    <w:rsid w:val="00781660"/>
    <w:rsid w:val="007818BC"/>
    <w:rsid w:val="00782AB3"/>
    <w:rsid w:val="00784C97"/>
    <w:rsid w:val="00785F43"/>
    <w:rsid w:val="007A50BD"/>
    <w:rsid w:val="007B1439"/>
    <w:rsid w:val="007B7B13"/>
    <w:rsid w:val="007C1E64"/>
    <w:rsid w:val="007C223F"/>
    <w:rsid w:val="007C5DCF"/>
    <w:rsid w:val="007D25BE"/>
    <w:rsid w:val="007D477A"/>
    <w:rsid w:val="007D4D3B"/>
    <w:rsid w:val="007E4809"/>
    <w:rsid w:val="007E4AA3"/>
    <w:rsid w:val="007F0453"/>
    <w:rsid w:val="007F446F"/>
    <w:rsid w:val="0080376C"/>
    <w:rsid w:val="00804AEC"/>
    <w:rsid w:val="00806FCB"/>
    <w:rsid w:val="008137D8"/>
    <w:rsid w:val="008154AB"/>
    <w:rsid w:val="0081650E"/>
    <w:rsid w:val="00820789"/>
    <w:rsid w:val="00833ADB"/>
    <w:rsid w:val="00852571"/>
    <w:rsid w:val="0085511A"/>
    <w:rsid w:val="00857DAB"/>
    <w:rsid w:val="00862E39"/>
    <w:rsid w:val="008641EE"/>
    <w:rsid w:val="00865766"/>
    <w:rsid w:val="00866585"/>
    <w:rsid w:val="00872497"/>
    <w:rsid w:val="008725BA"/>
    <w:rsid w:val="00876681"/>
    <w:rsid w:val="008810BA"/>
    <w:rsid w:val="00881C37"/>
    <w:rsid w:val="00883484"/>
    <w:rsid w:val="00886B6C"/>
    <w:rsid w:val="00894705"/>
    <w:rsid w:val="008A753C"/>
    <w:rsid w:val="008A7BDD"/>
    <w:rsid w:val="008B37E4"/>
    <w:rsid w:val="008B76B9"/>
    <w:rsid w:val="008C06B3"/>
    <w:rsid w:val="008C2744"/>
    <w:rsid w:val="008C3F8D"/>
    <w:rsid w:val="008C4994"/>
    <w:rsid w:val="008D5E2A"/>
    <w:rsid w:val="008E2B92"/>
    <w:rsid w:val="008E3414"/>
    <w:rsid w:val="008F1103"/>
    <w:rsid w:val="008F50A8"/>
    <w:rsid w:val="008F7AB2"/>
    <w:rsid w:val="0090113C"/>
    <w:rsid w:val="00901485"/>
    <w:rsid w:val="00903EF9"/>
    <w:rsid w:val="00905216"/>
    <w:rsid w:val="00921658"/>
    <w:rsid w:val="00926025"/>
    <w:rsid w:val="009276FD"/>
    <w:rsid w:val="00937F42"/>
    <w:rsid w:val="00950FD8"/>
    <w:rsid w:val="00954E3B"/>
    <w:rsid w:val="00957876"/>
    <w:rsid w:val="009713EB"/>
    <w:rsid w:val="00972761"/>
    <w:rsid w:val="00973BE1"/>
    <w:rsid w:val="0098191A"/>
    <w:rsid w:val="0099395B"/>
    <w:rsid w:val="00994927"/>
    <w:rsid w:val="009A0BB8"/>
    <w:rsid w:val="009A0DF8"/>
    <w:rsid w:val="009A7338"/>
    <w:rsid w:val="009B1FDD"/>
    <w:rsid w:val="009B3787"/>
    <w:rsid w:val="009B6B07"/>
    <w:rsid w:val="009C1A99"/>
    <w:rsid w:val="009C1D86"/>
    <w:rsid w:val="009E1F79"/>
    <w:rsid w:val="009F4EF1"/>
    <w:rsid w:val="009F6874"/>
    <w:rsid w:val="00A013CC"/>
    <w:rsid w:val="00A02493"/>
    <w:rsid w:val="00A03DE9"/>
    <w:rsid w:val="00A0473B"/>
    <w:rsid w:val="00A2160F"/>
    <w:rsid w:val="00A241A0"/>
    <w:rsid w:val="00A25D4F"/>
    <w:rsid w:val="00A27849"/>
    <w:rsid w:val="00A31AF0"/>
    <w:rsid w:val="00A35AE7"/>
    <w:rsid w:val="00A41338"/>
    <w:rsid w:val="00A465AD"/>
    <w:rsid w:val="00A50FCF"/>
    <w:rsid w:val="00A54F95"/>
    <w:rsid w:val="00A63FC0"/>
    <w:rsid w:val="00A648B1"/>
    <w:rsid w:val="00A654ED"/>
    <w:rsid w:val="00A72665"/>
    <w:rsid w:val="00A74D68"/>
    <w:rsid w:val="00A75180"/>
    <w:rsid w:val="00A77FDF"/>
    <w:rsid w:val="00A8152E"/>
    <w:rsid w:val="00A86459"/>
    <w:rsid w:val="00A8688D"/>
    <w:rsid w:val="00A91D69"/>
    <w:rsid w:val="00A92453"/>
    <w:rsid w:val="00A93C12"/>
    <w:rsid w:val="00A946EE"/>
    <w:rsid w:val="00AA6EF4"/>
    <w:rsid w:val="00AB3EB2"/>
    <w:rsid w:val="00AB70C5"/>
    <w:rsid w:val="00AC0770"/>
    <w:rsid w:val="00AC5308"/>
    <w:rsid w:val="00AC56E4"/>
    <w:rsid w:val="00AD6DEA"/>
    <w:rsid w:val="00AD790A"/>
    <w:rsid w:val="00AE4A93"/>
    <w:rsid w:val="00AE6492"/>
    <w:rsid w:val="00AF358C"/>
    <w:rsid w:val="00AF4D80"/>
    <w:rsid w:val="00AF6DCF"/>
    <w:rsid w:val="00AF725F"/>
    <w:rsid w:val="00B00301"/>
    <w:rsid w:val="00B0148E"/>
    <w:rsid w:val="00B07BFF"/>
    <w:rsid w:val="00B11702"/>
    <w:rsid w:val="00B13E69"/>
    <w:rsid w:val="00B26D71"/>
    <w:rsid w:val="00B41B85"/>
    <w:rsid w:val="00B46CDB"/>
    <w:rsid w:val="00B56E7E"/>
    <w:rsid w:val="00B62E19"/>
    <w:rsid w:val="00B67EEE"/>
    <w:rsid w:val="00B73A79"/>
    <w:rsid w:val="00B756DE"/>
    <w:rsid w:val="00B769F0"/>
    <w:rsid w:val="00B84912"/>
    <w:rsid w:val="00B86F93"/>
    <w:rsid w:val="00BA1C5E"/>
    <w:rsid w:val="00BA42F2"/>
    <w:rsid w:val="00BA7F4D"/>
    <w:rsid w:val="00BB2A5F"/>
    <w:rsid w:val="00BB4D62"/>
    <w:rsid w:val="00BB4F19"/>
    <w:rsid w:val="00BC27B9"/>
    <w:rsid w:val="00BC511F"/>
    <w:rsid w:val="00BC6A3C"/>
    <w:rsid w:val="00BD01FB"/>
    <w:rsid w:val="00BE0F26"/>
    <w:rsid w:val="00BE1D50"/>
    <w:rsid w:val="00BE2A6E"/>
    <w:rsid w:val="00BE5D94"/>
    <w:rsid w:val="00C20819"/>
    <w:rsid w:val="00C20E90"/>
    <w:rsid w:val="00C3524C"/>
    <w:rsid w:val="00C55440"/>
    <w:rsid w:val="00C6318F"/>
    <w:rsid w:val="00C66948"/>
    <w:rsid w:val="00C72F39"/>
    <w:rsid w:val="00C81408"/>
    <w:rsid w:val="00C9719C"/>
    <w:rsid w:val="00CA02B3"/>
    <w:rsid w:val="00CA0C14"/>
    <w:rsid w:val="00CA1809"/>
    <w:rsid w:val="00CB1EC6"/>
    <w:rsid w:val="00CB7BA3"/>
    <w:rsid w:val="00CC0F79"/>
    <w:rsid w:val="00CC6269"/>
    <w:rsid w:val="00CC73F5"/>
    <w:rsid w:val="00CD2B4C"/>
    <w:rsid w:val="00CD39A9"/>
    <w:rsid w:val="00CD5A6F"/>
    <w:rsid w:val="00CE382B"/>
    <w:rsid w:val="00CE5827"/>
    <w:rsid w:val="00CF07C6"/>
    <w:rsid w:val="00CF3822"/>
    <w:rsid w:val="00CF3AAD"/>
    <w:rsid w:val="00CF44B9"/>
    <w:rsid w:val="00CF56A1"/>
    <w:rsid w:val="00CF58CB"/>
    <w:rsid w:val="00CF6758"/>
    <w:rsid w:val="00D06BF8"/>
    <w:rsid w:val="00D159FB"/>
    <w:rsid w:val="00D20BA0"/>
    <w:rsid w:val="00D21E58"/>
    <w:rsid w:val="00D23885"/>
    <w:rsid w:val="00D33519"/>
    <w:rsid w:val="00D47CBB"/>
    <w:rsid w:val="00D50270"/>
    <w:rsid w:val="00D50A38"/>
    <w:rsid w:val="00D542C2"/>
    <w:rsid w:val="00D610DE"/>
    <w:rsid w:val="00D62757"/>
    <w:rsid w:val="00D92750"/>
    <w:rsid w:val="00D947D2"/>
    <w:rsid w:val="00D97B12"/>
    <w:rsid w:val="00DA1234"/>
    <w:rsid w:val="00DA2612"/>
    <w:rsid w:val="00DA5CF7"/>
    <w:rsid w:val="00DA7446"/>
    <w:rsid w:val="00DB3BB2"/>
    <w:rsid w:val="00DB40D9"/>
    <w:rsid w:val="00DC3517"/>
    <w:rsid w:val="00DD3773"/>
    <w:rsid w:val="00DD39E8"/>
    <w:rsid w:val="00DF04CD"/>
    <w:rsid w:val="00DF522A"/>
    <w:rsid w:val="00DF686D"/>
    <w:rsid w:val="00E04D99"/>
    <w:rsid w:val="00E07253"/>
    <w:rsid w:val="00E140D5"/>
    <w:rsid w:val="00E14163"/>
    <w:rsid w:val="00E156ED"/>
    <w:rsid w:val="00E277EE"/>
    <w:rsid w:val="00E3638E"/>
    <w:rsid w:val="00E43764"/>
    <w:rsid w:val="00E473C8"/>
    <w:rsid w:val="00E475AD"/>
    <w:rsid w:val="00E5272C"/>
    <w:rsid w:val="00E5778F"/>
    <w:rsid w:val="00E578E0"/>
    <w:rsid w:val="00E61642"/>
    <w:rsid w:val="00E67394"/>
    <w:rsid w:val="00E74F06"/>
    <w:rsid w:val="00E74F1B"/>
    <w:rsid w:val="00E80A4E"/>
    <w:rsid w:val="00E8298B"/>
    <w:rsid w:val="00E979CF"/>
    <w:rsid w:val="00EA2667"/>
    <w:rsid w:val="00EA6A71"/>
    <w:rsid w:val="00EB2589"/>
    <w:rsid w:val="00EC1EF5"/>
    <w:rsid w:val="00EC3D6E"/>
    <w:rsid w:val="00EC62CF"/>
    <w:rsid w:val="00EC659D"/>
    <w:rsid w:val="00ED065F"/>
    <w:rsid w:val="00ED25EA"/>
    <w:rsid w:val="00ED352B"/>
    <w:rsid w:val="00ED559D"/>
    <w:rsid w:val="00EE50BB"/>
    <w:rsid w:val="00EE5851"/>
    <w:rsid w:val="00EE721B"/>
    <w:rsid w:val="00EF11A9"/>
    <w:rsid w:val="00EF6572"/>
    <w:rsid w:val="00F00CE0"/>
    <w:rsid w:val="00F05645"/>
    <w:rsid w:val="00F0635A"/>
    <w:rsid w:val="00F102E1"/>
    <w:rsid w:val="00F105CC"/>
    <w:rsid w:val="00F13D99"/>
    <w:rsid w:val="00F20538"/>
    <w:rsid w:val="00F22E8E"/>
    <w:rsid w:val="00F24A07"/>
    <w:rsid w:val="00F30DD9"/>
    <w:rsid w:val="00F60FD7"/>
    <w:rsid w:val="00F61318"/>
    <w:rsid w:val="00F6741E"/>
    <w:rsid w:val="00F75F92"/>
    <w:rsid w:val="00F81BAF"/>
    <w:rsid w:val="00F8325E"/>
    <w:rsid w:val="00F865DF"/>
    <w:rsid w:val="00F87F49"/>
    <w:rsid w:val="00FA064A"/>
    <w:rsid w:val="00FA410F"/>
    <w:rsid w:val="00FB123C"/>
    <w:rsid w:val="00FB50AD"/>
    <w:rsid w:val="00FB7D3D"/>
    <w:rsid w:val="00FC2580"/>
    <w:rsid w:val="00FC5D0F"/>
    <w:rsid w:val="00FC6458"/>
    <w:rsid w:val="00FC6C2F"/>
    <w:rsid w:val="00FD098C"/>
    <w:rsid w:val="00FD11AC"/>
    <w:rsid w:val="00FD166D"/>
    <w:rsid w:val="00FD7079"/>
    <w:rsid w:val="00FE1E7A"/>
    <w:rsid w:val="00FE2306"/>
    <w:rsid w:val="00FF21D9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8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2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A2E8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A2E84"/>
  </w:style>
  <w:style w:type="character" w:customStyle="1" w:styleId="a4">
    <w:name w:val="页脚 字符"/>
    <w:link w:val="a3"/>
    <w:uiPriority w:val="99"/>
    <w:rsid w:val="002A2E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Company>MS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徐亚芬</dc:creator>
  <cp:lastModifiedBy>徐亚芬</cp:lastModifiedBy>
  <cp:revision>1</cp:revision>
  <dcterms:created xsi:type="dcterms:W3CDTF">2021-06-21T07:00:00Z</dcterms:created>
  <dcterms:modified xsi:type="dcterms:W3CDTF">2021-06-21T07:00:00Z</dcterms:modified>
</cp:coreProperties>
</file>