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2A0" w:rsidRPr="00217DA5" w:rsidRDefault="00D27631" w:rsidP="00217DA5">
      <w:pPr>
        <w:spacing w:line="57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 w:rsidRPr="008E3283">
        <w:rPr>
          <w:rFonts w:ascii="方正小标宋简体" w:eastAsia="方正小标宋简体" w:hAnsi="Times New Roman" w:cs="Times New Roman" w:hint="eastAsia"/>
          <w:sz w:val="44"/>
          <w:szCs w:val="44"/>
        </w:rPr>
        <w:t>20</w:t>
      </w:r>
      <w:r w:rsidR="008E3283" w:rsidRPr="008E3283">
        <w:rPr>
          <w:rFonts w:ascii="方正小标宋简体" w:eastAsia="方正小标宋简体" w:hAnsi="Times New Roman" w:cs="Times New Roman" w:hint="eastAsia"/>
          <w:sz w:val="44"/>
          <w:szCs w:val="44"/>
        </w:rPr>
        <w:t>20</w:t>
      </w:r>
      <w:r w:rsidRPr="008E3283">
        <w:rPr>
          <w:rFonts w:ascii="方正小标宋简体" w:eastAsia="方正小标宋简体" w:hAnsi="Times New Roman" w:cs="Times New Roman" w:hint="eastAsia"/>
          <w:sz w:val="44"/>
          <w:szCs w:val="44"/>
        </w:rPr>
        <w:t>年武进区专精特新申报细则</w:t>
      </w:r>
    </w:p>
    <w:p w:rsidR="00E143A3" w:rsidRDefault="00D27631">
      <w:pPr>
        <w:spacing w:line="580" w:lineRule="exact"/>
        <w:jc w:val="left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 xml:space="preserve">    </w:t>
      </w:r>
    </w:p>
    <w:p w:rsidR="006A42A0" w:rsidRPr="008E3283" w:rsidRDefault="00D27631" w:rsidP="00E143A3">
      <w:pPr>
        <w:spacing w:line="570" w:lineRule="exact"/>
        <w:ind w:firstLineChars="200" w:firstLine="640"/>
        <w:jc w:val="left"/>
        <w:rPr>
          <w:rFonts w:ascii="黑体" w:eastAsia="黑体" w:hAnsi="Times New Roman" w:cs="Times New Roman"/>
          <w:sz w:val="32"/>
          <w:szCs w:val="32"/>
        </w:rPr>
      </w:pPr>
      <w:r w:rsidRPr="008E3283">
        <w:rPr>
          <w:rFonts w:ascii="黑体" w:eastAsia="黑体" w:hAnsi="Times New Roman" w:cs="Times New Roman" w:hint="eastAsia"/>
          <w:sz w:val="32"/>
          <w:szCs w:val="32"/>
        </w:rPr>
        <w:t>一、支持内容</w:t>
      </w:r>
    </w:p>
    <w:p w:rsidR="006A42A0" w:rsidRPr="008E3283" w:rsidRDefault="00D27631" w:rsidP="00E143A3">
      <w:pPr>
        <w:spacing w:line="570" w:lineRule="exact"/>
        <w:ind w:firstLineChars="200" w:firstLine="640"/>
        <w:jc w:val="left"/>
        <w:rPr>
          <w:rFonts w:ascii="仿宋_GB2312" w:eastAsia="仿宋_GB2312" w:hAnsi="Times New Roman" w:cs="Times New Roman"/>
          <w:sz w:val="32"/>
          <w:szCs w:val="32"/>
        </w:rPr>
      </w:pPr>
      <w:r w:rsidRPr="008E3283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对当年认定的国家级、省级的科技小巨人、行业小巨人企业、专精特优企业和制造业单项冠军等特色工业企业分别奖励20万元和10万元。</w:t>
      </w:r>
    </w:p>
    <w:p w:rsidR="006A42A0" w:rsidRPr="008E3283" w:rsidRDefault="00D27631" w:rsidP="008E3283">
      <w:pPr>
        <w:spacing w:line="570" w:lineRule="exact"/>
        <w:ind w:firstLineChars="200" w:firstLine="640"/>
        <w:jc w:val="left"/>
        <w:rPr>
          <w:rFonts w:ascii="黑体" w:eastAsia="黑体" w:hAnsi="Times New Roman" w:cs="Times New Roman"/>
          <w:sz w:val="32"/>
          <w:szCs w:val="32"/>
        </w:rPr>
      </w:pPr>
      <w:r w:rsidRPr="008E3283">
        <w:rPr>
          <w:rFonts w:ascii="黑体" w:eastAsia="黑体" w:hAnsi="Times New Roman" w:cs="Times New Roman" w:hint="eastAsia"/>
          <w:sz w:val="32"/>
          <w:szCs w:val="32"/>
        </w:rPr>
        <w:t>二、申报条件及申报材料</w:t>
      </w:r>
    </w:p>
    <w:p w:rsidR="006A42A0" w:rsidRPr="008E3283" w:rsidRDefault="00D27631" w:rsidP="00E143A3">
      <w:pPr>
        <w:spacing w:line="570" w:lineRule="exact"/>
        <w:ind w:firstLineChars="200" w:firstLine="643"/>
        <w:rPr>
          <w:rFonts w:ascii="仿宋_GB2312" w:eastAsia="仿宋_GB2312" w:hAnsi="Times New Roman" w:cs="Times New Roman"/>
          <w:b/>
          <w:sz w:val="32"/>
          <w:szCs w:val="32"/>
        </w:rPr>
      </w:pPr>
      <w:r w:rsidRPr="008E3283">
        <w:rPr>
          <w:rFonts w:ascii="仿宋_GB2312" w:eastAsia="仿宋_GB2312" w:hAnsi="Times New Roman" w:cs="Times New Roman" w:hint="eastAsia"/>
          <w:b/>
          <w:sz w:val="32"/>
          <w:szCs w:val="32"/>
        </w:rPr>
        <w:t>1、申报条件：</w:t>
      </w:r>
      <w:r w:rsidRPr="008E3283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8E3283" w:rsidRPr="008E3283">
        <w:rPr>
          <w:rFonts w:ascii="仿宋_GB2312" w:eastAsia="仿宋_GB2312" w:hAnsi="Times New Roman" w:cs="Times New Roman" w:hint="eastAsia"/>
          <w:sz w:val="32"/>
          <w:szCs w:val="32"/>
        </w:rPr>
        <w:t>20</w:t>
      </w:r>
      <w:r w:rsidR="001543D8" w:rsidRPr="008E3283">
        <w:rPr>
          <w:rFonts w:ascii="仿宋_GB2312" w:eastAsia="仿宋_GB2312" w:hAnsi="Times New Roman" w:cs="Times New Roman" w:hint="eastAsia"/>
          <w:sz w:val="32"/>
          <w:szCs w:val="32"/>
        </w:rPr>
        <w:t>年度企业获得国家工信部制造业单项冠军认定，</w:t>
      </w:r>
      <w:r w:rsidR="008E3283" w:rsidRPr="008E3283">
        <w:rPr>
          <w:rFonts w:ascii="仿宋_GB2312" w:eastAsia="仿宋_GB2312" w:hAnsi="Times New Roman" w:cs="Times New Roman" w:hint="eastAsia"/>
          <w:sz w:val="32"/>
          <w:szCs w:val="32"/>
        </w:rPr>
        <w:t>国家专精特新“小巨人”企业认定，</w:t>
      </w:r>
      <w:r w:rsidR="001543D8" w:rsidRPr="008E3283">
        <w:rPr>
          <w:rFonts w:ascii="仿宋_GB2312" w:eastAsia="仿宋_GB2312" w:hAnsi="Times New Roman" w:cs="Times New Roman" w:hint="eastAsia"/>
          <w:sz w:val="32"/>
          <w:szCs w:val="32"/>
        </w:rPr>
        <w:t>获得省工信厅</w:t>
      </w:r>
      <w:r w:rsidRPr="008E3283">
        <w:rPr>
          <w:rFonts w:ascii="仿宋_GB2312" w:eastAsia="仿宋_GB2312" w:hAnsi="Times New Roman" w:cs="Times New Roman" w:hint="eastAsia"/>
          <w:sz w:val="32"/>
          <w:szCs w:val="32"/>
        </w:rPr>
        <w:t>科技小巨人企业、专精特新产品等认定</w:t>
      </w:r>
      <w:r w:rsidR="00217DA5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6A42A0" w:rsidRPr="008E3283" w:rsidRDefault="00D27631" w:rsidP="00E143A3">
      <w:pPr>
        <w:spacing w:line="57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 w:rsidRPr="008E3283">
        <w:rPr>
          <w:rFonts w:ascii="仿宋_GB2312" w:eastAsia="仿宋_GB2312" w:hAnsi="Times New Roman" w:cs="Times New Roman" w:hint="eastAsia"/>
          <w:b/>
          <w:sz w:val="32"/>
          <w:szCs w:val="32"/>
        </w:rPr>
        <w:t>2、支持方式：</w:t>
      </w:r>
      <w:r w:rsidRPr="008E3283">
        <w:rPr>
          <w:rFonts w:ascii="仿宋_GB2312" w:eastAsia="仿宋_GB2312" w:hAnsi="Times New Roman" w:cs="Times New Roman" w:hint="eastAsia"/>
          <w:sz w:val="32"/>
          <w:szCs w:val="32"/>
        </w:rPr>
        <w:t>国家级资质奖励20万</w:t>
      </w:r>
      <w:r w:rsidR="00E143A3" w:rsidRPr="008E3283">
        <w:rPr>
          <w:rFonts w:ascii="仿宋_GB2312" w:eastAsia="仿宋_GB2312" w:hAnsi="Times New Roman" w:cs="Times New Roman" w:hint="eastAsia"/>
          <w:sz w:val="32"/>
          <w:szCs w:val="32"/>
        </w:rPr>
        <w:t>元</w:t>
      </w:r>
      <w:r w:rsidRPr="008E3283">
        <w:rPr>
          <w:rFonts w:ascii="仿宋_GB2312" w:eastAsia="仿宋_GB2312" w:hAnsi="Times New Roman" w:cs="Times New Roman" w:hint="eastAsia"/>
          <w:sz w:val="32"/>
          <w:szCs w:val="32"/>
        </w:rPr>
        <w:t>，省级资质奖励10万</w:t>
      </w:r>
      <w:r w:rsidR="00E143A3" w:rsidRPr="008E3283">
        <w:rPr>
          <w:rFonts w:ascii="仿宋_GB2312" w:eastAsia="仿宋_GB2312" w:hAnsi="Times New Roman" w:cs="Times New Roman" w:hint="eastAsia"/>
          <w:sz w:val="32"/>
          <w:szCs w:val="32"/>
        </w:rPr>
        <w:t>元</w:t>
      </w:r>
      <w:r w:rsidRPr="008E3283">
        <w:rPr>
          <w:rFonts w:ascii="仿宋_GB2312" w:eastAsia="仿宋_GB2312" w:hAnsi="Times New Roman" w:cs="Times New Roman" w:hint="eastAsia"/>
          <w:sz w:val="32"/>
          <w:szCs w:val="32"/>
        </w:rPr>
        <w:t>。</w:t>
      </w:r>
    </w:p>
    <w:p w:rsidR="006A42A0" w:rsidRPr="008E3283" w:rsidRDefault="00D27631" w:rsidP="00E143A3">
      <w:pPr>
        <w:spacing w:line="570" w:lineRule="exact"/>
        <w:ind w:firstLineChars="200" w:firstLine="643"/>
        <w:rPr>
          <w:rFonts w:ascii="仿宋_GB2312" w:eastAsia="仿宋_GB2312" w:hAnsi="Times New Roman" w:cs="Times New Roman"/>
          <w:sz w:val="32"/>
          <w:szCs w:val="32"/>
        </w:rPr>
      </w:pPr>
      <w:r w:rsidRPr="008E3283">
        <w:rPr>
          <w:rFonts w:ascii="仿宋_GB2312" w:eastAsia="仿宋_GB2312" w:hAnsi="Times New Roman" w:cs="Times New Roman" w:hint="eastAsia"/>
          <w:b/>
          <w:sz w:val="32"/>
          <w:szCs w:val="32"/>
        </w:rPr>
        <w:t>3、申报材料：</w:t>
      </w:r>
      <w:r w:rsidRPr="008E3283">
        <w:rPr>
          <w:rFonts w:ascii="仿宋_GB2312" w:eastAsia="仿宋_GB2312" w:hAnsi="Times New Roman" w:cs="Times New Roman" w:hint="eastAsia"/>
          <w:sz w:val="32"/>
          <w:szCs w:val="32"/>
        </w:rPr>
        <w:t xml:space="preserve">企业营业执照副本复印件、认定文件及资金申请表。 </w:t>
      </w:r>
    </w:p>
    <w:p w:rsidR="00DB408A" w:rsidRPr="008E3283" w:rsidRDefault="00D27631" w:rsidP="00DB408A">
      <w:pPr>
        <w:spacing w:line="570" w:lineRule="exact"/>
        <w:ind w:firstLineChars="200" w:firstLine="640"/>
        <w:rPr>
          <w:rFonts w:ascii="仿宋_GB2312" w:eastAsia="仿宋_GB2312" w:hAnsi="Times New Roman" w:cs="Times New Roman"/>
          <w:snapToGrid w:val="0"/>
          <w:kern w:val="0"/>
          <w:sz w:val="32"/>
          <w:szCs w:val="32"/>
        </w:rPr>
      </w:pPr>
      <w:r w:rsidRPr="008E3283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 xml:space="preserve">联系人：中小企业科  </w:t>
      </w:r>
      <w:r w:rsidR="008E3283" w:rsidRPr="008E3283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薛舒明</w:t>
      </w:r>
      <w:r w:rsidR="00DB408A" w:rsidRPr="008E3283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 xml:space="preserve">  </w:t>
      </w:r>
      <w:r w:rsidR="008E3283" w:rsidRPr="008E3283">
        <w:rPr>
          <w:rFonts w:ascii="仿宋_GB2312" w:eastAsia="仿宋_GB2312" w:hAnsi="Times New Roman" w:cs="Times New Roman" w:hint="eastAsia"/>
          <w:snapToGrid w:val="0"/>
          <w:kern w:val="0"/>
          <w:sz w:val="32"/>
          <w:szCs w:val="32"/>
        </w:rPr>
        <w:t>86310329</w:t>
      </w:r>
    </w:p>
    <w:p w:rsidR="003237C6" w:rsidRPr="008E3283" w:rsidRDefault="003237C6" w:rsidP="00DB408A">
      <w:pPr>
        <w:spacing w:line="570" w:lineRule="exact"/>
        <w:ind w:firstLineChars="200" w:firstLine="640"/>
        <w:rPr>
          <w:rFonts w:ascii="仿宋_GB2312" w:eastAsia="仿宋_GB2312" w:hAnsi="Times New Roman" w:cs="Times New Roman"/>
          <w:snapToGrid w:val="0"/>
          <w:kern w:val="0"/>
          <w:sz w:val="32"/>
          <w:szCs w:val="32"/>
        </w:rPr>
      </w:pPr>
    </w:p>
    <w:p w:rsidR="003237C6" w:rsidRDefault="003237C6" w:rsidP="003237C6">
      <w:pPr>
        <w:spacing w:line="570" w:lineRule="exact"/>
        <w:ind w:firstLineChars="200" w:firstLine="640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</w:p>
    <w:p w:rsidR="003237C6" w:rsidRPr="003237C6" w:rsidRDefault="003237C6" w:rsidP="003237C6">
      <w:pPr>
        <w:spacing w:line="570" w:lineRule="exact"/>
        <w:ind w:firstLineChars="200" w:firstLine="640"/>
        <w:rPr>
          <w:rFonts w:ascii="Times New Roman" w:eastAsia="方正仿宋简体" w:hAnsi="Times New Roman" w:cs="Times New Roman"/>
          <w:snapToGrid w:val="0"/>
          <w:kern w:val="0"/>
          <w:sz w:val="32"/>
          <w:szCs w:val="32"/>
        </w:rPr>
      </w:pPr>
    </w:p>
    <w:sectPr w:rsidR="003237C6" w:rsidRPr="003237C6" w:rsidSect="00E143A3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8B6" w:rsidRDefault="006028B6" w:rsidP="001543D8">
      <w:pPr>
        <w:rPr>
          <w:rFonts w:hint="eastAsia"/>
        </w:rPr>
      </w:pPr>
      <w:r>
        <w:separator/>
      </w:r>
    </w:p>
  </w:endnote>
  <w:endnote w:type="continuationSeparator" w:id="0">
    <w:p w:rsidR="006028B6" w:rsidRDefault="006028B6" w:rsidP="001543D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微软雅黑"/>
    <w:charset w:val="86"/>
    <w:family w:val="modern"/>
    <w:pitch w:val="default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8B6" w:rsidRDefault="006028B6" w:rsidP="001543D8">
      <w:pPr>
        <w:rPr>
          <w:rFonts w:hint="eastAsia"/>
        </w:rPr>
      </w:pPr>
      <w:r>
        <w:separator/>
      </w:r>
    </w:p>
  </w:footnote>
  <w:footnote w:type="continuationSeparator" w:id="0">
    <w:p w:rsidR="006028B6" w:rsidRDefault="006028B6" w:rsidP="001543D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6C34"/>
    <w:rsid w:val="00006F80"/>
    <w:rsid w:val="000330C4"/>
    <w:rsid w:val="000C11B3"/>
    <w:rsid w:val="00121289"/>
    <w:rsid w:val="001221FF"/>
    <w:rsid w:val="00143FD5"/>
    <w:rsid w:val="001543D8"/>
    <w:rsid w:val="002048E5"/>
    <w:rsid w:val="00217DA5"/>
    <w:rsid w:val="00283C21"/>
    <w:rsid w:val="0032314C"/>
    <w:rsid w:val="003237C6"/>
    <w:rsid w:val="003355FF"/>
    <w:rsid w:val="003D25D8"/>
    <w:rsid w:val="004A29AF"/>
    <w:rsid w:val="00532BD4"/>
    <w:rsid w:val="00575F4C"/>
    <w:rsid w:val="00586C34"/>
    <w:rsid w:val="005904C8"/>
    <w:rsid w:val="006028B6"/>
    <w:rsid w:val="006302C0"/>
    <w:rsid w:val="0064539F"/>
    <w:rsid w:val="006802A7"/>
    <w:rsid w:val="00693E93"/>
    <w:rsid w:val="006A42A0"/>
    <w:rsid w:val="006C0230"/>
    <w:rsid w:val="006C49A0"/>
    <w:rsid w:val="00714C26"/>
    <w:rsid w:val="00714D98"/>
    <w:rsid w:val="0072177D"/>
    <w:rsid w:val="007A1F60"/>
    <w:rsid w:val="007A4F65"/>
    <w:rsid w:val="007F5462"/>
    <w:rsid w:val="00822F86"/>
    <w:rsid w:val="00836B4C"/>
    <w:rsid w:val="008E3283"/>
    <w:rsid w:val="008E750A"/>
    <w:rsid w:val="008F1E24"/>
    <w:rsid w:val="009522CF"/>
    <w:rsid w:val="009E1F10"/>
    <w:rsid w:val="009F268E"/>
    <w:rsid w:val="00A75807"/>
    <w:rsid w:val="00A925C6"/>
    <w:rsid w:val="00AB0A31"/>
    <w:rsid w:val="00AD34EC"/>
    <w:rsid w:val="00B40A12"/>
    <w:rsid w:val="00BA63D2"/>
    <w:rsid w:val="00BB24F7"/>
    <w:rsid w:val="00C342B8"/>
    <w:rsid w:val="00C37312"/>
    <w:rsid w:val="00C64CC1"/>
    <w:rsid w:val="00C85383"/>
    <w:rsid w:val="00C90FC8"/>
    <w:rsid w:val="00C920F8"/>
    <w:rsid w:val="00CA4825"/>
    <w:rsid w:val="00CA6B7C"/>
    <w:rsid w:val="00CC038C"/>
    <w:rsid w:val="00CE1941"/>
    <w:rsid w:val="00D27631"/>
    <w:rsid w:val="00D30E1E"/>
    <w:rsid w:val="00D567BD"/>
    <w:rsid w:val="00DB408A"/>
    <w:rsid w:val="00DC488A"/>
    <w:rsid w:val="00E12DA4"/>
    <w:rsid w:val="00E143A3"/>
    <w:rsid w:val="00E82E61"/>
    <w:rsid w:val="00EE015E"/>
    <w:rsid w:val="00EF312F"/>
    <w:rsid w:val="00F31302"/>
    <w:rsid w:val="00F451C4"/>
    <w:rsid w:val="00F604CC"/>
    <w:rsid w:val="00F6661B"/>
    <w:rsid w:val="00F777E1"/>
    <w:rsid w:val="00FA01CB"/>
    <w:rsid w:val="3EE61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2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6A42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A4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A42A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A42A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1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40</Words>
  <Characters>228</Characters>
  <Application>Microsoft Office Word</Application>
  <DocSecurity>0</DocSecurity>
  <Lines>1</Lines>
  <Paragraphs>1</Paragraphs>
  <ScaleCrop>false</ScaleCrop>
  <Company>Microsoft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34</cp:revision>
  <dcterms:created xsi:type="dcterms:W3CDTF">2018-01-04T08:30:00Z</dcterms:created>
  <dcterms:modified xsi:type="dcterms:W3CDTF">2021-03-10T08:23:00Z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