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87" w:rsidRDefault="009F4887" w:rsidP="009F4887">
      <w:pPr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附件7：</w:t>
      </w:r>
    </w:p>
    <w:p w:rsidR="002F6AB8" w:rsidRPr="009F4887" w:rsidRDefault="0093191C" w:rsidP="003E734B">
      <w:pPr>
        <w:ind w:firstLineChars="650" w:firstLine="1958"/>
        <w:rPr>
          <w:rFonts w:ascii="黑体" w:eastAsia="黑体" w:hAnsi="黑体"/>
          <w:b/>
          <w:sz w:val="30"/>
          <w:szCs w:val="30"/>
        </w:rPr>
      </w:pPr>
      <w:r w:rsidRPr="009F4887">
        <w:rPr>
          <w:rFonts w:ascii="黑体" w:eastAsia="黑体" w:hAnsi="黑体" w:hint="eastAsia"/>
          <w:b/>
          <w:sz w:val="30"/>
          <w:szCs w:val="30"/>
        </w:rPr>
        <w:t>武进区学籍管理工作考评细则</w:t>
      </w:r>
      <w:r w:rsidR="00043990" w:rsidRPr="00043990">
        <w:rPr>
          <w:rFonts w:ascii="楷体" w:eastAsia="楷体" w:hAnsi="楷体" w:hint="eastAsia"/>
          <w:sz w:val="28"/>
          <w:szCs w:val="28"/>
        </w:rPr>
        <w:t>(试行)</w:t>
      </w:r>
    </w:p>
    <w:p w:rsidR="0093191C" w:rsidRDefault="0093191C" w:rsidP="002F6AB8">
      <w:pPr>
        <w:ind w:firstLineChars="1350" w:firstLine="3253"/>
        <w:rPr>
          <w:rFonts w:ascii="黑体" w:eastAsia="黑体" w:hAnsi="黑体"/>
          <w:b/>
          <w:sz w:val="30"/>
          <w:szCs w:val="30"/>
        </w:rPr>
      </w:pPr>
      <w:r>
        <w:rPr>
          <w:rFonts w:ascii="方正仿宋简体" w:eastAsia="方正仿宋简体" w:hAnsi="黑体" w:hint="eastAsia"/>
          <w:b/>
          <w:sz w:val="24"/>
          <w:szCs w:val="24"/>
        </w:rPr>
        <w:t>总分：</w:t>
      </w:r>
      <w:r w:rsidRPr="004C0BC1">
        <w:rPr>
          <w:rFonts w:ascii="方正仿宋简体" w:eastAsia="方正仿宋简体" w:hAnsi="黑体" w:hint="eastAsia"/>
          <w:b/>
          <w:sz w:val="24"/>
          <w:szCs w:val="24"/>
        </w:rPr>
        <w:t>10分</w:t>
      </w:r>
    </w:p>
    <w:p w:rsidR="0093191C" w:rsidRPr="00FE00DE" w:rsidRDefault="0093191C" w:rsidP="00FE00DE">
      <w:pPr>
        <w:spacing w:line="450" w:lineRule="exact"/>
        <w:ind w:firstLineChars="200" w:firstLine="602"/>
        <w:rPr>
          <w:rFonts w:ascii="方正仿宋简体" w:eastAsia="方正仿宋简体" w:hAnsi="宋体" w:cs="Times New Roman"/>
          <w:b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b/>
          <w:sz w:val="30"/>
          <w:szCs w:val="30"/>
        </w:rPr>
        <w:t>一、组织管理到位。（</w:t>
      </w:r>
      <w:r w:rsidR="00817459">
        <w:rPr>
          <w:rFonts w:ascii="方正仿宋简体" w:eastAsia="方正仿宋简体" w:hAnsi="宋体" w:cs="Times New Roman" w:hint="eastAsia"/>
          <w:b/>
          <w:sz w:val="30"/>
          <w:szCs w:val="30"/>
        </w:rPr>
        <w:t>1</w:t>
      </w:r>
      <w:r w:rsidRPr="00FE00DE">
        <w:rPr>
          <w:rFonts w:ascii="方正仿宋简体" w:eastAsia="方正仿宋简体" w:hAnsi="宋体" w:cs="Times New Roman" w:hint="eastAsia"/>
          <w:b/>
          <w:sz w:val="30"/>
          <w:szCs w:val="30"/>
        </w:rPr>
        <w:t>分）</w:t>
      </w:r>
    </w:p>
    <w:p w:rsidR="0093191C" w:rsidRPr="00FE00DE" w:rsidRDefault="0093191C" w:rsidP="00FE00DE">
      <w:pPr>
        <w:spacing w:line="450" w:lineRule="exact"/>
        <w:ind w:firstLineChars="200" w:firstLine="600"/>
        <w:rPr>
          <w:rFonts w:ascii="方正仿宋简体" w:eastAsia="方正仿宋简体" w:hAnsi="宋体" w:cs="Times New Roman"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 xml:space="preserve">学校学籍管理制度健全，学校有分管学籍的领导、部门和学籍管理员。                           </w:t>
      </w:r>
    </w:p>
    <w:p w:rsidR="00B320BF" w:rsidRPr="00FE00DE" w:rsidRDefault="0093191C" w:rsidP="00FE00DE">
      <w:pPr>
        <w:spacing w:line="450" w:lineRule="exact"/>
        <w:ind w:firstLineChars="200" w:firstLine="602"/>
        <w:rPr>
          <w:rFonts w:ascii="方正仿宋简体" w:eastAsia="方正仿宋简体" w:hAnsi="宋体" w:cs="Times New Roman"/>
          <w:b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b/>
          <w:sz w:val="30"/>
          <w:szCs w:val="30"/>
        </w:rPr>
        <w:t>二、</w:t>
      </w:r>
      <w:r w:rsidR="00817459">
        <w:rPr>
          <w:rFonts w:ascii="方正仿宋简体" w:eastAsia="方正仿宋简体" w:hAnsi="宋体" w:cs="Times New Roman" w:hint="eastAsia"/>
          <w:b/>
          <w:sz w:val="30"/>
          <w:szCs w:val="30"/>
        </w:rPr>
        <w:t>学籍操作规范</w:t>
      </w:r>
      <w:r w:rsidRPr="00FE00DE">
        <w:rPr>
          <w:rFonts w:ascii="方正仿宋简体" w:eastAsia="方正仿宋简体" w:hAnsi="宋体" w:cs="Times New Roman" w:hint="eastAsia"/>
          <w:b/>
          <w:sz w:val="30"/>
          <w:szCs w:val="30"/>
        </w:rPr>
        <w:t>。</w:t>
      </w:r>
      <w:r w:rsidR="000E5F96" w:rsidRPr="00FE00DE">
        <w:rPr>
          <w:rFonts w:ascii="方正仿宋简体" w:eastAsia="方正仿宋简体" w:hAnsi="宋体" w:cs="Times New Roman" w:hint="eastAsia"/>
          <w:b/>
          <w:sz w:val="30"/>
          <w:szCs w:val="30"/>
        </w:rPr>
        <w:t>（4分）</w:t>
      </w:r>
    </w:p>
    <w:p w:rsidR="0093191C" w:rsidRPr="00FE00DE" w:rsidRDefault="0093191C" w:rsidP="00FE00DE">
      <w:pPr>
        <w:spacing w:line="450" w:lineRule="exact"/>
        <w:ind w:firstLineChars="200" w:firstLine="600"/>
        <w:rPr>
          <w:rFonts w:ascii="方正仿宋简体" w:eastAsia="方正仿宋简体" w:hAnsi="宋体" w:cs="Times New Roman"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1.新生注册工作准确</w:t>
      </w:r>
      <w:r w:rsidR="002F6AB8" w:rsidRPr="00FE00DE">
        <w:rPr>
          <w:rFonts w:ascii="方正仿宋简体" w:eastAsia="方正仿宋简体" w:hAnsi="宋体" w:cs="Times New Roman" w:hint="eastAsia"/>
          <w:sz w:val="30"/>
          <w:szCs w:val="30"/>
        </w:rPr>
        <w:t>、规范、</w:t>
      </w: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及时，无错报、漏报</w:t>
      </w:r>
      <w:r w:rsidR="00907FAF" w:rsidRPr="00FE00DE">
        <w:rPr>
          <w:rFonts w:ascii="方正仿宋简体" w:eastAsia="方正仿宋简体" w:hAnsi="宋体" w:cs="Times New Roman" w:hint="eastAsia"/>
          <w:sz w:val="30"/>
          <w:szCs w:val="30"/>
        </w:rPr>
        <w:t>等</w:t>
      </w: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现象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。</w:t>
      </w:r>
      <w:bookmarkStart w:id="0" w:name="_GoBack"/>
      <w:bookmarkEnd w:id="0"/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（1分）</w:t>
      </w:r>
    </w:p>
    <w:p w:rsidR="0093191C" w:rsidRPr="00FE00DE" w:rsidRDefault="0093191C" w:rsidP="00FE00DE">
      <w:pPr>
        <w:spacing w:line="450" w:lineRule="exact"/>
        <w:ind w:firstLineChars="200" w:firstLine="600"/>
        <w:rPr>
          <w:rFonts w:ascii="方正仿宋简体" w:eastAsia="方正仿宋简体" w:hAnsi="宋体" w:cs="Times New Roman"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2.中途转学操作规范：转出手续及时操作，转入手续严格审核，无违规转学现象。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（1分）</w:t>
      </w:r>
    </w:p>
    <w:p w:rsidR="0093191C" w:rsidRPr="00FE00DE" w:rsidRDefault="0093191C" w:rsidP="00FE00DE">
      <w:pPr>
        <w:spacing w:line="450" w:lineRule="exact"/>
        <w:ind w:firstLineChars="200" w:firstLine="600"/>
        <w:rPr>
          <w:rFonts w:ascii="方正仿宋简体" w:eastAsia="方正仿宋简体" w:hAnsi="宋体" w:cs="Times New Roman"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3.休复学手续规范，网上操作及时。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（1分）</w:t>
      </w:r>
    </w:p>
    <w:p w:rsidR="0093191C" w:rsidRPr="00FE00DE" w:rsidRDefault="0093191C" w:rsidP="00FE00DE">
      <w:pPr>
        <w:spacing w:line="450" w:lineRule="exact"/>
        <w:ind w:firstLineChars="200" w:firstLine="600"/>
        <w:rPr>
          <w:rFonts w:ascii="方正仿宋简体" w:eastAsia="方正仿宋简体" w:hAnsi="宋体" w:cs="Times New Roman"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4.毕业生审核规范：毕业生学籍审核及时、规范，毕业证书发放符合要求，无违规发放毕业证书现象。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（1分）</w:t>
      </w:r>
    </w:p>
    <w:p w:rsidR="0093191C" w:rsidRPr="00FE00DE" w:rsidRDefault="0093191C" w:rsidP="00FE00DE">
      <w:pPr>
        <w:spacing w:line="450" w:lineRule="exact"/>
        <w:ind w:firstLineChars="200" w:firstLine="602"/>
        <w:rPr>
          <w:rFonts w:ascii="方正仿宋简体" w:eastAsia="方正仿宋简体" w:hAnsi="宋体" w:cs="Times New Roman"/>
          <w:b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b/>
          <w:sz w:val="30"/>
          <w:szCs w:val="30"/>
        </w:rPr>
        <w:t>三、其它方面</w:t>
      </w:r>
      <w:r w:rsidR="000E5F96" w:rsidRPr="00FE00DE">
        <w:rPr>
          <w:rFonts w:ascii="方正仿宋简体" w:eastAsia="方正仿宋简体" w:hAnsi="宋体" w:cs="Times New Roman" w:hint="eastAsia"/>
          <w:b/>
          <w:sz w:val="30"/>
          <w:szCs w:val="30"/>
        </w:rPr>
        <w:t>（</w:t>
      </w:r>
      <w:r w:rsidR="00817459">
        <w:rPr>
          <w:rFonts w:ascii="方正仿宋简体" w:eastAsia="方正仿宋简体" w:hAnsi="宋体" w:cs="Times New Roman" w:hint="eastAsia"/>
          <w:b/>
          <w:sz w:val="30"/>
          <w:szCs w:val="30"/>
        </w:rPr>
        <w:t>5</w:t>
      </w:r>
      <w:r w:rsidR="000E5F96" w:rsidRPr="00FE00DE">
        <w:rPr>
          <w:rFonts w:ascii="方正仿宋简体" w:eastAsia="方正仿宋简体" w:hAnsi="宋体" w:cs="Times New Roman" w:hint="eastAsia"/>
          <w:b/>
          <w:sz w:val="30"/>
          <w:szCs w:val="30"/>
        </w:rPr>
        <w:t>分）</w:t>
      </w:r>
    </w:p>
    <w:p w:rsidR="0093191C" w:rsidRPr="00FE00DE" w:rsidRDefault="0093191C" w:rsidP="00FE00DE">
      <w:pPr>
        <w:spacing w:line="450" w:lineRule="exact"/>
        <w:ind w:firstLineChars="200" w:firstLine="600"/>
        <w:rPr>
          <w:rFonts w:ascii="方正仿宋简体" w:eastAsia="方正仿宋简体" w:hAnsi="宋体" w:cs="Times New Roman"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1.流生管理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（2分）</w:t>
      </w: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：各</w:t>
      </w:r>
      <w:proofErr w:type="gramStart"/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学段需从</w:t>
      </w:r>
      <w:proofErr w:type="gramEnd"/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起始年级就做好流生档案记载，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一生一档，</w:t>
      </w: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有专门的流生档案柜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并做好</w:t>
      </w: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流生管理交接工作。（1分）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本地户籍流生有1例扣1分，</w:t>
      </w:r>
      <w:r w:rsidR="002F6AB8" w:rsidRPr="00FE00DE">
        <w:rPr>
          <w:rFonts w:ascii="方正仿宋简体" w:eastAsia="方正仿宋简体" w:hAnsi="宋体" w:cs="Times New Roman" w:hint="eastAsia"/>
          <w:sz w:val="30"/>
          <w:szCs w:val="30"/>
        </w:rPr>
        <w:t>本条分值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扣</w:t>
      </w:r>
      <w:r w:rsidR="00FB39BC" w:rsidRPr="00FE00DE">
        <w:rPr>
          <w:rFonts w:ascii="方正仿宋简体" w:eastAsia="方正仿宋简体" w:hAnsi="宋体" w:cs="Times New Roman" w:hint="eastAsia"/>
          <w:sz w:val="30"/>
          <w:szCs w:val="30"/>
        </w:rPr>
        <w:t>完</w:t>
      </w:r>
      <w:r w:rsidR="000E5F96" w:rsidRPr="00FE00DE">
        <w:rPr>
          <w:rFonts w:ascii="方正仿宋简体" w:eastAsia="方正仿宋简体" w:hAnsi="宋体" w:cs="Times New Roman" w:hint="eastAsia"/>
          <w:sz w:val="30"/>
          <w:szCs w:val="30"/>
        </w:rPr>
        <w:t>为止。</w:t>
      </w:r>
    </w:p>
    <w:p w:rsidR="00907FAF" w:rsidRDefault="000E5F96" w:rsidP="00FE00DE">
      <w:pPr>
        <w:spacing w:line="450" w:lineRule="exact"/>
        <w:ind w:firstLineChars="200" w:firstLine="600"/>
        <w:rPr>
          <w:rFonts w:ascii="方正仿宋简体" w:eastAsia="方正仿宋简体" w:hAnsi="宋体" w:cs="Times New Roman"/>
          <w:sz w:val="30"/>
          <w:szCs w:val="30"/>
        </w:rPr>
      </w:pP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2.</w:t>
      </w:r>
      <w:r w:rsidR="004453A9" w:rsidRPr="00FE00DE">
        <w:rPr>
          <w:rFonts w:ascii="方正仿宋简体" w:eastAsia="方正仿宋简体" w:hAnsi="宋体" w:cs="Times New Roman" w:hint="eastAsia"/>
          <w:sz w:val="30"/>
          <w:szCs w:val="30"/>
        </w:rPr>
        <w:t>人籍一致（</w:t>
      </w:r>
      <w:r w:rsidR="00A26B94" w:rsidRPr="00FE00DE">
        <w:rPr>
          <w:rFonts w:ascii="方正仿宋简体" w:eastAsia="方正仿宋简体" w:hAnsi="宋体" w:cs="Times New Roman" w:hint="eastAsia"/>
          <w:sz w:val="30"/>
          <w:szCs w:val="30"/>
        </w:rPr>
        <w:t>2</w:t>
      </w:r>
      <w:r w:rsidR="004453A9" w:rsidRPr="00FE00DE">
        <w:rPr>
          <w:rFonts w:ascii="方正仿宋简体" w:eastAsia="方正仿宋简体" w:hAnsi="宋体" w:cs="Times New Roman" w:hint="eastAsia"/>
          <w:sz w:val="30"/>
          <w:szCs w:val="30"/>
        </w:rPr>
        <w:t>分）：（1）</w:t>
      </w:r>
      <w:r w:rsidR="002F6AB8" w:rsidRPr="00FE00DE">
        <w:rPr>
          <w:rFonts w:ascii="方正仿宋简体" w:eastAsia="方正仿宋简体" w:hAnsi="宋体" w:cs="Times New Roman" w:hint="eastAsia"/>
          <w:sz w:val="30"/>
          <w:szCs w:val="30"/>
        </w:rPr>
        <w:t>有</w:t>
      </w:r>
      <w:r w:rsidR="004453A9" w:rsidRPr="00FE00DE">
        <w:rPr>
          <w:rFonts w:ascii="方正仿宋简体" w:eastAsia="方正仿宋简体" w:hAnsi="宋体" w:cs="Times New Roman" w:hint="eastAsia"/>
          <w:sz w:val="30"/>
          <w:szCs w:val="30"/>
        </w:rPr>
        <w:t>“籍在人不在”现象，有1例扣</w:t>
      </w:r>
      <w:r w:rsidR="00A26B94" w:rsidRPr="00FE00DE">
        <w:rPr>
          <w:rFonts w:ascii="方正仿宋简体" w:eastAsia="方正仿宋简体" w:hAnsi="宋体" w:cs="Times New Roman" w:hint="eastAsia"/>
          <w:sz w:val="30"/>
          <w:szCs w:val="30"/>
        </w:rPr>
        <w:t>1</w:t>
      </w:r>
      <w:r w:rsidR="004453A9" w:rsidRPr="00FE00DE">
        <w:rPr>
          <w:rFonts w:ascii="方正仿宋简体" w:eastAsia="方正仿宋简体" w:hAnsi="宋体" w:cs="Times New Roman" w:hint="eastAsia"/>
          <w:sz w:val="30"/>
          <w:szCs w:val="30"/>
        </w:rPr>
        <w:t>分</w:t>
      </w:r>
      <w:r w:rsidR="00A26B94" w:rsidRPr="00FE00DE">
        <w:rPr>
          <w:rFonts w:ascii="方正仿宋简体" w:eastAsia="方正仿宋简体" w:hAnsi="宋体" w:cs="Times New Roman" w:hint="eastAsia"/>
          <w:sz w:val="30"/>
          <w:szCs w:val="30"/>
        </w:rPr>
        <w:t>，本条分值扣</w:t>
      </w:r>
      <w:r w:rsidR="00FB39BC" w:rsidRPr="00FE00DE">
        <w:rPr>
          <w:rFonts w:ascii="方正仿宋简体" w:eastAsia="方正仿宋简体" w:hAnsi="宋体" w:cs="Times New Roman" w:hint="eastAsia"/>
          <w:sz w:val="30"/>
          <w:szCs w:val="30"/>
        </w:rPr>
        <w:t>完</w:t>
      </w:r>
      <w:r w:rsidR="00A26B94" w:rsidRPr="00FE00DE">
        <w:rPr>
          <w:rFonts w:ascii="方正仿宋简体" w:eastAsia="方正仿宋简体" w:hAnsi="宋体" w:cs="Times New Roman" w:hint="eastAsia"/>
          <w:sz w:val="30"/>
          <w:szCs w:val="30"/>
        </w:rPr>
        <w:t>为止</w:t>
      </w:r>
      <w:r w:rsidR="00907FAF" w:rsidRPr="00FE00DE">
        <w:rPr>
          <w:rFonts w:ascii="方正仿宋简体" w:eastAsia="方正仿宋简体" w:hAnsi="宋体" w:cs="Times New Roman" w:hint="eastAsia"/>
          <w:sz w:val="30"/>
          <w:szCs w:val="30"/>
        </w:rPr>
        <w:t>。（2）</w:t>
      </w:r>
      <w:r w:rsidR="002F6AB8" w:rsidRPr="00FE00DE">
        <w:rPr>
          <w:rFonts w:ascii="方正仿宋简体" w:eastAsia="方正仿宋简体" w:hAnsi="宋体" w:cs="Times New Roman" w:hint="eastAsia"/>
          <w:sz w:val="30"/>
          <w:szCs w:val="30"/>
        </w:rPr>
        <w:t>有“人在籍不在”现象，有1例扣</w:t>
      </w:r>
      <w:r w:rsidR="00A26B94" w:rsidRPr="00FE00DE">
        <w:rPr>
          <w:rFonts w:ascii="方正仿宋简体" w:eastAsia="方正仿宋简体" w:hAnsi="宋体" w:cs="Times New Roman" w:hint="eastAsia"/>
          <w:sz w:val="30"/>
          <w:szCs w:val="30"/>
        </w:rPr>
        <w:t>1</w:t>
      </w:r>
      <w:r w:rsidR="002F6AB8" w:rsidRPr="00FE00DE">
        <w:rPr>
          <w:rFonts w:ascii="方正仿宋简体" w:eastAsia="方正仿宋简体" w:hAnsi="宋体" w:cs="Times New Roman" w:hint="eastAsia"/>
          <w:sz w:val="30"/>
          <w:szCs w:val="30"/>
        </w:rPr>
        <w:t>分</w:t>
      </w:r>
      <w:r w:rsidR="00A26B94" w:rsidRPr="00FE00DE">
        <w:rPr>
          <w:rFonts w:ascii="方正仿宋简体" w:eastAsia="方正仿宋简体" w:hAnsi="宋体" w:cs="Times New Roman" w:hint="eastAsia"/>
          <w:sz w:val="30"/>
          <w:szCs w:val="30"/>
        </w:rPr>
        <w:t>，本条分值扣</w:t>
      </w:r>
      <w:r w:rsidR="00FB39BC" w:rsidRPr="00FE00DE">
        <w:rPr>
          <w:rFonts w:ascii="方正仿宋简体" w:eastAsia="方正仿宋简体" w:hAnsi="宋体" w:cs="Times New Roman" w:hint="eastAsia"/>
          <w:sz w:val="30"/>
          <w:szCs w:val="30"/>
        </w:rPr>
        <w:t>完</w:t>
      </w:r>
      <w:r w:rsidR="00A26B94" w:rsidRPr="00FE00DE">
        <w:rPr>
          <w:rFonts w:ascii="方正仿宋简体" w:eastAsia="方正仿宋简体" w:hAnsi="宋体" w:cs="Times New Roman" w:hint="eastAsia"/>
          <w:sz w:val="30"/>
          <w:szCs w:val="30"/>
        </w:rPr>
        <w:t>为止。</w:t>
      </w:r>
    </w:p>
    <w:p w:rsidR="00817459" w:rsidRPr="00FE00DE" w:rsidRDefault="00817459" w:rsidP="00FE00DE">
      <w:pPr>
        <w:spacing w:line="450" w:lineRule="exact"/>
        <w:ind w:firstLineChars="200" w:firstLine="600"/>
        <w:rPr>
          <w:rFonts w:ascii="方正仿宋简体" w:eastAsia="方正仿宋简体" w:hAnsi="宋体" w:cs="Times New Roman"/>
          <w:sz w:val="30"/>
          <w:szCs w:val="30"/>
        </w:rPr>
      </w:pPr>
      <w:r>
        <w:rPr>
          <w:rFonts w:ascii="方正仿宋简体" w:eastAsia="方正仿宋简体" w:hAnsi="宋体" w:cs="Times New Roman" w:hint="eastAsia"/>
          <w:sz w:val="30"/>
          <w:szCs w:val="30"/>
        </w:rPr>
        <w:t>3.区</w:t>
      </w:r>
      <w:proofErr w:type="gramStart"/>
      <w:r>
        <w:rPr>
          <w:rFonts w:ascii="方正仿宋简体" w:eastAsia="方正仿宋简体" w:hAnsi="宋体" w:cs="Times New Roman" w:hint="eastAsia"/>
          <w:sz w:val="30"/>
          <w:szCs w:val="30"/>
        </w:rPr>
        <w:t>学籍网成绩</w:t>
      </w:r>
      <w:proofErr w:type="gramEnd"/>
      <w:r>
        <w:rPr>
          <w:rFonts w:ascii="方正仿宋简体" w:eastAsia="方正仿宋简体" w:hAnsi="宋体" w:cs="Times New Roman" w:hint="eastAsia"/>
          <w:sz w:val="30"/>
          <w:szCs w:val="30"/>
        </w:rPr>
        <w:t>录入</w:t>
      </w:r>
      <w:r w:rsidR="00917762">
        <w:rPr>
          <w:rFonts w:ascii="方正仿宋简体" w:eastAsia="方正仿宋简体" w:hAnsi="宋体" w:cs="Times New Roman" w:hint="eastAsia"/>
          <w:sz w:val="30"/>
          <w:szCs w:val="30"/>
        </w:rPr>
        <w:t>及</w:t>
      </w:r>
      <w:r>
        <w:rPr>
          <w:rFonts w:ascii="方正仿宋简体" w:eastAsia="方正仿宋简体" w:hAnsi="宋体" w:cs="Times New Roman" w:hint="eastAsia"/>
          <w:sz w:val="30"/>
          <w:szCs w:val="30"/>
        </w:rPr>
        <w:t>学生信息填写及时、完整、准确。</w:t>
      </w: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（</w:t>
      </w:r>
      <w:r w:rsidR="00917762">
        <w:rPr>
          <w:rFonts w:ascii="方正仿宋简体" w:eastAsia="方正仿宋简体" w:hAnsi="宋体" w:cs="Times New Roman" w:hint="eastAsia"/>
          <w:sz w:val="30"/>
          <w:szCs w:val="30"/>
        </w:rPr>
        <w:t>1</w:t>
      </w:r>
      <w:r w:rsidRPr="00FE00DE">
        <w:rPr>
          <w:rFonts w:ascii="方正仿宋简体" w:eastAsia="方正仿宋简体" w:hAnsi="宋体" w:cs="Times New Roman" w:hint="eastAsia"/>
          <w:sz w:val="30"/>
          <w:szCs w:val="30"/>
        </w:rPr>
        <w:t>分）</w:t>
      </w:r>
    </w:p>
    <w:p w:rsidR="0093191C" w:rsidRPr="001A63DE" w:rsidRDefault="0093191C" w:rsidP="001A63DE">
      <w:pPr>
        <w:spacing w:line="450" w:lineRule="exact"/>
        <w:ind w:firstLineChars="200" w:firstLine="560"/>
        <w:rPr>
          <w:rFonts w:ascii="宋体" w:eastAsia="宋体" w:hAnsi="宋体" w:cs="Times New Roman"/>
          <w:sz w:val="28"/>
          <w:szCs w:val="28"/>
        </w:rPr>
      </w:pPr>
    </w:p>
    <w:sectPr w:rsidR="0093191C" w:rsidRPr="001A63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F2" w:rsidRDefault="004D26F2" w:rsidP="008B059D">
      <w:r>
        <w:separator/>
      </w:r>
    </w:p>
  </w:endnote>
  <w:endnote w:type="continuationSeparator" w:id="0">
    <w:p w:rsidR="004D26F2" w:rsidRDefault="004D26F2" w:rsidP="008B0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F2" w:rsidRDefault="004D26F2" w:rsidP="008B059D">
      <w:r>
        <w:separator/>
      </w:r>
    </w:p>
  </w:footnote>
  <w:footnote w:type="continuationSeparator" w:id="0">
    <w:p w:rsidR="004D26F2" w:rsidRDefault="004D26F2" w:rsidP="008B05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75A"/>
    <w:rsid w:val="00043990"/>
    <w:rsid w:val="00071091"/>
    <w:rsid w:val="000E5F96"/>
    <w:rsid w:val="001A63DE"/>
    <w:rsid w:val="001B6CB0"/>
    <w:rsid w:val="002B355A"/>
    <w:rsid w:val="002F2E6C"/>
    <w:rsid w:val="002F6AB8"/>
    <w:rsid w:val="002F765E"/>
    <w:rsid w:val="0031163D"/>
    <w:rsid w:val="0037275A"/>
    <w:rsid w:val="00391AD6"/>
    <w:rsid w:val="003C28EC"/>
    <w:rsid w:val="003E734B"/>
    <w:rsid w:val="004453A9"/>
    <w:rsid w:val="00482A24"/>
    <w:rsid w:val="004927A0"/>
    <w:rsid w:val="004C0BC1"/>
    <w:rsid w:val="004D26F2"/>
    <w:rsid w:val="004E0A37"/>
    <w:rsid w:val="0056032D"/>
    <w:rsid w:val="005E1535"/>
    <w:rsid w:val="005F5FF8"/>
    <w:rsid w:val="006138EE"/>
    <w:rsid w:val="00647273"/>
    <w:rsid w:val="006836DC"/>
    <w:rsid w:val="007657F2"/>
    <w:rsid w:val="00817459"/>
    <w:rsid w:val="00840D0D"/>
    <w:rsid w:val="008B059D"/>
    <w:rsid w:val="00907FAF"/>
    <w:rsid w:val="00917762"/>
    <w:rsid w:val="0093191C"/>
    <w:rsid w:val="009412D1"/>
    <w:rsid w:val="009D2999"/>
    <w:rsid w:val="009F4887"/>
    <w:rsid w:val="00A26B94"/>
    <w:rsid w:val="00A35357"/>
    <w:rsid w:val="00A70CDD"/>
    <w:rsid w:val="00AA51D3"/>
    <w:rsid w:val="00B320BF"/>
    <w:rsid w:val="00C43E59"/>
    <w:rsid w:val="00CA4479"/>
    <w:rsid w:val="00CB46CD"/>
    <w:rsid w:val="00D14F9F"/>
    <w:rsid w:val="00E20DC5"/>
    <w:rsid w:val="00EF0BCD"/>
    <w:rsid w:val="00FB39BC"/>
    <w:rsid w:val="00FE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91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B0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B05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B0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B05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91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B0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B05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B0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B05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68</Words>
  <Characters>394</Characters>
  <Application>Microsoft Office Word</Application>
  <DocSecurity>0</DocSecurity>
  <Lines>3</Lines>
  <Paragraphs>1</Paragraphs>
  <ScaleCrop>false</ScaleCrop>
  <Company>china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庞星慧</dc:creator>
  <cp:keywords/>
  <dc:description/>
  <cp:lastModifiedBy>庞星慧</cp:lastModifiedBy>
  <cp:revision>37</cp:revision>
  <cp:lastPrinted>2020-05-12T08:27:00Z</cp:lastPrinted>
  <dcterms:created xsi:type="dcterms:W3CDTF">2020-05-12T01:16:00Z</dcterms:created>
  <dcterms:modified xsi:type="dcterms:W3CDTF">2020-05-15T06:06:00Z</dcterms:modified>
</cp:coreProperties>
</file>