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附件：</w:t>
      </w:r>
    </w:p>
    <w:p>
      <w:pPr>
        <w:spacing w:line="220" w:lineRule="atLeas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ascii="方正小标宋简体" w:hAnsi="仿宋" w:eastAsia="方正小标宋简体" w:cs="仿宋"/>
          <w:sz w:val="44"/>
          <w:szCs w:val="44"/>
          <w:u w:val="single"/>
        </w:rPr>
        <w:t xml:space="preserve">            </w:t>
      </w:r>
      <w:r>
        <w:rPr>
          <w:rFonts w:hint="eastAsia" w:ascii="方正小标宋简体" w:hAnsi="仿宋" w:eastAsia="方正小标宋简体" w:cs="仿宋"/>
          <w:sz w:val="44"/>
          <w:szCs w:val="44"/>
        </w:rPr>
        <w:t>（</w:t>
      </w:r>
      <w:r>
        <w:rPr>
          <w:rFonts w:ascii="方正小标宋简体" w:hAnsi="仿宋" w:eastAsia="方正小标宋简体" w:cs="仿宋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仿宋"/>
          <w:sz w:val="44"/>
          <w:szCs w:val="44"/>
        </w:rPr>
        <w:t>镇、开发区、街道）冶金等工贸安全生产专项整治</w:t>
      </w:r>
      <w:r>
        <w:rPr>
          <w:rFonts w:ascii="方正小标宋简体" w:hAnsi="仿宋" w:eastAsia="方正小标宋简体" w:cs="仿宋"/>
          <w:sz w:val="44"/>
          <w:szCs w:val="44"/>
        </w:rPr>
        <w:t xml:space="preserve">        </w:t>
      </w:r>
      <w:r>
        <w:rPr>
          <w:rFonts w:hint="eastAsia" w:ascii="方正小标宋简体" w:hAnsi="仿宋" w:eastAsia="方正小标宋简体" w:cs="仿宋"/>
          <w:sz w:val="44"/>
          <w:szCs w:val="44"/>
        </w:rPr>
        <w:t>工作组联络员基本情况统计表</w:t>
      </w:r>
    </w:p>
    <w:p>
      <w:pPr>
        <w:spacing w:line="220" w:lineRule="atLeast"/>
        <w:rPr>
          <w:rFonts w:ascii="仿宋" w:hAnsi="仿宋" w:eastAsia="仿宋" w:cs="仿宋"/>
        </w:rPr>
      </w:pPr>
    </w:p>
    <w:p>
      <w:pPr>
        <w:spacing w:line="220" w:lineRule="atLeas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填报单位（盖章）：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填报人：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填报时间：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联络员姓名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职务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手机号码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备注：请于</w:t>
      </w:r>
      <w:r>
        <w:rPr>
          <w:rFonts w:ascii="仿宋_GB2312" w:hAnsi="仿宋" w:eastAsia="仿宋_GB2312" w:cs="仿宋"/>
          <w:sz w:val="32"/>
          <w:szCs w:val="32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日下班前上报区工贸工作组，联系人：胡晓伟，联系电话：</w:t>
      </w:r>
      <w:r>
        <w:rPr>
          <w:rFonts w:ascii="仿宋_GB2312" w:hAnsi="仿宋" w:eastAsia="仿宋_GB2312" w:cs="仿宋"/>
          <w:sz w:val="32"/>
          <w:szCs w:val="32"/>
        </w:rPr>
        <w:t>86310627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3029"/>
    <w:rsid w:val="1359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2019-12-18T07:40:00Z</dcterms:created>
  <dc:creator>huan</dc:creator>
  <cp:lastModifiedBy>huan</cp:lastModifiedBy>
  <dcterms:modified xsi:type="dcterms:W3CDTF">2019-12-18T07:40:29Z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