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03" w:rsidRPr="00073703" w:rsidRDefault="00073703" w:rsidP="00073703">
      <w:pPr>
        <w:spacing w:line="240" w:lineRule="auto"/>
        <w:ind w:rightChars="-61" w:right="-195" w:firstLineChars="0" w:firstLine="0"/>
        <w:rPr>
          <w:rFonts w:ascii="Times New Roman" w:eastAsia="黑体" w:hAnsi="Times New Roman" w:cs="Times New Roman"/>
          <w:szCs w:val="32"/>
        </w:rPr>
      </w:pPr>
      <w:r w:rsidRPr="00073703">
        <w:rPr>
          <w:rFonts w:ascii="Times New Roman" w:eastAsia="黑体" w:hAnsi="黑体" w:cs="Times New Roman"/>
          <w:szCs w:val="32"/>
        </w:rPr>
        <w:t>附件</w:t>
      </w:r>
      <w:r w:rsidRPr="00073703">
        <w:rPr>
          <w:rFonts w:ascii="Times New Roman" w:eastAsia="黑体" w:hAnsi="Times New Roman" w:cs="Times New Roman"/>
          <w:szCs w:val="32"/>
        </w:rPr>
        <w:t>1</w:t>
      </w:r>
    </w:p>
    <w:p w:rsidR="007317D3" w:rsidRPr="00073703" w:rsidRDefault="00073703">
      <w:pPr>
        <w:snapToGrid w:val="0"/>
        <w:spacing w:line="590" w:lineRule="exact"/>
        <w:ind w:rightChars="-61" w:right="-195" w:firstLineChars="0" w:firstLine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73703">
        <w:rPr>
          <w:rFonts w:ascii="Times New Roman" w:eastAsia="方正小标宋简体" w:hAnsi="Times New Roman" w:cs="Times New Roman"/>
          <w:sz w:val="36"/>
          <w:szCs w:val="36"/>
        </w:rPr>
        <w:t>2019</w:t>
      </w:r>
      <w:r w:rsidRPr="00073703">
        <w:rPr>
          <w:rFonts w:ascii="Times New Roman" w:eastAsia="方正小标宋简体" w:hAnsi="Times New Roman" w:cs="Times New Roman"/>
          <w:sz w:val="36"/>
          <w:szCs w:val="36"/>
        </w:rPr>
        <w:t>年</w:t>
      </w:r>
      <w:bookmarkStart w:id="0" w:name="_GoBack"/>
      <w:bookmarkEnd w:id="0"/>
      <w:r w:rsidRPr="00073703">
        <w:rPr>
          <w:rFonts w:ascii="Times New Roman" w:eastAsia="方正小标宋简体" w:hAnsi="Times New Roman" w:cs="Times New Roman"/>
          <w:sz w:val="36"/>
          <w:szCs w:val="36"/>
        </w:rPr>
        <w:t>武进区</w:t>
      </w:r>
      <w:r w:rsidRPr="00073703">
        <w:rPr>
          <w:rFonts w:ascii="Times New Roman" w:eastAsia="方正小标宋简体" w:hAnsi="Times New Roman" w:cs="Times New Roman"/>
          <w:sz w:val="36"/>
          <w:szCs w:val="36"/>
        </w:rPr>
        <w:t>秸秆机械化还田作业补助资金申请表</w:t>
      </w:r>
    </w:p>
    <w:tbl>
      <w:tblPr>
        <w:tblpPr w:leftFromText="180" w:rightFromText="180" w:vertAnchor="text" w:horzAnchor="page" w:tblpXSpec="center" w:tblpY="283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0"/>
        <w:gridCol w:w="1385"/>
        <w:gridCol w:w="615"/>
        <w:gridCol w:w="510"/>
        <w:gridCol w:w="1255"/>
        <w:gridCol w:w="2191"/>
      </w:tblGrid>
      <w:tr w:rsidR="007317D3" w:rsidTr="00073703">
        <w:trPr>
          <w:trHeight w:val="57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实际种植户</w:t>
            </w:r>
          </w:p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基本情况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</w:t>
            </w:r>
          </w:p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方式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D3" w:rsidTr="00073703">
        <w:trPr>
          <w:trHeight w:val="58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pacing w:line="240" w:lineRule="auto"/>
              <w:ind w:rightChars="0" w:righ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pacing w:line="240" w:lineRule="auto"/>
              <w:ind w:rightChars="0" w:righ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pacing w:line="240" w:lineRule="auto"/>
              <w:ind w:rightChars="0" w:righ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pacing w:line="240" w:lineRule="auto"/>
              <w:ind w:rightChars="0" w:righ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D3" w:rsidTr="00073703">
        <w:trPr>
          <w:trHeight w:val="8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pacing w:line="240" w:lineRule="auto"/>
              <w:ind w:rightChars="0" w:righ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一折通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账号</w:t>
            </w:r>
          </w:p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（或银行账号）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D3" w:rsidTr="00073703">
        <w:trPr>
          <w:trHeight w:val="50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还田作业</w:t>
            </w:r>
          </w:p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基本情况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还田地点</w:t>
            </w:r>
          </w:p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（村、组）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还田补助面积（亩）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作业机手姓名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作业机手联系电话</w:t>
            </w:r>
          </w:p>
        </w:tc>
      </w:tr>
      <w:tr w:rsidR="007317D3" w:rsidTr="00073703">
        <w:trPr>
          <w:trHeight w:val="43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7D3" w:rsidTr="00073703">
        <w:trPr>
          <w:trHeight w:val="43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7D3" w:rsidTr="00073703">
        <w:trPr>
          <w:trHeight w:val="43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7D3" w:rsidTr="00073703">
        <w:trPr>
          <w:trHeight w:val="43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7D3" w:rsidTr="00073703">
        <w:trPr>
          <w:trHeight w:val="50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7D3" w:rsidTr="00073703">
        <w:trPr>
          <w:trHeight w:val="105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7317D3">
            <w:pPr>
              <w:spacing w:line="240" w:lineRule="auto"/>
              <w:ind w:rightChars="0" w:righ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还田补助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面积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（亩）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夏季（秋季）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亩</w:t>
            </w:r>
          </w:p>
        </w:tc>
      </w:tr>
      <w:tr w:rsidR="007317D3" w:rsidTr="00073703">
        <w:trPr>
          <w:trHeight w:val="12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申请作业</w:t>
            </w:r>
          </w:p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补助金额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Default="00073703">
            <w:pPr>
              <w:snapToGrid w:val="0"/>
              <w:spacing w:line="240" w:lineRule="auto"/>
              <w:ind w:rightChars="0" w:right="0"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按每亩省级补助资金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10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元，申请支付省级补助资金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</w:tc>
      </w:tr>
      <w:tr w:rsidR="007317D3" w:rsidTr="00073703">
        <w:trPr>
          <w:trHeight w:val="1659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D3" w:rsidRDefault="00073703">
            <w:pPr>
              <w:snapToGrid w:val="0"/>
              <w:ind w:firstLineChars="0" w:firstLine="0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1</w:t>
            </w:r>
            <w:r>
              <w:rPr>
                <w:rFonts w:ascii="仿宋" w:eastAsia="仿宋" w:hint="eastAsia"/>
                <w:sz w:val="24"/>
                <w:szCs w:val="24"/>
              </w:rPr>
              <w:t>、本人已</w:t>
            </w:r>
            <w:r>
              <w:rPr>
                <w:rFonts w:ascii="仿宋" w:eastAsia="仿宋" w:hint="eastAsia"/>
                <w:sz w:val="24"/>
                <w:szCs w:val="24"/>
              </w:rPr>
              <w:t>认真阅读</w:t>
            </w:r>
            <w:r>
              <w:rPr>
                <w:rFonts w:ascii="仿宋" w:eastAsia="仿宋" w:hint="eastAsia"/>
                <w:sz w:val="24"/>
                <w:szCs w:val="24"/>
              </w:rPr>
              <w:t>2019</w:t>
            </w:r>
            <w:r>
              <w:rPr>
                <w:rFonts w:ascii="仿宋" w:eastAsia="仿宋" w:hint="eastAsia"/>
                <w:sz w:val="24"/>
                <w:szCs w:val="24"/>
              </w:rPr>
              <w:t>年秸秆机械化还田作业补助政策告知书及作业补助资金操作流程</w:t>
            </w:r>
            <w:r>
              <w:rPr>
                <w:rFonts w:ascii="仿宋" w:eastAsia="仿宋" w:hint="eastAsia"/>
                <w:sz w:val="24"/>
                <w:szCs w:val="24"/>
              </w:rPr>
              <w:t>，</w:t>
            </w:r>
            <w:r>
              <w:rPr>
                <w:rFonts w:ascii="仿宋" w:eastAsia="仿宋" w:hint="eastAsia"/>
                <w:sz w:val="24"/>
                <w:szCs w:val="24"/>
              </w:rPr>
              <w:t>本人</w:t>
            </w:r>
            <w:r>
              <w:rPr>
                <w:rFonts w:ascii="仿宋" w:eastAsia="仿宋" w:hint="eastAsia"/>
                <w:sz w:val="24"/>
                <w:szCs w:val="24"/>
              </w:rPr>
              <w:t>已按</w:t>
            </w:r>
            <w:r>
              <w:rPr>
                <w:rFonts w:ascii="仿宋" w:eastAsia="仿宋" w:hint="eastAsia"/>
                <w:sz w:val="24"/>
                <w:szCs w:val="24"/>
              </w:rPr>
              <w:t>武进区作业技术路线和作业标准</w:t>
            </w:r>
            <w:r>
              <w:rPr>
                <w:rFonts w:ascii="仿宋" w:eastAsia="仿宋" w:hint="eastAsia"/>
                <w:sz w:val="24"/>
                <w:szCs w:val="24"/>
              </w:rPr>
              <w:t>实施</w:t>
            </w:r>
            <w:r>
              <w:rPr>
                <w:rFonts w:ascii="仿宋" w:eastAsia="仿宋" w:hint="eastAsia"/>
                <w:sz w:val="24"/>
                <w:szCs w:val="24"/>
              </w:rPr>
              <w:t>秸秆机械化还田作业</w:t>
            </w:r>
            <w:r>
              <w:rPr>
                <w:rFonts w:ascii="仿宋" w:eastAsia="仿宋" w:hint="eastAsia"/>
                <w:sz w:val="24"/>
                <w:szCs w:val="24"/>
              </w:rPr>
              <w:t>。</w:t>
            </w:r>
          </w:p>
          <w:p w:rsidR="007317D3" w:rsidRDefault="00073703">
            <w:pPr>
              <w:snapToGrid w:val="0"/>
              <w:ind w:firstLineChars="0" w:firstLine="0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2</w:t>
            </w:r>
            <w:r>
              <w:rPr>
                <w:rFonts w:ascii="仿宋" w:eastAsia="仿宋" w:hint="eastAsia"/>
                <w:sz w:val="24"/>
                <w:szCs w:val="24"/>
              </w:rPr>
              <w:t>、</w:t>
            </w:r>
            <w:r>
              <w:rPr>
                <w:rFonts w:ascii="仿宋" w:eastAsia="仿宋" w:hint="eastAsia"/>
                <w:sz w:val="24"/>
                <w:szCs w:val="24"/>
              </w:rPr>
              <w:t>本人自愿真实申报，对申请资料的真实性、完整性、有效性负责，如有</w:t>
            </w:r>
            <w:r>
              <w:rPr>
                <w:rFonts w:ascii="仿宋" w:eastAsia="仿宋" w:hint="eastAsia"/>
                <w:sz w:val="24"/>
                <w:szCs w:val="24"/>
              </w:rPr>
              <w:t>不实，自负其责，</w:t>
            </w:r>
            <w:r>
              <w:rPr>
                <w:rFonts w:ascii="仿宋" w:eastAsia="仿宋" w:hint="eastAsia"/>
                <w:sz w:val="24"/>
                <w:szCs w:val="24"/>
              </w:rPr>
              <w:t>如有弄虚作假行为的，将</w:t>
            </w:r>
            <w:r>
              <w:rPr>
                <w:rFonts w:ascii="仿宋" w:eastAsia="仿宋" w:hint="eastAsia"/>
                <w:sz w:val="24"/>
                <w:szCs w:val="24"/>
              </w:rPr>
              <w:t>在</w:t>
            </w:r>
            <w:r>
              <w:rPr>
                <w:rFonts w:ascii="仿宋" w:eastAsia="仿宋" w:hint="eastAsia"/>
                <w:sz w:val="24"/>
                <w:szCs w:val="24"/>
              </w:rPr>
              <w:t>2</w:t>
            </w:r>
            <w:r>
              <w:rPr>
                <w:rFonts w:ascii="仿宋" w:eastAsia="仿宋" w:hint="eastAsia"/>
                <w:sz w:val="24"/>
                <w:szCs w:val="24"/>
              </w:rPr>
              <w:t>年内取消作业补助资格</w:t>
            </w:r>
            <w:r>
              <w:rPr>
                <w:rFonts w:ascii="仿宋" w:eastAsia="仿宋" w:hint="eastAsia"/>
                <w:sz w:val="24"/>
                <w:szCs w:val="24"/>
              </w:rPr>
              <w:t>。</w:t>
            </w:r>
          </w:p>
          <w:p w:rsidR="007317D3" w:rsidRDefault="00073703">
            <w:pPr>
              <w:snapToGrid w:val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3</w:t>
            </w:r>
            <w:r>
              <w:rPr>
                <w:rFonts w:ascii="仿宋" w:eastAsia="仿宋" w:hint="eastAsia"/>
                <w:sz w:val="24"/>
                <w:szCs w:val="24"/>
              </w:rPr>
              <w:t>、</w:t>
            </w:r>
            <w:r>
              <w:rPr>
                <w:rFonts w:ascii="仿宋" w:eastAsia="仿宋" w:hint="eastAsia"/>
                <w:sz w:val="24"/>
                <w:szCs w:val="24"/>
              </w:rPr>
              <w:t>本人主动接受村委会监督，主动接受农业农村、财政部门以及第三方等单位的核查，现场核查时需</w:t>
            </w:r>
            <w:r>
              <w:rPr>
                <w:rFonts w:ascii="仿宋" w:eastAsia="仿宋" w:hint="eastAsia"/>
                <w:sz w:val="24"/>
                <w:szCs w:val="24"/>
              </w:rPr>
              <w:t>出具</w:t>
            </w:r>
            <w:r>
              <w:rPr>
                <w:rFonts w:ascii="仿宋" w:eastAsia="仿宋" w:hint="eastAsia"/>
                <w:sz w:val="24"/>
                <w:szCs w:val="24"/>
              </w:rPr>
              <w:t>本人</w:t>
            </w:r>
            <w:r>
              <w:rPr>
                <w:rFonts w:ascii="仿宋" w:eastAsia="仿宋" w:hint="eastAsia"/>
                <w:sz w:val="24"/>
                <w:szCs w:val="24"/>
              </w:rPr>
              <w:t>身份证原件</w:t>
            </w:r>
            <w:r>
              <w:rPr>
                <w:rFonts w:ascii="仿宋" w:eastAsia="仿宋" w:hint="eastAsia"/>
                <w:sz w:val="24"/>
                <w:szCs w:val="24"/>
              </w:rPr>
              <w:t>。</w:t>
            </w:r>
          </w:p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D3" w:rsidRDefault="00073703">
            <w:pPr>
              <w:snapToGrid w:val="0"/>
              <w:spacing w:line="240" w:lineRule="auto"/>
              <w:ind w:rightChars="0" w:right="0" w:firstLineChars="2075" w:firstLine="4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实际种植户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（签字）：</w:t>
            </w:r>
          </w:p>
          <w:p w:rsidR="007317D3" w:rsidRDefault="007317D3">
            <w:pPr>
              <w:snapToGrid w:val="0"/>
              <w:spacing w:line="240" w:lineRule="auto"/>
              <w:ind w:rightChars="0" w:righ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D3" w:rsidRDefault="00073703">
            <w:pPr>
              <w:snapToGrid w:val="0"/>
              <w:spacing w:line="240" w:lineRule="auto"/>
              <w:ind w:rightChars="0" w:righ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7317D3" w:rsidRDefault="00073703" w:rsidP="00073703">
      <w:pPr>
        <w:spacing w:line="24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、本表一式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份，实际种植户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份，上报村委会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份，请在规定的时间内及时上报</w:t>
      </w:r>
    </w:p>
    <w:p w:rsidR="007317D3" w:rsidRDefault="00073703" w:rsidP="0007370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本表分夏秋两</w:t>
      </w:r>
      <w:proofErr w:type="gramStart"/>
      <w:r>
        <w:rPr>
          <w:rFonts w:hint="eastAsia"/>
          <w:sz w:val="24"/>
          <w:szCs w:val="24"/>
        </w:rPr>
        <w:t>季分别</w:t>
      </w:r>
      <w:proofErr w:type="gramEnd"/>
      <w:r>
        <w:rPr>
          <w:rFonts w:hint="eastAsia"/>
          <w:sz w:val="24"/>
          <w:szCs w:val="24"/>
        </w:rPr>
        <w:t>申请填报。</w:t>
      </w:r>
    </w:p>
    <w:sectPr w:rsidR="007317D3" w:rsidSect="00731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4FEF5"/>
    <w:multiLevelType w:val="singleLevel"/>
    <w:tmpl w:val="67F4FEF5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88D0880"/>
    <w:rsid w:val="00073703"/>
    <w:rsid w:val="007317D3"/>
    <w:rsid w:val="016D14A5"/>
    <w:rsid w:val="188D0880"/>
    <w:rsid w:val="1EA15C57"/>
    <w:rsid w:val="1F5A5BCE"/>
    <w:rsid w:val="27213C77"/>
    <w:rsid w:val="2C8014BE"/>
    <w:rsid w:val="30973F3E"/>
    <w:rsid w:val="363500C7"/>
    <w:rsid w:val="405A1691"/>
    <w:rsid w:val="4D6A2252"/>
    <w:rsid w:val="51AD7C0D"/>
    <w:rsid w:val="598841AE"/>
    <w:rsid w:val="5B1256DB"/>
    <w:rsid w:val="63123F1D"/>
    <w:rsid w:val="641A3DA2"/>
    <w:rsid w:val="645A7112"/>
    <w:rsid w:val="659C354D"/>
    <w:rsid w:val="66F04A57"/>
    <w:rsid w:val="779D3084"/>
    <w:rsid w:val="7E03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7D3"/>
    <w:pPr>
      <w:shd w:val="clear" w:color="auto" w:fill="FFFFFF"/>
      <w:spacing w:line="360" w:lineRule="auto"/>
      <w:ind w:rightChars="-18" w:right="-58" w:firstLineChars="177" w:firstLine="566"/>
    </w:pPr>
    <w:rPr>
      <w:rFonts w:ascii="仿宋_GB2312" w:eastAsia="仿宋_GB2312" w:hAnsi="宋体" w:cs="宋体"/>
      <w:color w:val="000000"/>
      <w:sz w:val="32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许志刚</dc:creator>
  <cp:lastModifiedBy>单位管理员</cp:lastModifiedBy>
  <cp:revision>2</cp:revision>
  <cp:lastPrinted>2019-08-30T07:16:00Z</cp:lastPrinted>
  <dcterms:created xsi:type="dcterms:W3CDTF">2019-08-30T05:49:00Z</dcterms:created>
  <dcterms:modified xsi:type="dcterms:W3CDTF">2019-10-10T06:57:00Z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