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65" w:rsidRDefault="00646265" w:rsidP="00646265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646265" w:rsidRDefault="00646265" w:rsidP="00646265">
      <w:pPr>
        <w:spacing w:line="560" w:lineRule="exact"/>
        <w:jc w:val="center"/>
        <w:rPr>
          <w:rFonts w:ascii="宋体" w:eastAsia="宋体" w:hAnsi="宋体" w:cs="宋体"/>
          <w:b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kern w:val="36"/>
          <w:sz w:val="36"/>
          <w:szCs w:val="36"/>
        </w:rPr>
        <w:t>基地内生产单元人员分工</w:t>
      </w:r>
    </w:p>
    <w:tbl>
      <w:tblPr>
        <w:tblW w:w="91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0"/>
        <w:gridCol w:w="1550"/>
        <w:gridCol w:w="1520"/>
        <w:gridCol w:w="1530"/>
        <w:gridCol w:w="1500"/>
        <w:gridCol w:w="1360"/>
      </w:tblGrid>
      <w:tr w:rsidR="00646265" w:rsidTr="001701D2">
        <w:trPr>
          <w:trHeight w:val="990"/>
        </w:trPr>
        <w:tc>
          <w:tcPr>
            <w:tcW w:w="1640" w:type="dxa"/>
            <w:vAlign w:val="center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单元</w:t>
            </w:r>
          </w:p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名称</w:t>
            </w:r>
          </w:p>
        </w:tc>
        <w:tc>
          <w:tcPr>
            <w:tcW w:w="1550" w:type="dxa"/>
            <w:vAlign w:val="center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基地</w:t>
            </w:r>
          </w:p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编号</w:t>
            </w:r>
          </w:p>
        </w:tc>
        <w:tc>
          <w:tcPr>
            <w:tcW w:w="1520" w:type="dxa"/>
            <w:vAlign w:val="center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基地</w:t>
            </w:r>
          </w:p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负责人</w:t>
            </w:r>
          </w:p>
        </w:tc>
        <w:tc>
          <w:tcPr>
            <w:tcW w:w="1530" w:type="dxa"/>
            <w:vAlign w:val="center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技术</w:t>
            </w:r>
          </w:p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管理员</w:t>
            </w:r>
          </w:p>
        </w:tc>
        <w:tc>
          <w:tcPr>
            <w:tcW w:w="1500" w:type="dxa"/>
            <w:vAlign w:val="center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监督</w:t>
            </w:r>
          </w:p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管理员</w:t>
            </w:r>
          </w:p>
        </w:tc>
        <w:tc>
          <w:tcPr>
            <w:tcW w:w="1360" w:type="dxa"/>
            <w:vAlign w:val="center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工作</w:t>
            </w:r>
          </w:p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人员</w:t>
            </w:r>
          </w:p>
        </w:tc>
      </w:tr>
      <w:tr w:rsidR="00646265" w:rsidTr="001701D2">
        <w:trPr>
          <w:trHeight w:val="450"/>
        </w:trPr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天井村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LYTJ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卢新荣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卢新荣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贺春娟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洪凌峰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管城村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LYGC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罗  兴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罗  兴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周忠伟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马金峰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瞿家村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LYQJ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瞿  虎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吴仲元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马仲祥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邵志立</w:t>
            </w:r>
          </w:p>
        </w:tc>
      </w:tr>
      <w:tr w:rsidR="00646265" w:rsidTr="001701D2">
        <w:trPr>
          <w:trHeight w:val="90"/>
        </w:trPr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民丰村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LYMF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喻小健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陈小焕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杨小柯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汤  科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圻庄村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LYQZ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冯建新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冯建新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邵亚燕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张珍玉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 w:val="zh-CN" w:bidi="zh-CN"/>
              </w:rPr>
              <w:t>戴溪</w:t>
            </w: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LYDX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窦沛城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窦沛城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殷琪华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张  庆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东尖村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LYDJ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顾正伟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顾正伟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沈金华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张柯伟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岑村村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LYCC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蒋燕峰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蒋燕峰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俞红梅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张仕彪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汤墅村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LYTS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陆玉石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陆玉石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秦静娴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谈成林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阳湖村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LYYH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费小方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顾晓琪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黄云亚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朱卫烨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洛东村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LYLD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顾德林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顾德林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蔡  晶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朱永平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朝安村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LYCA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施介清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36"/>
                <w:sz w:val="28"/>
                <w:szCs w:val="28"/>
              </w:rPr>
              <w:t>施介清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张益明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蒋丽娟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马鞍村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LYMA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梅建东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梅建东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徐正烈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管  桦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虞桥村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LYYQ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李晓东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李晓东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周兴良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郑海峰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小留桥村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LYXLQ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王小锋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王小锋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胡富强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杨文华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友谊村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LYYY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上官立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上官勤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陈  强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殷烨晨</w:t>
            </w:r>
          </w:p>
        </w:tc>
      </w:tr>
      <w:tr w:rsidR="00646265" w:rsidTr="001701D2">
        <w:tc>
          <w:tcPr>
            <w:tcW w:w="164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洛阳村</w:t>
            </w:r>
          </w:p>
        </w:tc>
        <w:tc>
          <w:tcPr>
            <w:tcW w:w="155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LYLY</w:t>
            </w:r>
          </w:p>
        </w:tc>
        <w:tc>
          <w:tcPr>
            <w:tcW w:w="152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8"/>
                <w:szCs w:val="28"/>
              </w:rPr>
              <w:t>支俊杰</w:t>
            </w:r>
          </w:p>
        </w:tc>
        <w:tc>
          <w:tcPr>
            <w:tcW w:w="153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顾  俊</w:t>
            </w:r>
          </w:p>
        </w:tc>
        <w:tc>
          <w:tcPr>
            <w:tcW w:w="150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支华娟</w:t>
            </w:r>
          </w:p>
        </w:tc>
        <w:tc>
          <w:tcPr>
            <w:tcW w:w="1360" w:type="dxa"/>
          </w:tcPr>
          <w:p w:rsidR="00646265" w:rsidRDefault="00646265" w:rsidP="001701D2">
            <w:pPr>
              <w:spacing w:line="420" w:lineRule="exact"/>
              <w:jc w:val="center"/>
              <w:rPr>
                <w:rFonts w:ascii="宋体" w:eastAsia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8"/>
                <w:szCs w:val="28"/>
              </w:rPr>
              <w:t>秦  健</w:t>
            </w:r>
          </w:p>
        </w:tc>
      </w:tr>
    </w:tbl>
    <w:p w:rsidR="00646265" w:rsidRDefault="00646265" w:rsidP="00646265">
      <w:pPr>
        <w:rPr>
          <w:rFonts w:ascii="方正小标宋简体" w:eastAsia="方正小标宋简体"/>
          <w:sz w:val="44"/>
          <w:szCs w:val="44"/>
        </w:rPr>
      </w:pPr>
    </w:p>
    <w:p w:rsidR="00646265" w:rsidRPr="00CF7DEB" w:rsidRDefault="00646265" w:rsidP="00646265">
      <w:pPr>
        <w:spacing w:line="520" w:lineRule="exact"/>
        <w:rPr>
          <w:szCs w:val="32"/>
        </w:rPr>
      </w:pPr>
    </w:p>
    <w:p w:rsidR="004358AB" w:rsidRDefault="004358AB" w:rsidP="00323B43"/>
    <w:sectPr w:rsidR="004358AB">
      <w:headerReference w:type="default" r:id="rId4"/>
      <w:footerReference w:type="even" r:id="rId5"/>
      <w:footerReference w:type="default" r:id="rId6"/>
      <w:pgSz w:w="11906" w:h="16838"/>
      <w:pgMar w:top="2098" w:right="1531" w:bottom="1985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BB" w:rsidRDefault="00646265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DF25BB" w:rsidRDefault="0064626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BB" w:rsidRDefault="00646265">
    <w:pPr>
      <w:pStyle w:val="a4"/>
      <w:framePr w:wrap="around" w:vAnchor="text" w:hAnchor="margin" w:xAlign="outside" w:y="1"/>
      <w:rPr>
        <w:rStyle w:val="a3"/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Style w:val="a3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- 1 -</w:t>
    </w:r>
    <w:r>
      <w:rPr>
        <w:rFonts w:ascii="宋体" w:eastAsia="宋体" w:hAnsi="宋体"/>
        <w:sz w:val="28"/>
        <w:szCs w:val="28"/>
      </w:rPr>
      <w:fldChar w:fldCharType="end"/>
    </w:r>
  </w:p>
  <w:p w:rsidR="00DF25BB" w:rsidRDefault="00646265">
    <w:pPr>
      <w:pStyle w:val="a4"/>
      <w:ind w:right="360" w:firstLine="360"/>
      <w:jc w:val="center"/>
      <w:rPr>
        <w:rFonts w:ascii="宋体" w:eastAsia="宋体" w:hAnsi="宋体" w:hint="eastAsia"/>
        <w:sz w:val="28"/>
        <w:szCs w:val="28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BB" w:rsidRDefault="00646265" w:rsidP="00DF6079">
    <w:pPr>
      <w:pStyle w:val="a5"/>
      <w:pBdr>
        <w:bottom w:val="none" w:sz="0" w:space="0" w:color="auto"/>
      </w:pBdr>
      <w:jc w:val="both"/>
      <w:rPr>
        <w:rFonts w:ascii="黑体" w:eastAsia="黑体" w:hint="eastAsia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46265"/>
    <w:rsid w:val="000634C1"/>
    <w:rsid w:val="00323B43"/>
    <w:rsid w:val="003D37D8"/>
    <w:rsid w:val="004358AB"/>
    <w:rsid w:val="00646265"/>
    <w:rsid w:val="008B7726"/>
    <w:rsid w:val="00BC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65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6265"/>
  </w:style>
  <w:style w:type="paragraph" w:styleId="a4">
    <w:name w:val="footer"/>
    <w:basedOn w:val="a"/>
    <w:link w:val="Char"/>
    <w:rsid w:val="0064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4626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0"/>
    <w:rsid w:val="0064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4626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2019-09-25T03:06:00Z</dcterms:created>
  <dcterms:modified xsi:type="dcterms:W3CDTF">2019-09-25T03:06:00Z</dcterms:modified>
</cp:coreProperties>
</file>