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6C" w:rsidRPr="00C76374" w:rsidRDefault="00541C6C" w:rsidP="00541C6C">
      <w:pPr>
        <w:ind w:firstLineChars="50" w:firstLine="160"/>
        <w:jc w:val="left"/>
        <w:rPr>
          <w:rFonts w:eastAsia="黑体"/>
          <w:sz w:val="28"/>
          <w:szCs w:val="28"/>
        </w:rPr>
      </w:pPr>
      <w:r w:rsidRPr="00C76374">
        <w:rPr>
          <w:rFonts w:eastAsia="黑体" w:hAnsi="黑体"/>
          <w:sz w:val="32"/>
          <w:szCs w:val="32"/>
        </w:rPr>
        <w:t>附件</w:t>
      </w:r>
    </w:p>
    <w:p w:rsidR="00541C6C" w:rsidRPr="00C76374" w:rsidRDefault="00541C6C" w:rsidP="00541C6C">
      <w:pPr>
        <w:jc w:val="center"/>
        <w:rPr>
          <w:rFonts w:eastAsia="方正小标宋简体"/>
          <w:bCs/>
          <w:kern w:val="0"/>
          <w:sz w:val="44"/>
          <w:szCs w:val="44"/>
        </w:rPr>
      </w:pPr>
      <w:r w:rsidRPr="00C76374">
        <w:rPr>
          <w:rFonts w:eastAsia="方正小标宋简体"/>
          <w:bCs/>
          <w:kern w:val="0"/>
          <w:sz w:val="44"/>
          <w:szCs w:val="44"/>
        </w:rPr>
        <w:t>手扶拖拉机运输机组检验时间表</w:t>
      </w:r>
    </w:p>
    <w:p w:rsidR="00541C6C" w:rsidRPr="00C76374" w:rsidRDefault="00541C6C" w:rsidP="00541C6C">
      <w:pPr>
        <w:jc w:val="center"/>
        <w:rPr>
          <w:rFonts w:eastAsia="方正小标宋简体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0"/>
        <w:gridCol w:w="2968"/>
        <w:gridCol w:w="2517"/>
      </w:tblGrid>
      <w:tr w:rsidR="00541C6C" w:rsidRPr="00C76374" w:rsidTr="002670B5">
        <w:tc>
          <w:tcPr>
            <w:tcW w:w="3270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sz w:val="32"/>
                <w:szCs w:val="32"/>
              </w:rPr>
              <w:t>年检地点</w:t>
            </w:r>
          </w:p>
        </w:tc>
        <w:tc>
          <w:tcPr>
            <w:tcW w:w="2968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sz w:val="32"/>
                <w:szCs w:val="32"/>
              </w:rPr>
              <w:t>时间</w:t>
            </w:r>
          </w:p>
        </w:tc>
        <w:tc>
          <w:tcPr>
            <w:tcW w:w="2517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sz w:val="32"/>
                <w:szCs w:val="32"/>
              </w:rPr>
              <w:t>参加乡镇</w:t>
            </w:r>
          </w:p>
        </w:tc>
      </w:tr>
      <w:tr w:rsidR="00541C6C" w:rsidRPr="00C76374" w:rsidTr="002670B5">
        <w:tc>
          <w:tcPr>
            <w:tcW w:w="3270" w:type="dxa"/>
            <w:vMerge w:val="restart"/>
            <w:vAlign w:val="center"/>
          </w:tcPr>
          <w:p w:rsidR="00541C6C" w:rsidRPr="00C76374" w:rsidRDefault="00541C6C" w:rsidP="002670B5">
            <w:pPr>
              <w:spacing w:line="4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湟里镇敬老院广场</w:t>
            </w:r>
          </w:p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（村前村</w:t>
            </w:r>
            <w:r w:rsidRPr="00C76374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C76374">
              <w:rPr>
                <w:rFonts w:eastAsia="仿宋_GB2312"/>
                <w:kern w:val="0"/>
                <w:sz w:val="32"/>
                <w:szCs w:val="32"/>
              </w:rPr>
              <w:t>环镇北路）</w:t>
            </w:r>
          </w:p>
        </w:tc>
        <w:tc>
          <w:tcPr>
            <w:tcW w:w="2968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11"/>
                <w:attr w:name="IsLunarDate" w:val="False"/>
                <w:attr w:name="IsROCDate" w:val="False"/>
              </w:smartTagP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3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月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11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日</w:t>
              </w:r>
            </w:smartTag>
            <w:r w:rsidRPr="00C76374">
              <w:rPr>
                <w:rFonts w:eastAsia="仿宋_GB2312"/>
                <w:kern w:val="0"/>
                <w:sz w:val="32"/>
                <w:szCs w:val="32"/>
              </w:rPr>
              <w:t>-12</w:t>
            </w:r>
            <w:r w:rsidRPr="00C76374">
              <w:rPr>
                <w:rFonts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2517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嘉泽</w:t>
            </w:r>
          </w:p>
        </w:tc>
      </w:tr>
      <w:tr w:rsidR="00541C6C" w:rsidRPr="00C76374" w:rsidTr="002670B5">
        <w:tc>
          <w:tcPr>
            <w:tcW w:w="3270" w:type="dxa"/>
            <w:vMerge/>
            <w:vAlign w:val="center"/>
          </w:tcPr>
          <w:p w:rsidR="00541C6C" w:rsidRPr="00C76374" w:rsidRDefault="00541C6C" w:rsidP="002670B5">
            <w:pPr>
              <w:spacing w:line="4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13"/>
                <w:attr w:name="IsLunarDate" w:val="False"/>
                <w:attr w:name="IsROCDate" w:val="False"/>
              </w:smartTagP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3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月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13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日</w:t>
              </w:r>
            </w:smartTag>
            <w:r w:rsidRPr="00C76374">
              <w:rPr>
                <w:rFonts w:eastAsia="仿宋_GB2312"/>
                <w:kern w:val="0"/>
                <w:sz w:val="32"/>
                <w:szCs w:val="32"/>
              </w:rPr>
              <w:t>-14</w:t>
            </w:r>
            <w:r w:rsidRPr="00C76374">
              <w:rPr>
                <w:rFonts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2517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湟里</w:t>
            </w:r>
          </w:p>
        </w:tc>
      </w:tr>
      <w:tr w:rsidR="00541C6C" w:rsidRPr="00C76374" w:rsidTr="002670B5">
        <w:tc>
          <w:tcPr>
            <w:tcW w:w="3270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常州市金种子农业服务专业合作社</w:t>
            </w:r>
          </w:p>
        </w:tc>
        <w:tc>
          <w:tcPr>
            <w:tcW w:w="2968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15"/>
                <w:attr w:name="IsLunarDate" w:val="False"/>
                <w:attr w:name="IsROCDate" w:val="False"/>
              </w:smartTagP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3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月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15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日</w:t>
              </w:r>
            </w:smartTag>
          </w:p>
        </w:tc>
        <w:tc>
          <w:tcPr>
            <w:tcW w:w="2517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洛阳</w:t>
            </w:r>
          </w:p>
        </w:tc>
      </w:tr>
      <w:tr w:rsidR="00541C6C" w:rsidRPr="00C76374" w:rsidTr="002670B5">
        <w:tc>
          <w:tcPr>
            <w:tcW w:w="3270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常州市郭鲁农业专业合作社</w:t>
            </w:r>
          </w:p>
        </w:tc>
        <w:tc>
          <w:tcPr>
            <w:tcW w:w="2968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18"/>
                <w:attr w:name="IsLunarDate" w:val="False"/>
                <w:attr w:name="IsROCDate" w:val="False"/>
              </w:smartTagP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3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月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18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日</w:t>
              </w:r>
            </w:smartTag>
            <w:r w:rsidRPr="00C76374">
              <w:rPr>
                <w:rFonts w:eastAsia="仿宋_GB2312"/>
                <w:kern w:val="0"/>
                <w:sz w:val="32"/>
                <w:szCs w:val="32"/>
              </w:rPr>
              <w:t>-19</w:t>
            </w:r>
            <w:r w:rsidRPr="00C76374">
              <w:rPr>
                <w:rFonts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2517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sz w:val="32"/>
                <w:szCs w:val="32"/>
              </w:rPr>
              <w:t>前黄（东片）</w:t>
            </w:r>
          </w:p>
        </w:tc>
      </w:tr>
      <w:tr w:rsidR="00541C6C" w:rsidRPr="00C76374" w:rsidTr="002670B5">
        <w:tc>
          <w:tcPr>
            <w:tcW w:w="3270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常州市粮友农机服务专业合作社</w:t>
            </w:r>
          </w:p>
        </w:tc>
        <w:tc>
          <w:tcPr>
            <w:tcW w:w="2968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20"/>
                <w:attr w:name="IsLunarDate" w:val="False"/>
                <w:attr w:name="IsROCDate" w:val="False"/>
              </w:smartTagP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3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月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20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日</w:t>
              </w:r>
            </w:smartTag>
            <w:r w:rsidRPr="00C76374">
              <w:rPr>
                <w:rFonts w:eastAsia="仿宋_GB2312"/>
                <w:kern w:val="0"/>
                <w:sz w:val="32"/>
                <w:szCs w:val="32"/>
              </w:rPr>
              <w:t>-21</w:t>
            </w:r>
            <w:r w:rsidRPr="00C76374">
              <w:rPr>
                <w:rFonts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2517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前黄（西片）</w:t>
            </w:r>
          </w:p>
        </w:tc>
      </w:tr>
      <w:tr w:rsidR="00541C6C" w:rsidRPr="00C76374" w:rsidTr="002670B5">
        <w:tc>
          <w:tcPr>
            <w:tcW w:w="3270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武进区农业管理综合行政执法大队</w:t>
            </w:r>
          </w:p>
        </w:tc>
        <w:tc>
          <w:tcPr>
            <w:tcW w:w="2968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22"/>
                <w:attr w:name="IsLunarDate" w:val="False"/>
                <w:attr w:name="IsROCDate" w:val="False"/>
              </w:smartTagP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3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月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22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日</w:t>
              </w:r>
            </w:smartTag>
          </w:p>
        </w:tc>
        <w:tc>
          <w:tcPr>
            <w:tcW w:w="2517" w:type="dxa"/>
            <w:vAlign w:val="center"/>
          </w:tcPr>
          <w:p w:rsidR="00541C6C" w:rsidRPr="00C76374" w:rsidRDefault="00541C6C" w:rsidP="002670B5">
            <w:pPr>
              <w:ind w:firstLineChars="100" w:firstLine="320"/>
              <w:rPr>
                <w:rFonts w:eastAsia="仿宋_GB2312"/>
                <w:kern w:val="0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礼嘉</w:t>
            </w:r>
            <w:r w:rsidRPr="00C76374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</w:p>
        </w:tc>
      </w:tr>
      <w:tr w:rsidR="00541C6C" w:rsidRPr="00C76374" w:rsidTr="002670B5">
        <w:tc>
          <w:tcPr>
            <w:tcW w:w="3270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雪堰镇城西回民村委</w:t>
            </w:r>
          </w:p>
        </w:tc>
        <w:tc>
          <w:tcPr>
            <w:tcW w:w="2968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25"/>
                <w:attr w:name="IsLunarDate" w:val="False"/>
                <w:attr w:name="IsROCDate" w:val="False"/>
              </w:smartTagPr>
              <w:r w:rsidRPr="00C76374">
                <w:rPr>
                  <w:rFonts w:eastAsia="仿宋_GB2312"/>
                  <w:sz w:val="32"/>
                  <w:szCs w:val="32"/>
                </w:rPr>
                <w:t>3</w:t>
              </w:r>
              <w:r w:rsidRPr="00C76374">
                <w:rPr>
                  <w:rFonts w:eastAsia="仿宋_GB2312"/>
                  <w:sz w:val="32"/>
                  <w:szCs w:val="32"/>
                </w:rPr>
                <w:t>月</w:t>
              </w:r>
              <w:r w:rsidRPr="00C76374">
                <w:rPr>
                  <w:rFonts w:eastAsia="仿宋_GB2312"/>
                  <w:sz w:val="32"/>
                  <w:szCs w:val="32"/>
                </w:rPr>
                <w:t>25</w:t>
              </w:r>
              <w:r w:rsidRPr="00C76374">
                <w:rPr>
                  <w:rFonts w:eastAsia="仿宋_GB2312"/>
                  <w:sz w:val="32"/>
                  <w:szCs w:val="32"/>
                </w:rPr>
                <w:t>日</w:t>
              </w:r>
            </w:smartTag>
            <w:r w:rsidRPr="00C76374">
              <w:rPr>
                <w:rFonts w:eastAsia="仿宋_GB2312"/>
                <w:sz w:val="32"/>
                <w:szCs w:val="32"/>
              </w:rPr>
              <w:t>-27</w:t>
            </w:r>
            <w:r w:rsidRPr="00C76374">
              <w:rPr>
                <w:rFonts w:eastAsia="仿宋_GB2312"/>
                <w:sz w:val="32"/>
                <w:szCs w:val="32"/>
              </w:rPr>
              <w:t>日</w:t>
            </w:r>
          </w:p>
        </w:tc>
        <w:tc>
          <w:tcPr>
            <w:tcW w:w="2517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雪堰</w:t>
            </w:r>
          </w:p>
        </w:tc>
      </w:tr>
      <w:tr w:rsidR="00541C6C" w:rsidRPr="00C76374" w:rsidTr="002670B5">
        <w:tc>
          <w:tcPr>
            <w:tcW w:w="3270" w:type="dxa"/>
            <w:vMerge w:val="restart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常州市新亚农机服务专业合作社</w:t>
            </w:r>
          </w:p>
        </w:tc>
        <w:tc>
          <w:tcPr>
            <w:tcW w:w="2968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28"/>
                <w:attr w:name="IsLunarDate" w:val="False"/>
                <w:attr w:name="IsROCDate" w:val="False"/>
              </w:smartTagP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3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月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28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日</w:t>
              </w:r>
            </w:smartTag>
          </w:p>
        </w:tc>
        <w:tc>
          <w:tcPr>
            <w:tcW w:w="2517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横林</w:t>
            </w:r>
            <w:r w:rsidRPr="00C76374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C76374">
              <w:rPr>
                <w:rFonts w:eastAsia="仿宋_GB2312"/>
                <w:kern w:val="0"/>
                <w:sz w:val="32"/>
                <w:szCs w:val="32"/>
              </w:rPr>
              <w:t>横山</w:t>
            </w:r>
          </w:p>
        </w:tc>
      </w:tr>
      <w:tr w:rsidR="00541C6C" w:rsidRPr="00C76374" w:rsidTr="002670B5">
        <w:tc>
          <w:tcPr>
            <w:tcW w:w="3270" w:type="dxa"/>
            <w:vMerge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29"/>
                <w:attr w:name="IsLunarDate" w:val="False"/>
                <w:attr w:name="IsROCDate" w:val="False"/>
              </w:smartTagP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3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月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29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日</w:t>
              </w:r>
            </w:smartTag>
          </w:p>
        </w:tc>
        <w:tc>
          <w:tcPr>
            <w:tcW w:w="2517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遥观</w:t>
            </w:r>
          </w:p>
        </w:tc>
      </w:tr>
      <w:tr w:rsidR="00541C6C" w:rsidRPr="00C76374" w:rsidTr="002670B5">
        <w:tc>
          <w:tcPr>
            <w:tcW w:w="3270" w:type="dxa"/>
            <w:vMerge w:val="restart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武进区农业管理综合行政执法大队</w:t>
            </w:r>
          </w:p>
        </w:tc>
        <w:tc>
          <w:tcPr>
            <w:tcW w:w="2968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4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月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1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日</w:t>
              </w:r>
            </w:smartTag>
          </w:p>
        </w:tc>
        <w:tc>
          <w:tcPr>
            <w:tcW w:w="2517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南夏墅</w:t>
            </w:r>
            <w:r w:rsidRPr="00C76374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C76374">
              <w:rPr>
                <w:rFonts w:eastAsia="仿宋_GB2312"/>
                <w:sz w:val="32"/>
                <w:szCs w:val="32"/>
              </w:rPr>
              <w:t>西湖</w:t>
            </w:r>
          </w:p>
        </w:tc>
      </w:tr>
      <w:tr w:rsidR="00541C6C" w:rsidRPr="00C76374" w:rsidTr="002670B5">
        <w:tc>
          <w:tcPr>
            <w:tcW w:w="3270" w:type="dxa"/>
            <w:vMerge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68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4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月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2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日</w:t>
              </w:r>
            </w:smartTag>
            <w:r w:rsidRPr="00C76374">
              <w:rPr>
                <w:rFonts w:eastAsia="仿宋_GB2312"/>
                <w:kern w:val="0"/>
                <w:sz w:val="32"/>
                <w:szCs w:val="32"/>
              </w:rPr>
              <w:t>-3</w:t>
            </w:r>
            <w:r w:rsidRPr="00C76374">
              <w:rPr>
                <w:rFonts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2517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>湖塘</w:t>
            </w:r>
          </w:p>
        </w:tc>
      </w:tr>
      <w:tr w:rsidR="00541C6C" w:rsidRPr="00C76374" w:rsidTr="002670B5">
        <w:tc>
          <w:tcPr>
            <w:tcW w:w="3270" w:type="dxa"/>
            <w:vMerge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68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4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月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4</w:t>
              </w:r>
              <w:r w:rsidRPr="00C76374">
                <w:rPr>
                  <w:rFonts w:eastAsia="仿宋_GB2312"/>
                  <w:kern w:val="0"/>
                  <w:sz w:val="32"/>
                  <w:szCs w:val="32"/>
                </w:rPr>
                <w:t>日</w:t>
              </w:r>
            </w:smartTag>
          </w:p>
        </w:tc>
        <w:tc>
          <w:tcPr>
            <w:tcW w:w="2517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C76374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C76374">
              <w:rPr>
                <w:rFonts w:eastAsia="仿宋_GB2312"/>
                <w:kern w:val="0"/>
                <w:sz w:val="32"/>
                <w:szCs w:val="32"/>
              </w:rPr>
              <w:t>牛塘</w:t>
            </w:r>
            <w:r w:rsidRPr="00C76374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</w:p>
        </w:tc>
      </w:tr>
      <w:tr w:rsidR="00541C6C" w:rsidRPr="00C76374" w:rsidTr="002670B5">
        <w:tc>
          <w:tcPr>
            <w:tcW w:w="3270" w:type="dxa"/>
            <w:vMerge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68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C76374">
                <w:rPr>
                  <w:rFonts w:eastAsia="仿宋_GB2312"/>
                  <w:sz w:val="32"/>
                  <w:szCs w:val="32"/>
                </w:rPr>
                <w:t>4</w:t>
              </w:r>
              <w:r w:rsidRPr="00C76374">
                <w:rPr>
                  <w:rFonts w:eastAsia="仿宋_GB2312"/>
                  <w:sz w:val="32"/>
                  <w:szCs w:val="32"/>
                </w:rPr>
                <w:t>月</w:t>
              </w:r>
              <w:r w:rsidRPr="00C76374">
                <w:rPr>
                  <w:rFonts w:eastAsia="仿宋_GB2312"/>
                  <w:sz w:val="32"/>
                  <w:szCs w:val="32"/>
                </w:rPr>
                <w:t>8</w:t>
              </w:r>
              <w:r w:rsidRPr="00C76374">
                <w:rPr>
                  <w:rFonts w:eastAsia="仿宋_GB2312"/>
                  <w:sz w:val="32"/>
                  <w:szCs w:val="32"/>
                </w:rPr>
                <w:t>日</w:t>
              </w:r>
            </w:smartTag>
            <w:r w:rsidRPr="00C76374">
              <w:rPr>
                <w:rFonts w:eastAsia="仿宋_GB2312"/>
                <w:sz w:val="32"/>
                <w:szCs w:val="32"/>
              </w:rPr>
              <w:t>-9</w:t>
            </w:r>
            <w:r w:rsidRPr="00C76374">
              <w:rPr>
                <w:rFonts w:eastAsia="仿宋_GB2312"/>
                <w:sz w:val="32"/>
                <w:szCs w:val="32"/>
              </w:rPr>
              <w:t>日</w:t>
            </w:r>
          </w:p>
        </w:tc>
        <w:tc>
          <w:tcPr>
            <w:tcW w:w="2517" w:type="dxa"/>
            <w:vAlign w:val="center"/>
          </w:tcPr>
          <w:p w:rsidR="00541C6C" w:rsidRPr="00C76374" w:rsidRDefault="00541C6C" w:rsidP="002670B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76374">
              <w:rPr>
                <w:rFonts w:eastAsia="仿宋_GB2312"/>
                <w:sz w:val="32"/>
                <w:szCs w:val="32"/>
              </w:rPr>
              <w:t>全区机动</w:t>
            </w:r>
          </w:p>
        </w:tc>
      </w:tr>
    </w:tbl>
    <w:p w:rsidR="009971A6" w:rsidRDefault="009971A6"/>
    <w:sectPr w:rsidR="0099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1A6" w:rsidRDefault="009971A6" w:rsidP="00541C6C">
      <w:r>
        <w:separator/>
      </w:r>
    </w:p>
  </w:endnote>
  <w:endnote w:type="continuationSeparator" w:id="1">
    <w:p w:rsidR="009971A6" w:rsidRDefault="009971A6" w:rsidP="0054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1A6" w:rsidRDefault="009971A6" w:rsidP="00541C6C">
      <w:r>
        <w:separator/>
      </w:r>
    </w:p>
  </w:footnote>
  <w:footnote w:type="continuationSeparator" w:id="1">
    <w:p w:rsidR="009971A6" w:rsidRDefault="009971A6" w:rsidP="00541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C6C"/>
    <w:rsid w:val="00541C6C"/>
    <w:rsid w:val="0099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C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C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C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2019-03-18T08:31:00Z</dcterms:created>
  <dcterms:modified xsi:type="dcterms:W3CDTF">2019-03-18T08:31:00Z</dcterms:modified>
</cp:coreProperties>
</file>