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pStyle w:val="7"/>
        <w:spacing w:line="57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022</w:t>
      </w:r>
      <w:r>
        <w:rPr>
          <w:rFonts w:hint="eastAsia" w:ascii="方正小标宋简体" w:eastAsia="方正小标宋简体"/>
          <w:sz w:val="44"/>
          <w:szCs w:val="44"/>
        </w:rPr>
        <w:t>年省科学技术奖匹配奖励申报表</w:t>
      </w:r>
    </w:p>
    <w:bookmarkEnd w:id="0"/>
    <w:p>
      <w:pPr>
        <w:pStyle w:val="7"/>
        <w:spacing w:line="570" w:lineRule="exact"/>
        <w:ind w:firstLine="0" w:firstLineChars="0"/>
        <w:jc w:val="center"/>
        <w:rPr>
          <w:rFonts w:ascii="方正大标宋简体" w:eastAsia="方正大标宋简体"/>
          <w:sz w:val="36"/>
          <w:szCs w:val="36"/>
        </w:rPr>
      </w:pP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填表日期：      年    月    日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174"/>
        <w:gridCol w:w="1616"/>
        <w:gridCol w:w="1176"/>
        <w:gridCol w:w="1469"/>
        <w:gridCol w:w="24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1" w:type="pc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项目名称</w:t>
            </w:r>
          </w:p>
        </w:tc>
        <w:tc>
          <w:tcPr>
            <w:tcW w:w="2135" w:type="pct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奖项名称</w:t>
            </w:r>
          </w:p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及等级</w:t>
            </w:r>
          </w:p>
        </w:tc>
        <w:tc>
          <w:tcPr>
            <w:tcW w:w="1343" w:type="pc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Merge w:val="restar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奖励对象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第一承担单位名称</w:t>
            </w:r>
          </w:p>
        </w:tc>
        <w:tc>
          <w:tcPr>
            <w:tcW w:w="2767" w:type="pct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2" w:type="pct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非第一承担单位名称</w:t>
            </w:r>
          </w:p>
        </w:tc>
        <w:tc>
          <w:tcPr>
            <w:tcW w:w="2767" w:type="pct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2" w:type="pct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非承担单位参与人姓名</w:t>
            </w:r>
          </w:p>
        </w:tc>
        <w:tc>
          <w:tcPr>
            <w:tcW w:w="2767" w:type="pct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1" w:type="pc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2135" w:type="pct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联系电话/</w:t>
            </w:r>
          </w:p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</w:tc>
        <w:tc>
          <w:tcPr>
            <w:tcW w:w="1343" w:type="pc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363" w:type="pct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申报单位意见</w:t>
            </w:r>
          </w:p>
        </w:tc>
        <w:tc>
          <w:tcPr>
            <w:tcW w:w="3637" w:type="pct"/>
            <w:gridSpan w:val="4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（公  章）</w:t>
            </w:r>
          </w:p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1363" w:type="pct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所属镇</w:t>
            </w:r>
            <w:r>
              <w:rPr>
                <w:rFonts w:hint="eastAsia" w:ascii="仿宋_GB2312" w:hAnsi="仿宋" w:eastAsia="仿宋_GB2312"/>
                <w:sz w:val="24"/>
              </w:rPr>
              <w:t>、开发区</w:t>
            </w:r>
          </w:p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审核意见</w:t>
            </w:r>
          </w:p>
        </w:tc>
        <w:tc>
          <w:tcPr>
            <w:tcW w:w="3637" w:type="pct"/>
            <w:gridSpan w:val="4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（公  章）</w:t>
            </w:r>
          </w:p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年    月    日</w:t>
            </w:r>
          </w:p>
        </w:tc>
      </w:tr>
    </w:tbl>
    <w:p>
      <w:pPr>
        <w:spacing w:line="20" w:lineRule="exact"/>
        <w:rPr>
          <w:rFonts w:hAnsi="宋体"/>
          <w:b/>
          <w:color w:val="000000"/>
        </w:rPr>
      </w:pPr>
    </w:p>
    <w:p>
      <w:pPr>
        <w:spacing w:before="120" w:line="36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注：奖励对象请选择其中的一项进行填写。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/>
        <w:b/>
        <w:bCs/>
        <w:sz w:val="28"/>
      </w:rPr>
    </w:pPr>
    <w:r>
      <w:rPr>
        <w:rStyle w:val="6"/>
        <w:sz w:val="28"/>
      </w:rPr>
      <w:t xml:space="preserve">  </w:t>
    </w:r>
  </w:p>
  <w:p>
    <w:pPr>
      <w:pStyle w:val="2"/>
      <w:ind w:right="360" w:firstLine="360"/>
      <w:jc w:val="center"/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4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F013CF8"/>
    <w:rsid w:val="6F01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2024-01-09T02:33:00Z</dcterms:created>
  <dc:creator>国家宏观调控</dc:creator>
  <cp:lastModifiedBy>国家宏观调控</cp:lastModifiedBy>
  <dcterms:modified xsi:type="dcterms:W3CDTF">2024-01-09T02:34:07Z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810F339AF8CC4E229A616034FAD86838_11</vt:lpwstr>
  </property>
</Properties>
</file>