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rPr>
          <w:rFonts w:eastAsia="黑体"/>
          <w:sz w:val="52"/>
        </w:rPr>
      </w:pPr>
    </w:p>
    <w:p>
      <w:pPr>
        <w:rPr>
          <w:rFonts w:eastAsia="黑体"/>
          <w:sz w:val="52"/>
        </w:rPr>
      </w:pPr>
    </w:p>
    <w:p>
      <w:pPr>
        <w:spacing w:line="700" w:lineRule="exact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2022</w:t>
      </w:r>
      <w:r>
        <w:rPr>
          <w:rFonts w:hint="eastAsia" w:eastAsia="方正小标宋简体"/>
          <w:sz w:val="48"/>
          <w:szCs w:val="48"/>
        </w:rPr>
        <w:t>年常州市工程技术研究中心建设</w:t>
      </w:r>
    </w:p>
    <w:p>
      <w:pPr>
        <w:spacing w:before="240" w:line="700" w:lineRule="exact"/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项目申报书</w:t>
      </w:r>
    </w:p>
    <w:bookmarkEnd w:id="0"/>
    <w:p>
      <w:pPr>
        <w:spacing w:line="600" w:lineRule="exact"/>
        <w:rPr>
          <w:rFonts w:ascii="仿宋_GB2312"/>
        </w:rPr>
      </w:pPr>
    </w:p>
    <w:p>
      <w:pPr>
        <w:spacing w:line="600" w:lineRule="exact"/>
        <w:ind w:firstLine="492" w:firstLineChars="153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项目名称：</w:t>
      </w:r>
      <w:r>
        <w:rPr>
          <w:rFonts w:hint="eastAsia" w:ascii="仿宋_GB2312"/>
          <w:b/>
          <w:sz w:val="32"/>
          <w:szCs w:val="32"/>
          <w:u w:val="single"/>
        </w:rPr>
        <w:t xml:space="preserve">　　　　　　                         </w:t>
      </w:r>
    </w:p>
    <w:p>
      <w:pPr>
        <w:spacing w:line="600" w:lineRule="exact"/>
        <w:ind w:firstLine="492" w:firstLineChars="153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建设地点：</w:t>
      </w:r>
      <w:r>
        <w:rPr>
          <w:rFonts w:hint="eastAsia" w:ascii="仿宋_GB2312"/>
          <w:b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exact"/>
        <w:ind w:firstLine="492" w:firstLineChars="153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申报单位：</w:t>
      </w:r>
      <w:r>
        <w:rPr>
          <w:rFonts w:hint="eastAsia" w:ascii="仿宋_GB2312"/>
          <w:b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exact"/>
        <w:ind w:firstLine="492" w:firstLineChars="153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共建单位：</w:t>
      </w:r>
      <w:r>
        <w:rPr>
          <w:rFonts w:hint="eastAsia" w:ascii="仿宋_GB2312"/>
          <w:b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exact"/>
        <w:ind w:firstLine="492" w:firstLineChars="153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申报单位地址：</w:t>
      </w:r>
      <w:r>
        <w:rPr>
          <w:rFonts w:hint="eastAsia" w:ascii="仿宋_GB2312"/>
          <w:b/>
          <w:sz w:val="32"/>
          <w:szCs w:val="32"/>
          <w:u w:val="single"/>
        </w:rPr>
        <w:t xml:space="preserve">                </w:t>
      </w:r>
      <w:r>
        <w:rPr>
          <w:rFonts w:hint="eastAsia" w:ascii="仿宋_GB2312"/>
          <w:b/>
          <w:sz w:val="32"/>
          <w:szCs w:val="32"/>
        </w:rPr>
        <w:t xml:space="preserve"> 邮 编：</w:t>
      </w:r>
      <w:r>
        <w:rPr>
          <w:rFonts w:hint="eastAsia" w:ascii="仿宋_GB2312"/>
          <w:b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492" w:firstLineChars="153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项目负责人：</w:t>
      </w:r>
      <w:r>
        <w:rPr>
          <w:rFonts w:hint="eastAsia" w:ascii="仿宋_GB2312"/>
          <w:b/>
          <w:sz w:val="32"/>
          <w:szCs w:val="32"/>
          <w:u w:val="single"/>
        </w:rPr>
        <w:t xml:space="preserve">                  </w:t>
      </w:r>
      <w:r>
        <w:rPr>
          <w:rFonts w:hint="eastAsia" w:ascii="仿宋_GB2312"/>
          <w:b/>
          <w:sz w:val="32"/>
          <w:szCs w:val="32"/>
        </w:rPr>
        <w:t xml:space="preserve"> 电 话：</w:t>
      </w:r>
      <w:r>
        <w:rPr>
          <w:rFonts w:hint="eastAsia" w:ascii="仿宋_GB2312"/>
          <w:b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492" w:firstLineChars="153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项目联系人：</w:t>
      </w:r>
      <w:r>
        <w:rPr>
          <w:rFonts w:hint="eastAsia" w:ascii="仿宋_GB2312"/>
          <w:b/>
          <w:sz w:val="32"/>
          <w:szCs w:val="32"/>
          <w:u w:val="single"/>
        </w:rPr>
        <w:t xml:space="preserve">                  </w:t>
      </w:r>
      <w:r>
        <w:rPr>
          <w:rFonts w:hint="eastAsia" w:ascii="仿宋_GB2312"/>
          <w:b/>
          <w:sz w:val="32"/>
          <w:szCs w:val="32"/>
        </w:rPr>
        <w:t xml:space="preserve"> 电 话：</w:t>
      </w:r>
      <w:r>
        <w:rPr>
          <w:rFonts w:hint="eastAsia" w:ascii="仿宋_GB2312"/>
          <w:b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492" w:firstLineChars="153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主管部门：</w:t>
      </w:r>
      <w:r>
        <w:rPr>
          <w:rFonts w:hint="eastAsia" w:ascii="仿宋_GB2312"/>
          <w:b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exact"/>
        <w:jc w:val="center"/>
        <w:rPr>
          <w:rFonts w:hint="eastAsia" w:ascii="仿宋_GB2312"/>
          <w:b/>
        </w:rPr>
      </w:pPr>
      <w:r>
        <w:rPr>
          <w:rFonts w:hint="eastAsia" w:ascii="仿宋_GB2312"/>
          <w:b/>
        </w:rPr>
        <w:t xml:space="preserve">                            </w:t>
      </w:r>
    </w:p>
    <w:p>
      <w:pPr>
        <w:spacing w:line="600" w:lineRule="exact"/>
        <w:jc w:val="center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申报日期：    年   月   日</w:t>
      </w: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常州市科学技术局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二○二二年制</w:t>
      </w:r>
    </w:p>
    <w:p>
      <w:pPr>
        <w:adjustRightInd w:val="0"/>
        <w:snapToGrid w:val="0"/>
        <w:spacing w:line="570" w:lineRule="exact"/>
        <w:rPr>
          <w:rFonts w:hint="eastAsia" w:ascii="方正小标宋简体" w:eastAsia="方正小标宋简体"/>
          <w:bCs/>
          <w:sz w:val="44"/>
          <w:szCs w:val="44"/>
        </w:rPr>
      </w:pPr>
      <w:r>
        <w:br w:type="page"/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承  诺  书</w:t>
      </w:r>
    </w:p>
    <w:p>
      <w:pPr>
        <w:adjustRightInd w:val="0"/>
        <w:snapToGrid w:val="0"/>
        <w:spacing w:line="570" w:lineRule="exact"/>
        <w:jc w:val="center"/>
        <w:rPr>
          <w:rFonts w:hint="eastAsia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经核实，本次填报中所填数据和情况描述准确无误，填表单位承诺对所填写的各种数据和情况描述的真实性负责。</w:t>
      </w:r>
    </w:p>
    <w:p>
      <w:pPr>
        <w:adjustRightInd w:val="0"/>
        <w:snapToGrid w:val="0"/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工程中心主任（签字）：                 日期：</w:t>
      </w:r>
    </w:p>
    <w:p>
      <w:pPr>
        <w:adjustRightInd w:val="0"/>
        <w:snapToGrid w:val="0"/>
        <w:spacing w:line="570" w:lineRule="exact"/>
        <w:rPr>
          <w:rFonts w:hint="eastAsia"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依托单位负责人（签字）：               日期：</w:t>
      </w:r>
    </w:p>
    <w:p>
      <w:pPr>
        <w:adjustRightInd w:val="0"/>
        <w:snapToGrid w:val="0"/>
        <w:spacing w:line="570" w:lineRule="exact"/>
        <w:rPr>
          <w:rFonts w:hint="eastAsia"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仿宋_GB2312" w:hAnsi="StempelGaramond Roman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依托单位（公章）                       日期：</w:t>
      </w:r>
    </w:p>
    <w:p>
      <w:pPr>
        <w:adjustRightInd w:val="0"/>
        <w:snapToGrid w:val="0"/>
        <w:spacing w:line="570" w:lineRule="exact"/>
        <w:ind w:firstLine="64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一、项目情况表</w:t>
      </w:r>
    </w:p>
    <w:tbl>
      <w:tblPr>
        <w:tblStyle w:val="3"/>
        <w:tblW w:w="91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577"/>
        <w:gridCol w:w="503"/>
        <w:gridCol w:w="887"/>
        <w:gridCol w:w="184"/>
        <w:gridCol w:w="131"/>
        <w:gridCol w:w="315"/>
        <w:gridCol w:w="1128"/>
        <w:gridCol w:w="132"/>
        <w:gridCol w:w="1308"/>
        <w:gridCol w:w="180"/>
        <w:gridCol w:w="82"/>
        <w:gridCol w:w="687"/>
        <w:gridCol w:w="488"/>
        <w:gridCol w:w="90"/>
        <w:gridCol w:w="179"/>
        <w:gridCol w:w="1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82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注册时间</w:t>
            </w:r>
          </w:p>
        </w:tc>
        <w:tc>
          <w:tcPr>
            <w:tcW w:w="782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584" w:firstLineChars="66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电话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手机</w:t>
            </w:r>
          </w:p>
        </w:tc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782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组建方式</w:t>
            </w:r>
          </w:p>
        </w:tc>
        <w:tc>
          <w:tcPr>
            <w:tcW w:w="31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□独立组建   □联合组建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机构性质</w:t>
            </w: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□独立法人   □非独立法人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参加单位</w:t>
            </w:r>
          </w:p>
        </w:tc>
        <w:tc>
          <w:tcPr>
            <w:tcW w:w="782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□农业企业    □高新技术企业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区县级工程中心</w:t>
            </w: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□已建     □未建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上年度企业销售收入</w:t>
            </w: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万元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研发投入</w:t>
            </w: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研发投入占销售收入比重</w:t>
            </w:r>
          </w:p>
        </w:tc>
        <w:tc>
          <w:tcPr>
            <w:tcW w:w="46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（百分比）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三年内承担科技计划项目</w:t>
            </w: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国家级</w:t>
            </w: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项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企业拥有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有效专利</w:t>
            </w:r>
          </w:p>
        </w:tc>
        <w:tc>
          <w:tcPr>
            <w:tcW w:w="1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有效专利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省级</w:t>
            </w: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项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其中：发明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市级</w:t>
            </w: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项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实用新型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区级</w:t>
            </w: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项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外观设计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技术领域</w:t>
            </w:r>
          </w:p>
        </w:tc>
        <w:tc>
          <w:tcPr>
            <w:tcW w:w="782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电子信息 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装备制造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生物医药 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新能源与高效节能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新材料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环境保护与资源综合利用</w:t>
            </w: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现代农业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社会事业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方向</w:t>
            </w:r>
          </w:p>
        </w:tc>
        <w:tc>
          <w:tcPr>
            <w:tcW w:w="782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工程中心面积(平方米)</w:t>
            </w: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仪器设备总值(万元)</w:t>
            </w: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10万元以上设备（台套）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人才队伍</w:t>
            </w: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职工总数</w:t>
            </w:r>
          </w:p>
        </w:tc>
        <w:tc>
          <w:tcPr>
            <w:tcW w:w="18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人</w:t>
            </w: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专职研发人员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 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本科以上人员</w:t>
            </w:r>
          </w:p>
        </w:tc>
        <w:tc>
          <w:tcPr>
            <w:tcW w:w="18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人</w:t>
            </w: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中级以上职称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项目负责人信息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5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学历学位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39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ind w:firstLine="480" w:firstLineChars="2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主要经历和业绩成果：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64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二、审查推荐意见</w:t>
      </w:r>
    </w:p>
    <w:tbl>
      <w:tblPr>
        <w:tblStyle w:val="3"/>
        <w:tblW w:w="91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9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申报</w:t>
            </w:r>
          </w:p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单位</w:t>
            </w:r>
          </w:p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意见</w:t>
            </w:r>
          </w:p>
        </w:tc>
        <w:tc>
          <w:tcPr>
            <w:tcW w:w="7950" w:type="dxa"/>
            <w:noWrap w:val="0"/>
            <w:vAlign w:val="top"/>
          </w:tcPr>
          <w:p>
            <w:pPr>
              <w:pStyle w:val="2"/>
              <w:jc w:val="left"/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240" w:lineRule="atLeast"/>
              <w:ind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单位负责人签字：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（单位公章）</w:t>
            </w:r>
          </w:p>
          <w:p>
            <w:pPr>
              <w:spacing w:line="240" w:lineRule="atLeast"/>
              <w:ind w:firstLine="1440" w:firstLineChars="6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1836" w:firstLineChars="765"/>
              <w:rPr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主管</w:t>
            </w:r>
          </w:p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部门</w:t>
            </w:r>
          </w:p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意见</w:t>
            </w:r>
          </w:p>
        </w:tc>
        <w:tc>
          <w:tcPr>
            <w:tcW w:w="7950" w:type="dxa"/>
            <w:noWrap w:val="0"/>
            <w:vAlign w:val="top"/>
          </w:tcPr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240" w:lineRule="atLeast"/>
              <w:rPr>
                <w:sz w:val="28"/>
              </w:rPr>
            </w:pPr>
          </w:p>
          <w:p>
            <w:pPr>
              <w:spacing w:line="240" w:lineRule="atLeast"/>
              <w:rPr>
                <w:sz w:val="28"/>
              </w:rPr>
            </w:pPr>
          </w:p>
          <w:p>
            <w:pPr>
              <w:spacing w:line="240" w:lineRule="atLeast"/>
              <w:rPr>
                <w:sz w:val="28"/>
              </w:rPr>
            </w:pPr>
          </w:p>
          <w:p>
            <w:pPr>
              <w:spacing w:line="240" w:lineRule="atLeast"/>
              <w:rPr>
                <w:sz w:val="28"/>
              </w:rPr>
            </w:pPr>
          </w:p>
          <w:p>
            <w:pPr>
              <w:spacing w:line="240" w:lineRule="atLeast"/>
              <w:rPr>
                <w:sz w:val="28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单位负责人签字：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（单位公章）</w:t>
            </w: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月   日</w:t>
            </w:r>
          </w:p>
        </w:tc>
      </w:tr>
    </w:tbl>
    <w:p>
      <w:pPr>
        <w:adjustRightInd w:val="0"/>
        <w:spacing w:line="2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70" w:lineRule="exact"/>
        <w:rPr>
          <w:rFonts w:hint="eastAsia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附 件 清 单</w:t>
      </w:r>
    </w:p>
    <w:p>
      <w:pPr>
        <w:adjustRightInd w:val="0"/>
        <w:snapToGrid w:val="0"/>
        <w:spacing w:line="570" w:lineRule="exact"/>
        <w:rPr>
          <w:rFonts w:hint="eastAsia" w:eastAsia="方正黑体_GBK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一、企业营业执照或法人证书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二、企业上年度财务报表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三、其他相关佐证材料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kern w:val="0"/>
          <w:sz w:val="32"/>
          <w:szCs w:val="32"/>
        </w:rPr>
        <w:t>. 县区级工程中心批文；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. 项目负责人身份证、毕业证书及资质证明；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hint="eastAsia" w:eastAsia="仿宋_GB2312"/>
          <w:snapToGrid w:val="0"/>
          <w:kern w:val="0"/>
          <w:sz w:val="32"/>
          <w:szCs w:val="32"/>
        </w:rPr>
        <w:t>. 各类科技项目立项文件；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hint="eastAsia" w:eastAsia="仿宋_GB2312"/>
          <w:snapToGrid w:val="0"/>
          <w:kern w:val="0"/>
          <w:sz w:val="32"/>
          <w:szCs w:val="32"/>
        </w:rPr>
        <w:t>. 专利授权证书及有效专利证明；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kern w:val="0"/>
          <w:sz w:val="32"/>
          <w:szCs w:val="32"/>
        </w:rPr>
        <w:t>. 研究开发及工程化试验场所证明；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6</w:t>
      </w:r>
      <w:r>
        <w:rPr>
          <w:rFonts w:hint="eastAsia" w:eastAsia="仿宋_GB2312"/>
          <w:snapToGrid w:val="0"/>
          <w:kern w:val="0"/>
          <w:sz w:val="32"/>
          <w:szCs w:val="32"/>
        </w:rPr>
        <w:t>. 现有固定研发人员名单和职工总人数花名册；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7</w:t>
      </w:r>
      <w:r>
        <w:rPr>
          <w:rFonts w:hint="eastAsia" w:eastAsia="仿宋_GB2312"/>
          <w:snapToGrid w:val="0"/>
          <w:kern w:val="0"/>
          <w:sz w:val="32"/>
          <w:szCs w:val="32"/>
        </w:rPr>
        <w:t>. 现有研究开发仪器设备清单、原值证明材料；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8</w:t>
      </w:r>
      <w:r>
        <w:rPr>
          <w:rFonts w:hint="eastAsia" w:eastAsia="仿宋_GB2312"/>
          <w:snapToGrid w:val="0"/>
          <w:kern w:val="0"/>
          <w:sz w:val="32"/>
          <w:szCs w:val="32"/>
        </w:rPr>
        <w:t>. 研发投入相关证明材料；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9</w:t>
      </w:r>
      <w:r>
        <w:rPr>
          <w:rFonts w:hint="eastAsia" w:eastAsia="仿宋_GB2312"/>
          <w:snapToGrid w:val="0"/>
          <w:kern w:val="0"/>
          <w:sz w:val="32"/>
          <w:szCs w:val="32"/>
        </w:rPr>
        <w:t>. 各类获奖证书；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kern w:val="0"/>
          <w:sz w:val="32"/>
          <w:szCs w:val="32"/>
        </w:rPr>
        <w:t>. 其他证明材料。</w:t>
      </w:r>
    </w:p>
    <w:p>
      <w:r>
        <w:rPr>
          <w:rFonts w:eastAsia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empelGaramond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GQyN2MyZGVhNjI4MTc3NTcyYjYwNzMxMzI4MTkifQ=="/>
  </w:docVars>
  <w:rsids>
    <w:rsidRoot w:val="0E921323"/>
    <w:rsid w:val="0E92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2022-05-27T08:39:00Z</dcterms:created>
  <dc:creator>lenovo</dc:creator>
  <cp:lastModifiedBy>lenovo</cp:lastModifiedBy>
  <dcterms:modified xsi:type="dcterms:W3CDTF">2022-05-27T08:40:55Z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53416EA2326E4F3282591C38503525FC</vt:lpwstr>
  </property>
</Properties>
</file>